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7"/>
      </w:tblGrid>
      <w:tr w:rsidR="00E26A52" w:rsidTr="00E26A52">
        <w:tc>
          <w:tcPr>
            <w:tcW w:w="4677" w:type="dxa"/>
            <w:tcMar>
              <w:top w:w="0" w:type="dxa"/>
              <w:left w:w="0" w:type="dxa"/>
              <w:bottom w:w="0" w:type="dxa"/>
              <w:right w:w="0" w:type="dxa"/>
            </w:tcMar>
          </w:tcPr>
          <w:p w:rsidR="00E26A52" w:rsidRDefault="00E26A52">
            <w:pPr>
              <w:widowControl w:val="0"/>
              <w:autoSpaceDE w:val="0"/>
              <w:autoSpaceDN w:val="0"/>
              <w:adjustRightInd w:val="0"/>
              <w:outlineLvl w:val="0"/>
              <w:rPr>
                <w:rFonts w:ascii="Calibri" w:hAnsi="Calibri" w:cs="Calibri"/>
              </w:rPr>
            </w:pPr>
            <w:r>
              <w:rPr>
                <w:rFonts w:ascii="Calibri" w:hAnsi="Calibri" w:cs="Calibri"/>
              </w:rPr>
              <w:t>21 июля 1997 года</w:t>
            </w:r>
          </w:p>
        </w:tc>
        <w:tc>
          <w:tcPr>
            <w:tcW w:w="4677" w:type="dxa"/>
            <w:tcMar>
              <w:top w:w="0" w:type="dxa"/>
              <w:left w:w="0" w:type="dxa"/>
              <w:bottom w:w="0" w:type="dxa"/>
              <w:right w:w="0" w:type="dxa"/>
            </w:tcMar>
          </w:tcPr>
          <w:p w:rsidR="00E26A52" w:rsidRDefault="00E26A52">
            <w:pPr>
              <w:widowControl w:val="0"/>
              <w:autoSpaceDE w:val="0"/>
              <w:autoSpaceDN w:val="0"/>
              <w:adjustRightInd w:val="0"/>
              <w:jc w:val="right"/>
              <w:outlineLvl w:val="0"/>
              <w:rPr>
                <w:rFonts w:ascii="Calibri" w:hAnsi="Calibri" w:cs="Calibri"/>
              </w:rPr>
            </w:pPr>
            <w:bookmarkStart w:id="0" w:name="Par1"/>
            <w:bookmarkEnd w:id="0"/>
            <w:r>
              <w:rPr>
                <w:rFonts w:ascii="Calibri" w:hAnsi="Calibri" w:cs="Calibri"/>
              </w:rPr>
              <w:t>N 116-ФЗ</w:t>
            </w:r>
          </w:p>
        </w:tc>
      </w:tr>
    </w:tbl>
    <w:p w:rsidR="00E26A52" w:rsidRDefault="00E26A52">
      <w:pPr>
        <w:widowControl w:val="0"/>
        <w:pBdr>
          <w:top w:val="single" w:sz="6" w:space="0" w:color="auto"/>
        </w:pBdr>
        <w:autoSpaceDE w:val="0"/>
        <w:autoSpaceDN w:val="0"/>
        <w:adjustRightInd w:val="0"/>
        <w:spacing w:before="100" w:after="100"/>
        <w:rPr>
          <w:rFonts w:ascii="Calibri" w:hAnsi="Calibri" w:cs="Calibri"/>
          <w:sz w:val="2"/>
          <w:szCs w:val="2"/>
        </w:rPr>
      </w:pPr>
    </w:p>
    <w:p w:rsidR="00E26A52" w:rsidRDefault="00E26A52">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E26A52" w:rsidRDefault="00E26A52">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E26A52" w:rsidRDefault="00E26A52">
      <w:pPr>
        <w:widowControl w:val="0"/>
        <w:autoSpaceDE w:val="0"/>
        <w:autoSpaceDN w:val="0"/>
        <w:adjustRightInd w:val="0"/>
        <w:jc w:val="center"/>
        <w:rPr>
          <w:rFonts w:ascii="Calibri" w:hAnsi="Calibri" w:cs="Calibri"/>
          <w:b/>
          <w:bCs/>
        </w:rPr>
      </w:pPr>
      <w:r>
        <w:rPr>
          <w:rFonts w:ascii="Calibri" w:hAnsi="Calibri" w:cs="Calibri"/>
          <w:b/>
          <w:bCs/>
        </w:rPr>
        <w:t xml:space="preserve">О ПРОМЫШЛЕННОЙ БЕЗОПАСНОСТИ </w:t>
      </w:r>
      <w:proofErr w:type="gramStart"/>
      <w:r>
        <w:rPr>
          <w:rFonts w:ascii="Calibri" w:hAnsi="Calibri" w:cs="Calibri"/>
          <w:b/>
          <w:bCs/>
        </w:rPr>
        <w:t>ОПАСНЫХ</w:t>
      </w:r>
      <w:proofErr w:type="gramEnd"/>
    </w:p>
    <w:p w:rsidR="00E26A52" w:rsidRDefault="00E26A52">
      <w:pPr>
        <w:widowControl w:val="0"/>
        <w:autoSpaceDE w:val="0"/>
        <w:autoSpaceDN w:val="0"/>
        <w:adjustRightInd w:val="0"/>
        <w:jc w:val="center"/>
        <w:rPr>
          <w:rFonts w:ascii="Calibri" w:hAnsi="Calibri" w:cs="Calibri"/>
          <w:b/>
          <w:bCs/>
        </w:rPr>
      </w:pPr>
      <w:r>
        <w:rPr>
          <w:rFonts w:ascii="Calibri" w:hAnsi="Calibri" w:cs="Calibri"/>
          <w:b/>
          <w:bCs/>
        </w:rPr>
        <w:t>ПРОИЗВОДСТВЕННЫХ ОБЪЕКТОВ</w:t>
      </w:r>
    </w:p>
    <w:p w:rsidR="00E26A52" w:rsidRDefault="00E26A52">
      <w:pPr>
        <w:widowControl w:val="0"/>
        <w:autoSpaceDE w:val="0"/>
        <w:autoSpaceDN w:val="0"/>
        <w:adjustRightInd w:val="0"/>
        <w:jc w:val="right"/>
        <w:rPr>
          <w:rFonts w:ascii="Calibri" w:hAnsi="Calibri" w:cs="Calibri"/>
        </w:rPr>
      </w:pPr>
      <w:proofErr w:type="gramStart"/>
      <w:r>
        <w:rPr>
          <w:rFonts w:ascii="Calibri" w:hAnsi="Calibri" w:cs="Calibri"/>
        </w:rPr>
        <w:t>Принят</w:t>
      </w:r>
      <w:proofErr w:type="gramEnd"/>
    </w:p>
    <w:p w:rsidR="00E26A52" w:rsidRDefault="00E26A52">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E26A52" w:rsidRDefault="00E26A52">
      <w:pPr>
        <w:widowControl w:val="0"/>
        <w:autoSpaceDE w:val="0"/>
        <w:autoSpaceDN w:val="0"/>
        <w:adjustRightInd w:val="0"/>
        <w:jc w:val="right"/>
        <w:rPr>
          <w:rFonts w:ascii="Calibri" w:hAnsi="Calibri" w:cs="Calibri"/>
        </w:rPr>
      </w:pPr>
      <w:r>
        <w:rPr>
          <w:rFonts w:ascii="Calibri" w:hAnsi="Calibri" w:cs="Calibri"/>
        </w:rPr>
        <w:t>20 июня 1997 года</w:t>
      </w:r>
    </w:p>
    <w:p w:rsidR="00E26A52" w:rsidRDefault="00E26A52">
      <w:pPr>
        <w:widowControl w:val="0"/>
        <w:autoSpaceDE w:val="0"/>
        <w:autoSpaceDN w:val="0"/>
        <w:adjustRightInd w:val="0"/>
        <w:jc w:val="center"/>
        <w:rPr>
          <w:rFonts w:ascii="Calibri" w:hAnsi="Calibri" w:cs="Calibri"/>
        </w:rPr>
      </w:pPr>
    </w:p>
    <w:p w:rsidR="00E26A52" w:rsidRDefault="00E26A5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E26A52" w:rsidRDefault="00E26A52">
      <w:pPr>
        <w:widowControl w:val="0"/>
        <w:autoSpaceDE w:val="0"/>
        <w:autoSpaceDN w:val="0"/>
        <w:adjustRightInd w:val="0"/>
        <w:jc w:val="center"/>
        <w:rPr>
          <w:rFonts w:ascii="Calibri" w:hAnsi="Calibri" w:cs="Calibri"/>
        </w:rPr>
      </w:pPr>
      <w:proofErr w:type="gramStart"/>
      <w:r>
        <w:rPr>
          <w:rFonts w:ascii="Calibri" w:hAnsi="Calibri" w:cs="Calibri"/>
        </w:rPr>
        <w:t xml:space="preserve">(в ред. Федеральных законов от 07.08.2000 </w:t>
      </w:r>
      <w:hyperlink r:id="rId4" w:history="1">
        <w:r>
          <w:rPr>
            <w:rFonts w:ascii="Calibri" w:hAnsi="Calibri" w:cs="Calibri"/>
            <w:color w:val="0000FF"/>
          </w:rPr>
          <w:t>N 122-ФЗ</w:t>
        </w:r>
      </w:hyperlink>
      <w:r>
        <w:rPr>
          <w:rFonts w:ascii="Calibri" w:hAnsi="Calibri" w:cs="Calibri"/>
        </w:rPr>
        <w:t>,</w:t>
      </w:r>
      <w:proofErr w:type="gramEnd"/>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10.01.2003 </w:t>
      </w:r>
      <w:hyperlink r:id="rId5" w:history="1">
        <w:r>
          <w:rPr>
            <w:rFonts w:ascii="Calibri" w:hAnsi="Calibri" w:cs="Calibri"/>
            <w:color w:val="0000FF"/>
          </w:rPr>
          <w:t>N 15-ФЗ</w:t>
        </w:r>
      </w:hyperlink>
      <w:r>
        <w:rPr>
          <w:rFonts w:ascii="Calibri" w:hAnsi="Calibri" w:cs="Calibri"/>
        </w:rPr>
        <w:t xml:space="preserve">, от 22.08.2004 </w:t>
      </w:r>
      <w:hyperlink r:id="rId6" w:history="1">
        <w:r>
          <w:rPr>
            <w:rFonts w:ascii="Calibri" w:hAnsi="Calibri" w:cs="Calibri"/>
            <w:color w:val="0000FF"/>
          </w:rPr>
          <w:t>N 122-ФЗ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09.05.2005 </w:t>
      </w:r>
      <w:hyperlink r:id="rId7" w:history="1">
        <w:r>
          <w:rPr>
            <w:rFonts w:ascii="Calibri" w:hAnsi="Calibri" w:cs="Calibri"/>
            <w:color w:val="0000FF"/>
          </w:rPr>
          <w:t>N 45-ФЗ</w:t>
        </w:r>
      </w:hyperlink>
      <w:r>
        <w:rPr>
          <w:rFonts w:ascii="Calibri" w:hAnsi="Calibri" w:cs="Calibri"/>
        </w:rPr>
        <w:t xml:space="preserve">, от 18.12.2006 </w:t>
      </w:r>
      <w:hyperlink r:id="rId8" w:history="1">
        <w:r>
          <w:rPr>
            <w:rFonts w:ascii="Calibri" w:hAnsi="Calibri" w:cs="Calibri"/>
            <w:color w:val="0000FF"/>
          </w:rPr>
          <w:t>N 232-ФЗ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30.12.2008 </w:t>
      </w:r>
      <w:hyperlink r:id="rId9" w:history="1">
        <w:r>
          <w:rPr>
            <w:rFonts w:ascii="Calibri" w:hAnsi="Calibri" w:cs="Calibri"/>
            <w:color w:val="0000FF"/>
          </w:rPr>
          <w:t>N 309-ФЗ</w:t>
        </w:r>
      </w:hyperlink>
      <w:r>
        <w:rPr>
          <w:rFonts w:ascii="Calibri" w:hAnsi="Calibri" w:cs="Calibri"/>
        </w:rPr>
        <w:t xml:space="preserve">, от 30.12.2008 </w:t>
      </w:r>
      <w:hyperlink r:id="rId10" w:history="1">
        <w:r>
          <w:rPr>
            <w:rFonts w:ascii="Calibri" w:hAnsi="Calibri" w:cs="Calibri"/>
            <w:color w:val="0000FF"/>
          </w:rPr>
          <w:t>N 313-ФЗ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27.12.2009 </w:t>
      </w:r>
      <w:hyperlink r:id="rId11" w:history="1">
        <w:r>
          <w:rPr>
            <w:rFonts w:ascii="Calibri" w:hAnsi="Calibri" w:cs="Calibri"/>
            <w:color w:val="0000FF"/>
          </w:rPr>
          <w:t>N 374-ФЗ</w:t>
        </w:r>
      </w:hyperlink>
      <w:r>
        <w:rPr>
          <w:rFonts w:ascii="Calibri" w:hAnsi="Calibri" w:cs="Calibri"/>
        </w:rPr>
        <w:t xml:space="preserve">, от 23.07.2010 </w:t>
      </w:r>
      <w:hyperlink r:id="rId12" w:history="1">
        <w:r>
          <w:rPr>
            <w:rFonts w:ascii="Calibri" w:hAnsi="Calibri" w:cs="Calibri"/>
            <w:color w:val="0000FF"/>
          </w:rPr>
          <w:t>N 171-ФЗ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27.07.2010 </w:t>
      </w:r>
      <w:hyperlink r:id="rId13" w:history="1">
        <w:r>
          <w:rPr>
            <w:rFonts w:ascii="Calibri" w:hAnsi="Calibri" w:cs="Calibri"/>
            <w:color w:val="0000FF"/>
          </w:rPr>
          <w:t>N 226-ФЗ</w:t>
        </w:r>
      </w:hyperlink>
      <w:r>
        <w:rPr>
          <w:rFonts w:ascii="Calibri" w:hAnsi="Calibri" w:cs="Calibri"/>
        </w:rPr>
        <w:t xml:space="preserve"> (ред. 19.10.2011),</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27.07.2010 </w:t>
      </w:r>
      <w:hyperlink r:id="rId14" w:history="1">
        <w:r>
          <w:rPr>
            <w:rFonts w:ascii="Calibri" w:hAnsi="Calibri" w:cs="Calibri"/>
            <w:color w:val="0000FF"/>
          </w:rPr>
          <w:t>N 227-ФЗ</w:t>
        </w:r>
      </w:hyperlink>
      <w:r>
        <w:rPr>
          <w:rFonts w:ascii="Calibri" w:hAnsi="Calibri" w:cs="Calibri"/>
        </w:rPr>
        <w:t xml:space="preserve">, от 01.07.2011 </w:t>
      </w:r>
      <w:hyperlink r:id="rId15" w:history="1">
        <w:r>
          <w:rPr>
            <w:rFonts w:ascii="Calibri" w:hAnsi="Calibri" w:cs="Calibri"/>
            <w:color w:val="0000FF"/>
          </w:rPr>
          <w:t>N 169-ФЗ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18.07.2011 </w:t>
      </w:r>
      <w:hyperlink r:id="rId16" w:history="1">
        <w:r>
          <w:rPr>
            <w:rFonts w:ascii="Calibri" w:hAnsi="Calibri" w:cs="Calibri"/>
            <w:color w:val="0000FF"/>
          </w:rPr>
          <w:t>N 242-ФЗ</w:t>
        </w:r>
      </w:hyperlink>
      <w:r>
        <w:rPr>
          <w:rFonts w:ascii="Calibri" w:hAnsi="Calibri" w:cs="Calibri"/>
        </w:rPr>
        <w:t xml:space="preserve">, от 18.07.2011 </w:t>
      </w:r>
      <w:hyperlink r:id="rId17" w:history="1">
        <w:r>
          <w:rPr>
            <w:rFonts w:ascii="Calibri" w:hAnsi="Calibri" w:cs="Calibri"/>
            <w:color w:val="0000FF"/>
          </w:rPr>
          <w:t>N 243-ФЗ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19.07.2011 </w:t>
      </w:r>
      <w:hyperlink r:id="rId18" w:history="1">
        <w:r>
          <w:rPr>
            <w:rFonts w:ascii="Calibri" w:hAnsi="Calibri" w:cs="Calibri"/>
            <w:color w:val="0000FF"/>
          </w:rPr>
          <w:t>N 248-ФЗ</w:t>
        </w:r>
      </w:hyperlink>
      <w:r>
        <w:rPr>
          <w:rFonts w:ascii="Calibri" w:hAnsi="Calibri" w:cs="Calibri"/>
        </w:rPr>
        <w:t xml:space="preserve">, от 28.11.2011 </w:t>
      </w:r>
      <w:hyperlink r:id="rId19" w:history="1">
        <w:r>
          <w:rPr>
            <w:rFonts w:ascii="Calibri" w:hAnsi="Calibri" w:cs="Calibri"/>
            <w:color w:val="0000FF"/>
          </w:rPr>
          <w:t>N 337-ФЗ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30.11.2011 </w:t>
      </w:r>
      <w:hyperlink r:id="rId20" w:history="1">
        <w:r>
          <w:rPr>
            <w:rFonts w:ascii="Calibri" w:hAnsi="Calibri" w:cs="Calibri"/>
            <w:color w:val="0000FF"/>
          </w:rPr>
          <w:t>N 347-ФЗ</w:t>
        </w:r>
      </w:hyperlink>
      <w:r>
        <w:rPr>
          <w:rFonts w:ascii="Calibri" w:hAnsi="Calibri" w:cs="Calibri"/>
        </w:rPr>
        <w:t xml:space="preserve">, от 25.06.2012 </w:t>
      </w:r>
      <w:hyperlink r:id="rId21" w:history="1">
        <w:r>
          <w:rPr>
            <w:rFonts w:ascii="Calibri" w:hAnsi="Calibri" w:cs="Calibri"/>
            <w:color w:val="0000FF"/>
          </w:rPr>
          <w:t>N 93-ФЗ</w:t>
        </w:r>
      </w:hyperlink>
      <w:r>
        <w:rPr>
          <w:rFonts w:ascii="Calibri" w:hAnsi="Calibri" w:cs="Calibri"/>
        </w:rPr>
        <w:t>,</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04.03.2013 </w:t>
      </w:r>
      <w:hyperlink r:id="rId22" w:history="1">
        <w:r>
          <w:rPr>
            <w:rFonts w:ascii="Calibri" w:hAnsi="Calibri" w:cs="Calibri"/>
            <w:color w:val="0000FF"/>
          </w:rPr>
          <w:t>N 22-ФЗ</w:t>
        </w:r>
      </w:hyperlink>
      <w:r>
        <w:rPr>
          <w:rFonts w:ascii="Calibri" w:hAnsi="Calibri" w:cs="Calibri"/>
        </w:rPr>
        <w:t xml:space="preserve">, от 02.07.2013 </w:t>
      </w:r>
      <w:hyperlink r:id="rId23" w:history="1">
        <w:r>
          <w:rPr>
            <w:rFonts w:ascii="Calibri" w:hAnsi="Calibri" w:cs="Calibri"/>
            <w:color w:val="0000FF"/>
          </w:rPr>
          <w:t>N 186-ФЗ</w:t>
        </w:r>
      </w:hyperlink>
      <w:r>
        <w:rPr>
          <w:rFonts w:ascii="Calibri" w:hAnsi="Calibri" w:cs="Calibri"/>
        </w:rPr>
        <w:t>)</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23.07.2010 </w:t>
      </w:r>
      <w:hyperlink r:id="rId24" w:history="1">
        <w:r>
          <w:rPr>
            <w:rFonts w:ascii="Calibri" w:hAnsi="Calibri" w:cs="Calibri"/>
            <w:color w:val="0000FF"/>
          </w:rPr>
          <w:t>N 171-ФЗ</w:t>
        </w:r>
      </w:hyperlink>
      <w:r>
        <w:rPr>
          <w:rFonts w:ascii="Calibri" w:hAnsi="Calibri" w:cs="Calibri"/>
        </w:rPr>
        <w:t xml:space="preserve">, от 04.03.2013 </w:t>
      </w:r>
      <w:hyperlink r:id="rId25"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center"/>
        <w:outlineLvl w:val="1"/>
        <w:rPr>
          <w:rFonts w:ascii="Calibri" w:hAnsi="Calibri" w:cs="Calibri"/>
          <w:b/>
          <w:bCs/>
        </w:rPr>
      </w:pPr>
      <w:bookmarkStart w:id="1" w:name="Par33"/>
      <w:bookmarkEnd w:id="1"/>
      <w:r>
        <w:rPr>
          <w:rFonts w:ascii="Calibri" w:hAnsi="Calibri" w:cs="Calibri"/>
          <w:b/>
          <w:bCs/>
        </w:rPr>
        <w:t>Глава I. ОБЩИЕ ПОЛОЖЕНИЯ</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2" w:name="Par35"/>
      <w:bookmarkEnd w:id="2"/>
      <w:r>
        <w:rPr>
          <w:rFonts w:ascii="Calibri" w:hAnsi="Calibri" w:cs="Calibri"/>
        </w:rPr>
        <w:t>Статья 1. Основные понятия</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В целях настоящего Федерального закона используются следующие понятия:</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авария - разрушение сооружений и (или) технических устройств, применяемых на опасном производственном объекте, </w:t>
      </w:r>
      <w:proofErr w:type="gramStart"/>
      <w:r>
        <w:rPr>
          <w:rFonts w:ascii="Calibri" w:hAnsi="Calibri" w:cs="Calibri"/>
        </w:rPr>
        <w:t>неконтролируемые</w:t>
      </w:r>
      <w:proofErr w:type="gramEnd"/>
      <w:r>
        <w:rPr>
          <w:rFonts w:ascii="Calibri" w:hAnsi="Calibri" w:cs="Calibri"/>
        </w:rPr>
        <w:t xml:space="preserve"> взрыв и (или) выброс опасных веществ;</w:t>
      </w:r>
    </w:p>
    <w:p w:rsidR="00E26A52" w:rsidRDefault="00E26A52">
      <w:pPr>
        <w:widowControl w:val="0"/>
        <w:autoSpaceDE w:val="0"/>
        <w:autoSpaceDN w:val="0"/>
        <w:adjustRightInd w:val="0"/>
        <w:ind w:firstLine="540"/>
        <w:rPr>
          <w:rFonts w:ascii="Calibri" w:hAnsi="Calibri" w:cs="Calibri"/>
        </w:rPr>
      </w:pPr>
      <w:r>
        <w:rPr>
          <w:rFonts w:ascii="Calibri" w:hAnsi="Calibri" w:cs="Calibri"/>
        </w:rP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технические устройства, применяемые на опасном производственном объекте, - машины, </w:t>
      </w:r>
      <w:r>
        <w:rPr>
          <w:rFonts w:ascii="Calibri" w:hAnsi="Calibri" w:cs="Calibri"/>
        </w:rPr>
        <w:lastRenderedPageBreak/>
        <w:t>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19.07.2011 N 248-ФЗ)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30"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31"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32"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33"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экспертиза промышленной безопасности - определение соответствия объектов экспертизы промышленной безопасности, указанных в пункте 1 статьи 13 настоящего Федерального закона, предъявляемым к ним требованиям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34" w:history="1">
        <w:r>
          <w:rPr>
            <w:rFonts w:ascii="Calibri" w:hAnsi="Calibri" w:cs="Calibri"/>
            <w:color w:val="0000FF"/>
          </w:rPr>
          <w:t>законом</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эксперт в области промышленной безопасности - физическое лицо,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02.07.2013 N 186-ФЗ)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3" w:name="Par58"/>
      <w:bookmarkEnd w:id="3"/>
      <w:r>
        <w:rPr>
          <w:rFonts w:ascii="Calibri" w:hAnsi="Calibri" w:cs="Calibri"/>
        </w:rPr>
        <w:t>Статья 2. Опасные производственные объекты</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ar428" w:history="1">
        <w:r>
          <w:rPr>
            <w:rFonts w:ascii="Calibri" w:hAnsi="Calibri" w:cs="Calibri"/>
            <w:color w:val="0000FF"/>
          </w:rPr>
          <w:t>Приложении 1</w:t>
        </w:r>
      </w:hyperlink>
      <w:r>
        <w:rPr>
          <w:rFonts w:ascii="Calibri" w:hAnsi="Calibri" w:cs="Calibri"/>
        </w:rPr>
        <w:t xml:space="preserve"> к настоящему Федеральному закону.</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Опасные производственные объекты подлежат регистрации в государственном реестре в </w:t>
      </w:r>
      <w:hyperlink r:id="rId3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27.07.2010 </w:t>
      </w:r>
      <w:hyperlink r:id="rId37" w:history="1">
        <w:r>
          <w:rPr>
            <w:rFonts w:ascii="Calibri" w:hAnsi="Calibri" w:cs="Calibri"/>
            <w:color w:val="0000FF"/>
          </w:rPr>
          <w:t>N 226-ФЗ</w:t>
        </w:r>
      </w:hyperlink>
      <w:r>
        <w:rPr>
          <w:rFonts w:ascii="Calibri" w:hAnsi="Calibri" w:cs="Calibri"/>
        </w:rPr>
        <w:t xml:space="preserve">, от 04.03.2013 </w:t>
      </w:r>
      <w:hyperlink r:id="rId38"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ar479" w:history="1">
        <w:r>
          <w:rPr>
            <w:rFonts w:ascii="Calibri" w:hAnsi="Calibri" w:cs="Calibri"/>
            <w:color w:val="0000FF"/>
          </w:rPr>
          <w:t>приложении 2</w:t>
        </w:r>
      </w:hyperlink>
      <w:r>
        <w:rPr>
          <w:rFonts w:ascii="Calibri" w:hAnsi="Calibri" w:cs="Calibri"/>
        </w:rPr>
        <w:t xml:space="preserve"> к настоящему Федеральному закону, на четыре класса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I класс опасности - опасные производственные объекты чрезвычайно высокой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II класс опасности - опасные производственные объекты высокой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III класс опасности - опасные производственные объекты средней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IV класс опасности - опасные производственные объекты низкой 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9"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4. Присвоение класса опасности опасному производственному объекту осуществляется при </w:t>
      </w:r>
      <w:r>
        <w:rPr>
          <w:rFonts w:ascii="Calibri" w:hAnsi="Calibri" w:cs="Calibri"/>
        </w:rPr>
        <w:lastRenderedPageBreak/>
        <w:t>его регистрации в государственном реестре.</w:t>
      </w:r>
    </w:p>
    <w:p w:rsidR="00E26A52" w:rsidRDefault="00E26A52">
      <w:pPr>
        <w:widowControl w:val="0"/>
        <w:autoSpaceDE w:val="0"/>
        <w:autoSpaceDN w:val="0"/>
        <w:adjustRightInd w:val="0"/>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40"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4" w:name="Par76"/>
      <w:bookmarkEnd w:id="4"/>
      <w:r>
        <w:rPr>
          <w:rFonts w:ascii="Calibri" w:hAnsi="Calibri" w:cs="Calibri"/>
        </w:rPr>
        <w:t>Статья 3. Требования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w:t>
      </w:r>
      <w:proofErr w:type="gramStart"/>
      <w:r>
        <w:rPr>
          <w:rFonts w:ascii="Calibri" w:hAnsi="Calibri" w:cs="Calibri"/>
        </w:rPr>
        <w:t xml:space="preserve">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42" w:history="1">
        <w:r>
          <w:rPr>
            <w:rFonts w:ascii="Calibri" w:hAnsi="Calibri" w:cs="Calibri"/>
            <w:color w:val="0000FF"/>
          </w:rPr>
          <w:t>федеральных нормах и правилах</w:t>
        </w:r>
      </w:hyperlink>
      <w:r>
        <w:rPr>
          <w:rFonts w:ascii="Calibri" w:hAnsi="Calibri" w:cs="Calibri"/>
        </w:rPr>
        <w:t xml:space="preserve"> в области промышленной безопасности.</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19.07.2011 N 248-ФЗ)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30.12.2008 </w:t>
      </w:r>
      <w:hyperlink r:id="rId45" w:history="1">
        <w:r>
          <w:rPr>
            <w:rFonts w:ascii="Calibri" w:hAnsi="Calibri" w:cs="Calibri"/>
            <w:color w:val="0000FF"/>
          </w:rPr>
          <w:t>N 309-ФЗ</w:t>
        </w:r>
      </w:hyperlink>
      <w:r>
        <w:rPr>
          <w:rFonts w:ascii="Calibri" w:hAnsi="Calibri" w:cs="Calibri"/>
        </w:rPr>
        <w:t xml:space="preserve">, от 19.07.2011 </w:t>
      </w:r>
      <w:hyperlink r:id="rId46" w:history="1">
        <w:r>
          <w:rPr>
            <w:rFonts w:ascii="Calibri" w:hAnsi="Calibri" w:cs="Calibri"/>
            <w:color w:val="0000FF"/>
          </w:rPr>
          <w:t>N 248-ФЗ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Требования промышленной безопасности для объектов использования атомной энергии устанавливаются </w:t>
      </w:r>
      <w:hyperlink r:id="rId47" w:history="1">
        <w:r>
          <w:rPr>
            <w:rFonts w:ascii="Calibri" w:hAnsi="Calibri" w:cs="Calibri"/>
            <w:color w:val="0000FF"/>
          </w:rPr>
          <w:t>федеральными нормами и правилами</w:t>
        </w:r>
      </w:hyperlink>
      <w:r>
        <w:rPr>
          <w:rFonts w:ascii="Calibri" w:hAnsi="Calibri" w:cs="Calibri"/>
        </w:rPr>
        <w:t xml:space="preserve"> в области использования атомной энергии, принимаемыми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от 21 ноября 1995 года N 170-ФЗ "Об использовании атомной энергии".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49" w:history="1">
        <w:r>
          <w:rPr>
            <w:rFonts w:ascii="Calibri" w:hAnsi="Calibri" w:cs="Calibri"/>
            <w:color w:val="0000FF"/>
          </w:rPr>
          <w:t>законом</w:t>
        </w:r>
      </w:hyperlink>
      <w:r>
        <w:rPr>
          <w:rFonts w:ascii="Calibri" w:hAnsi="Calibri" w:cs="Calibri"/>
        </w:rPr>
        <w:t xml:space="preserve"> от 30.11.2011 N 347-ФЗ)</w:t>
      </w:r>
    </w:p>
    <w:p w:rsidR="00E26A52" w:rsidRDefault="00E26A52">
      <w:pPr>
        <w:widowControl w:val="0"/>
        <w:pBdr>
          <w:top w:val="single" w:sz="6" w:space="0" w:color="auto"/>
        </w:pBdr>
        <w:autoSpaceDE w:val="0"/>
        <w:autoSpaceDN w:val="0"/>
        <w:adjustRightInd w:val="0"/>
        <w:spacing w:before="100" w:after="100"/>
        <w:rPr>
          <w:rFonts w:ascii="Calibri" w:hAnsi="Calibri" w:cs="Calibri"/>
          <w:sz w:val="2"/>
          <w:szCs w:val="2"/>
        </w:rPr>
      </w:pP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 xml:space="preserve">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hyperlink r:id="rId50" w:history="1">
        <w:r>
          <w:rPr>
            <w:rFonts w:ascii="Calibri" w:hAnsi="Calibri" w:cs="Calibri"/>
            <w:color w:val="0000FF"/>
          </w:rPr>
          <w:t>статьей 49</w:t>
        </w:r>
      </w:hyperlink>
      <w:r>
        <w:rPr>
          <w:rFonts w:ascii="Calibri" w:hAnsi="Calibri" w:cs="Calibri"/>
        </w:rPr>
        <w:t xml:space="preserve"> Федерального закона от 19.07.2011 N 248-ФЗ (</w:t>
      </w:r>
      <w:hyperlink r:id="rId51" w:history="1">
        <w:r>
          <w:rPr>
            <w:rFonts w:ascii="Calibri" w:hAnsi="Calibri" w:cs="Calibri"/>
            <w:color w:val="0000FF"/>
          </w:rPr>
          <w:t>часть 4 статьи 10</w:t>
        </w:r>
      </w:hyperlink>
      <w:r>
        <w:rPr>
          <w:rFonts w:ascii="Calibri" w:hAnsi="Calibri" w:cs="Calibri"/>
        </w:rPr>
        <w:t xml:space="preserve"> Федерального закона от 04.03.2013 N 22-ФЗ).</w:t>
      </w:r>
      <w:proofErr w:type="gramEnd"/>
    </w:p>
    <w:p w:rsidR="00E26A52" w:rsidRDefault="00E26A52">
      <w:pPr>
        <w:widowControl w:val="0"/>
        <w:pBdr>
          <w:top w:val="single" w:sz="6" w:space="0" w:color="auto"/>
        </w:pBdr>
        <w:autoSpaceDE w:val="0"/>
        <w:autoSpaceDN w:val="0"/>
        <w:adjustRightInd w:val="0"/>
        <w:spacing w:before="100" w:after="100"/>
        <w:rPr>
          <w:rFonts w:ascii="Calibri" w:hAnsi="Calibri" w:cs="Calibri"/>
          <w:sz w:val="2"/>
          <w:szCs w:val="2"/>
        </w:rPr>
      </w:pPr>
    </w:p>
    <w:p w:rsidR="00E26A52" w:rsidRDefault="00E26A52">
      <w:pPr>
        <w:widowControl w:val="0"/>
        <w:autoSpaceDE w:val="0"/>
        <w:autoSpaceDN w:val="0"/>
        <w:adjustRightInd w:val="0"/>
        <w:ind w:firstLine="540"/>
        <w:rPr>
          <w:rFonts w:ascii="Calibri" w:hAnsi="Calibri" w:cs="Calibri"/>
        </w:rPr>
      </w:pPr>
      <w:bookmarkStart w:id="5" w:name="Par87"/>
      <w:bookmarkEnd w:id="5"/>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w:t>
      </w:r>
      <w:r>
        <w:rPr>
          <w:rFonts w:ascii="Calibri" w:hAnsi="Calibri" w:cs="Calibri"/>
        </w:rPr>
        <w:lastRenderedPageBreak/>
        <w:t>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52"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6" w:name="Par92"/>
      <w:bookmarkEnd w:id="6"/>
      <w:r>
        <w:rPr>
          <w:rFonts w:ascii="Calibri" w:hAnsi="Calibri" w:cs="Calibri"/>
        </w:rPr>
        <w:t>Статья 4. Правовое регулирование в области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19.07.2011 N 248-ФЗ)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w:t>
      </w:r>
      <w:hyperlink r:id="rId54" w:history="1">
        <w:r>
          <w:rPr>
            <w:rFonts w:ascii="Calibri" w:hAnsi="Calibri" w:cs="Calibri"/>
            <w:color w:val="0000FF"/>
          </w:rPr>
          <w:t>Федеральные нормы и правила</w:t>
        </w:r>
      </w:hyperlink>
      <w:r>
        <w:rPr>
          <w:rFonts w:ascii="Calibri" w:hAnsi="Calibri" w:cs="Calibri"/>
        </w:rPr>
        <w:t xml:space="preserve"> в области промышленной безопасности устанавливают обязательные требования </w:t>
      </w:r>
      <w:proofErr w:type="gramStart"/>
      <w:r>
        <w:rPr>
          <w:rFonts w:ascii="Calibri" w:hAnsi="Calibri" w:cs="Calibri"/>
        </w:rPr>
        <w:t>к</w:t>
      </w:r>
      <w:proofErr w:type="gramEnd"/>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обоснованию безопасности опасного производственного объекта.</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Федеральные нормы и правила в области промышленной безопасности </w:t>
      </w:r>
      <w:proofErr w:type="gramStart"/>
      <w:r>
        <w:rPr>
          <w:rFonts w:ascii="Calibri" w:hAnsi="Calibri" w:cs="Calibri"/>
        </w:rPr>
        <w:t>разрабатываются и утверждаются</w:t>
      </w:r>
      <w:proofErr w:type="gramEnd"/>
      <w:r>
        <w:rPr>
          <w:rFonts w:ascii="Calibri" w:hAnsi="Calibri" w:cs="Calibri"/>
        </w:rPr>
        <w:t xml:space="preserve"> в порядке, установленном Правительством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3 в ред. Федерального </w:t>
      </w:r>
      <w:hyperlink r:id="rId56"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7" w:name="Par105"/>
      <w:bookmarkEnd w:id="7"/>
      <w:r>
        <w:rPr>
          <w:rFonts w:ascii="Calibri" w:hAnsi="Calibri" w:cs="Calibri"/>
        </w:rPr>
        <w:t>Статья 5. Федеральные органы исполнительной власти в области промышленной безопасности</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22.08.2004 N 122-ФЗ)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w:t>
      </w:r>
      <w:proofErr w:type="gramStart"/>
      <w:r>
        <w:rPr>
          <w:rFonts w:ascii="Calibri" w:hAnsi="Calibri" w:cs="Calibri"/>
        </w:rPr>
        <w:t>определяет федеральные органы исполнительной власти в области промышленной безопасности и возлагает</w:t>
      </w:r>
      <w:proofErr w:type="gramEnd"/>
      <w:r>
        <w:rPr>
          <w:rFonts w:ascii="Calibri" w:hAnsi="Calibri" w:cs="Calibri"/>
        </w:rPr>
        <w:t xml:space="preserve">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w:t>
      </w:r>
      <w:proofErr w:type="gramStart"/>
      <w:r>
        <w:rPr>
          <w:rFonts w:ascii="Calibri" w:hAnsi="Calibri" w:cs="Calibri"/>
        </w:rPr>
        <w:t>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w:t>
      </w:r>
      <w:proofErr w:type="gramEnd"/>
      <w:r>
        <w:rPr>
          <w:rFonts w:ascii="Calibri" w:hAnsi="Calibri" w:cs="Calibri"/>
        </w:rPr>
        <w:t xml:space="preserve">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19.07.2011 N 248-ФЗ)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center"/>
        <w:outlineLvl w:val="1"/>
        <w:rPr>
          <w:rFonts w:ascii="Calibri" w:hAnsi="Calibri" w:cs="Calibri"/>
          <w:b/>
          <w:bCs/>
        </w:rPr>
      </w:pPr>
      <w:bookmarkStart w:id="8" w:name="Par113"/>
      <w:bookmarkEnd w:id="8"/>
      <w:r>
        <w:rPr>
          <w:rFonts w:ascii="Calibri" w:hAnsi="Calibri" w:cs="Calibri"/>
          <w:b/>
          <w:bCs/>
        </w:rPr>
        <w:t>Глава II. ОСНОВЫ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9" w:name="Par115"/>
      <w:bookmarkEnd w:id="9"/>
      <w:r>
        <w:rPr>
          <w:rFonts w:ascii="Calibri" w:hAnsi="Calibri" w:cs="Calibri"/>
        </w:rPr>
        <w:t>Статья 6. Деятельность в области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lastRenderedPageBreak/>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10.01.2003 N 15-ФЗ)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w:t>
      </w:r>
      <w:proofErr w:type="spellStart"/>
      <w:r>
        <w:rPr>
          <w:rFonts w:ascii="Calibri" w:hAnsi="Calibri" w:cs="Calibri"/>
        </w:rPr>
        <w:t>необразовательных</w:t>
      </w:r>
      <w:proofErr w:type="spellEnd"/>
      <w:r>
        <w:rPr>
          <w:rFonts w:ascii="Calibri" w:hAnsi="Calibri" w:cs="Calibri"/>
        </w:rPr>
        <w:t xml:space="preserve"> учреждениях.</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18.12.2006 </w:t>
      </w:r>
      <w:hyperlink r:id="rId60" w:history="1">
        <w:r>
          <w:rPr>
            <w:rFonts w:ascii="Calibri" w:hAnsi="Calibri" w:cs="Calibri"/>
            <w:color w:val="0000FF"/>
          </w:rPr>
          <w:t>N 232-ФЗ</w:t>
        </w:r>
      </w:hyperlink>
      <w:r>
        <w:rPr>
          <w:rFonts w:ascii="Calibri" w:hAnsi="Calibri" w:cs="Calibri"/>
        </w:rPr>
        <w:t xml:space="preserve">, от 18.07.2011 </w:t>
      </w:r>
      <w:hyperlink r:id="rId61" w:history="1">
        <w:r>
          <w:rPr>
            <w:rFonts w:ascii="Calibri" w:hAnsi="Calibri" w:cs="Calibri"/>
            <w:color w:val="0000FF"/>
          </w:rPr>
          <w:t>N 243-ФЗ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E26A52" w:rsidRDefault="00E26A52">
      <w:pPr>
        <w:widowControl w:val="0"/>
        <w:pBdr>
          <w:top w:val="single" w:sz="6" w:space="0" w:color="auto"/>
        </w:pBdr>
        <w:autoSpaceDE w:val="0"/>
        <w:autoSpaceDN w:val="0"/>
        <w:adjustRightInd w:val="0"/>
        <w:spacing w:before="100" w:after="100"/>
        <w:rPr>
          <w:rFonts w:ascii="Calibri" w:hAnsi="Calibri" w:cs="Calibri"/>
          <w:sz w:val="2"/>
          <w:szCs w:val="2"/>
        </w:rPr>
      </w:pP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w:t>
      </w:r>
      <w:proofErr w:type="gramEnd"/>
      <w:r>
        <w:rPr>
          <w:rFonts w:ascii="Calibri" w:hAnsi="Calibri" w:cs="Calibri"/>
        </w:rPr>
        <w:t xml:space="preserve">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hyperlink r:id="rId62" w:history="1">
        <w:r>
          <w:rPr>
            <w:rFonts w:ascii="Calibri" w:hAnsi="Calibri" w:cs="Calibri"/>
            <w:color w:val="0000FF"/>
          </w:rPr>
          <w:t>часть пятая статьи 74</w:t>
        </w:r>
      </w:hyperlink>
      <w:r>
        <w:rPr>
          <w:rFonts w:ascii="Calibri" w:hAnsi="Calibri" w:cs="Calibri"/>
        </w:rPr>
        <w:t xml:space="preserve"> Федерального закона от 01.07.2011 N 169-ФЗ).</w:t>
      </w:r>
    </w:p>
    <w:p w:rsidR="00E26A52" w:rsidRDefault="00E26A52">
      <w:pPr>
        <w:widowControl w:val="0"/>
        <w:pBdr>
          <w:top w:val="single" w:sz="6" w:space="0" w:color="auto"/>
        </w:pBdr>
        <w:autoSpaceDE w:val="0"/>
        <w:autoSpaceDN w:val="0"/>
        <w:adjustRightInd w:val="0"/>
        <w:spacing w:before="100" w:after="100"/>
        <w:rPr>
          <w:rFonts w:ascii="Calibri" w:hAnsi="Calibri" w:cs="Calibri"/>
          <w:sz w:val="2"/>
          <w:szCs w:val="2"/>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w:t>
      </w:r>
      <w:proofErr w:type="gramStart"/>
      <w:r>
        <w:rPr>
          <w:rFonts w:ascii="Calibri" w:hAnsi="Calibri" w:cs="Calibri"/>
        </w:rPr>
        <w:t xml:space="preserve">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ar308" w:history="1">
        <w:r>
          <w:rPr>
            <w:rFonts w:ascii="Calibri" w:hAnsi="Calibri" w:cs="Calibri"/>
            <w:color w:val="0000FF"/>
          </w:rPr>
          <w:t>статьей 14</w:t>
        </w:r>
      </w:hyperlink>
      <w:r>
        <w:rPr>
          <w:rFonts w:ascii="Calibri" w:hAnsi="Calibri" w:cs="Calibri"/>
        </w:rPr>
        <w:t xml:space="preserve"> настоящего Федерального закона, деклараций промышленной безопасности.</w:t>
      </w:r>
      <w:proofErr w:type="gramEnd"/>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6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w:t>
      </w:r>
      <w:proofErr w:type="gramEnd"/>
      <w:r>
        <w:rPr>
          <w:rFonts w:ascii="Calibri" w:hAnsi="Calibri" w:cs="Calibri"/>
        </w:rPr>
        <w:t xml:space="preserve">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E26A52" w:rsidRDefault="00E26A52">
      <w:pPr>
        <w:widowControl w:val="0"/>
        <w:autoSpaceDE w:val="0"/>
        <w:autoSpaceDN w:val="0"/>
        <w:adjustRightInd w:val="0"/>
        <w:ind w:firstLine="540"/>
        <w:rPr>
          <w:rFonts w:ascii="Calibri" w:hAnsi="Calibri" w:cs="Calibri"/>
        </w:rPr>
      </w:pPr>
      <w:r>
        <w:rPr>
          <w:rFonts w:ascii="Calibri" w:hAnsi="Calibri" w:cs="Calibri"/>
        </w:rPr>
        <w:t>Указанные документы могут быть представлены соискателем лицензии в форме электронных документов.</w:t>
      </w:r>
    </w:p>
    <w:p w:rsidR="00E26A52" w:rsidRDefault="00E26A52">
      <w:pPr>
        <w:widowControl w:val="0"/>
        <w:autoSpaceDE w:val="0"/>
        <w:autoSpaceDN w:val="0"/>
        <w:adjustRightInd w:val="0"/>
        <w:rPr>
          <w:rFonts w:ascii="Calibri" w:hAnsi="Calibri" w:cs="Calibri"/>
        </w:rPr>
      </w:pPr>
      <w:r>
        <w:rPr>
          <w:rFonts w:ascii="Calibri" w:hAnsi="Calibri" w:cs="Calibri"/>
        </w:rPr>
        <w:t xml:space="preserve">(п. 2 в ред. Федерального </w:t>
      </w:r>
      <w:hyperlink r:id="rId64" w:history="1">
        <w:r>
          <w:rPr>
            <w:rFonts w:ascii="Calibri" w:hAnsi="Calibri" w:cs="Calibri"/>
            <w:color w:val="0000FF"/>
          </w:rPr>
          <w:t>закона</w:t>
        </w:r>
      </w:hyperlink>
      <w:r>
        <w:rPr>
          <w:rFonts w:ascii="Calibri" w:hAnsi="Calibri" w:cs="Calibri"/>
        </w:rPr>
        <w:t xml:space="preserve"> от 01.07.2011 N 169-ФЗ)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0" w:name="Par130"/>
      <w:bookmarkEnd w:id="10"/>
      <w:r>
        <w:rPr>
          <w:rFonts w:ascii="Calibri" w:hAnsi="Calibri" w:cs="Calibri"/>
        </w:rPr>
        <w:t>Статья 7. Технические устройства, применяемые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w:t>
      </w:r>
      <w:r>
        <w:rPr>
          <w:rFonts w:ascii="Calibri" w:hAnsi="Calibri" w:cs="Calibri"/>
        </w:rPr>
        <w:lastRenderedPageBreak/>
        <w:t>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до начала применения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по </w:t>
      </w:r>
      <w:proofErr w:type="gramStart"/>
      <w:r>
        <w:rPr>
          <w:rFonts w:ascii="Calibri" w:hAnsi="Calibri" w:cs="Calibri"/>
        </w:rPr>
        <w:t>истечении</w:t>
      </w:r>
      <w:proofErr w:type="gramEnd"/>
      <w:r>
        <w:rPr>
          <w:rFonts w:ascii="Calibri" w:hAnsi="Calibri" w:cs="Calibri"/>
        </w:rPr>
        <w:t xml:space="preserve"> срока службы или при превышении количества циклов нагрузки такого технического устройства, установленных его производителем;</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E26A52" w:rsidRDefault="00E26A52">
      <w:pPr>
        <w:widowControl w:val="0"/>
        <w:autoSpaceDE w:val="0"/>
        <w:autoSpaceDN w:val="0"/>
        <w:adjustRightInd w:val="0"/>
        <w:ind w:firstLine="540"/>
        <w:rPr>
          <w:rFonts w:ascii="Calibri" w:hAnsi="Calibri" w:cs="Calibri"/>
        </w:rPr>
      </w:pPr>
      <w:r>
        <w:rPr>
          <w:rFonts w:ascii="Calibri" w:hAnsi="Calibri" w:cs="Calibri"/>
        </w:rP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E26A52" w:rsidRDefault="00E26A52">
      <w:pPr>
        <w:widowControl w:val="0"/>
        <w:autoSpaceDE w:val="0"/>
        <w:autoSpaceDN w:val="0"/>
        <w:adjustRightInd w:val="0"/>
        <w:ind w:firstLine="540"/>
        <w:rPr>
          <w:rFonts w:ascii="Calibri" w:hAnsi="Calibri" w:cs="Calibri"/>
        </w:rPr>
      </w:pPr>
      <w:bookmarkStart w:id="11" w:name="Par140"/>
      <w:bookmarkEnd w:id="11"/>
      <w:r>
        <w:rPr>
          <w:rFonts w:ascii="Calibri" w:hAnsi="Calibri" w:cs="Calibri"/>
        </w:rPr>
        <w:t xml:space="preserve">3. </w:t>
      </w:r>
      <w:hyperlink r:id="rId67" w:history="1">
        <w:r>
          <w:rPr>
            <w:rFonts w:ascii="Calibri" w:hAnsi="Calibri" w:cs="Calibri"/>
            <w:color w:val="0000FF"/>
          </w:rPr>
          <w:t>Федеральными нормами и правилами</w:t>
        </w:r>
      </w:hyperlink>
      <w:r>
        <w:rPr>
          <w:rFonts w:ascii="Calibri" w:hAnsi="Calibri" w:cs="Calibri"/>
        </w:rP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2" w:name="Par142"/>
      <w:bookmarkEnd w:id="12"/>
      <w:r>
        <w:rPr>
          <w:rFonts w:ascii="Calibri" w:hAnsi="Calibri" w:cs="Calibri"/>
        </w:rP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18.12.2006 </w:t>
      </w:r>
      <w:hyperlink r:id="rId68" w:history="1">
        <w:r>
          <w:rPr>
            <w:rFonts w:ascii="Calibri" w:hAnsi="Calibri" w:cs="Calibri"/>
            <w:color w:val="0000FF"/>
          </w:rPr>
          <w:t>N 232-ФЗ</w:t>
        </w:r>
      </w:hyperlink>
      <w:r>
        <w:rPr>
          <w:rFonts w:ascii="Calibri" w:hAnsi="Calibri" w:cs="Calibri"/>
        </w:rPr>
        <w:t xml:space="preserve">, от 18.07.2011 </w:t>
      </w:r>
      <w:hyperlink r:id="rId69" w:history="1">
        <w:r>
          <w:rPr>
            <w:rFonts w:ascii="Calibri" w:hAnsi="Calibri" w:cs="Calibri"/>
            <w:color w:val="0000FF"/>
          </w:rPr>
          <w:t>N 243-ФЗ</w:t>
        </w:r>
      </w:hyperlink>
      <w:r>
        <w:rPr>
          <w:rFonts w:ascii="Calibri" w:hAnsi="Calibri" w:cs="Calibri"/>
        </w:rPr>
        <w:t>)</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w:t>
      </w:r>
      <w:hyperlink r:id="rId70"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w:t>
      </w:r>
      <w:proofErr w:type="gramStart"/>
      <w:r>
        <w:rPr>
          <w:rFonts w:ascii="Calibri" w:hAnsi="Calibri" w:cs="Calibri"/>
        </w:rPr>
        <w:t>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18.07.2011 </w:t>
      </w:r>
      <w:hyperlink r:id="rId71" w:history="1">
        <w:r>
          <w:rPr>
            <w:rFonts w:ascii="Calibri" w:hAnsi="Calibri" w:cs="Calibri"/>
            <w:color w:val="0000FF"/>
          </w:rPr>
          <w:t>N 243-ФЗ</w:t>
        </w:r>
      </w:hyperlink>
      <w:r>
        <w:rPr>
          <w:rFonts w:ascii="Calibri" w:hAnsi="Calibri" w:cs="Calibri"/>
        </w:rPr>
        <w:t xml:space="preserve">, от 04.03.2013 </w:t>
      </w:r>
      <w:hyperlink r:id="rId72" w:history="1">
        <w:r>
          <w:rPr>
            <w:rFonts w:ascii="Calibri" w:hAnsi="Calibri" w:cs="Calibri"/>
            <w:color w:val="0000FF"/>
          </w:rPr>
          <w:t>N 22-ФЗ</w:t>
        </w:r>
      </w:hyperlink>
      <w:r>
        <w:rPr>
          <w:rFonts w:ascii="Calibri" w:hAnsi="Calibri" w:cs="Calibri"/>
        </w:rPr>
        <w:t xml:space="preserve">, от 02.07.2013 </w:t>
      </w:r>
      <w:hyperlink r:id="rId73" w:history="1">
        <w:r>
          <w:rPr>
            <w:rFonts w:ascii="Calibri" w:hAnsi="Calibri" w:cs="Calibri"/>
            <w:color w:val="0000FF"/>
          </w:rPr>
          <w:t>N 186-ФЗ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w:t>
      </w:r>
      <w:proofErr w:type="gramStart"/>
      <w:r>
        <w:rPr>
          <w:rFonts w:ascii="Calibri" w:hAnsi="Calibri" w:cs="Calibri"/>
        </w:rPr>
        <w:t xml:space="preserve">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w:t>
      </w:r>
      <w:r>
        <w:rPr>
          <w:rFonts w:ascii="Calibri" w:hAnsi="Calibri" w:cs="Calibri"/>
        </w:rPr>
        <w:lastRenderedPageBreak/>
        <w:t>проектной документации, подлежащей экспертизе в соответствии с законодательством Российской Федерации о градостроительной деятельности.</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18.07.2011 </w:t>
      </w:r>
      <w:hyperlink r:id="rId74" w:history="1">
        <w:r>
          <w:rPr>
            <w:rFonts w:ascii="Calibri" w:hAnsi="Calibri" w:cs="Calibri"/>
            <w:color w:val="0000FF"/>
          </w:rPr>
          <w:t>N 243-ФЗ</w:t>
        </w:r>
      </w:hyperlink>
      <w:r>
        <w:rPr>
          <w:rFonts w:ascii="Calibri" w:hAnsi="Calibri" w:cs="Calibri"/>
        </w:rPr>
        <w:t xml:space="preserve">, от 28.11.2011 </w:t>
      </w:r>
      <w:hyperlink r:id="rId75" w:history="1">
        <w:r>
          <w:rPr>
            <w:rFonts w:ascii="Calibri" w:hAnsi="Calibri" w:cs="Calibri"/>
            <w:color w:val="0000FF"/>
          </w:rPr>
          <w:t>N 337-ФЗ</w:t>
        </w:r>
      </w:hyperlink>
      <w:r>
        <w:rPr>
          <w:rFonts w:ascii="Calibri" w:hAnsi="Calibri" w:cs="Calibri"/>
        </w:rPr>
        <w:t xml:space="preserve">, от 04.03.2013 </w:t>
      </w:r>
      <w:hyperlink r:id="rId76"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77" w:history="1">
        <w:r>
          <w:rPr>
            <w:rFonts w:ascii="Calibri" w:hAnsi="Calibri" w:cs="Calibri"/>
            <w:color w:val="0000FF"/>
          </w:rPr>
          <w:t>порядке</w:t>
        </w:r>
      </w:hyperlink>
      <w:r>
        <w:rPr>
          <w:rFonts w:ascii="Calibri" w:hAnsi="Calibri" w:cs="Calibri"/>
        </w:rPr>
        <w:t xml:space="preserve"> осуществляют авторский надзор.</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18.12.2006 </w:t>
      </w:r>
      <w:hyperlink r:id="rId78" w:history="1">
        <w:r>
          <w:rPr>
            <w:rFonts w:ascii="Calibri" w:hAnsi="Calibri" w:cs="Calibri"/>
            <w:color w:val="0000FF"/>
          </w:rPr>
          <w:t>N 232-ФЗ</w:t>
        </w:r>
      </w:hyperlink>
      <w:r>
        <w:rPr>
          <w:rFonts w:ascii="Calibri" w:hAnsi="Calibri" w:cs="Calibri"/>
        </w:rPr>
        <w:t xml:space="preserve">, от 18.07.2011 </w:t>
      </w:r>
      <w:hyperlink r:id="rId79" w:history="1">
        <w:r>
          <w:rPr>
            <w:rFonts w:ascii="Calibri" w:hAnsi="Calibri" w:cs="Calibri"/>
            <w:color w:val="0000FF"/>
          </w:rPr>
          <w:t>N 243-ФЗ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rPr>
          <w:rFonts w:ascii="Calibri" w:hAnsi="Calibri" w:cs="Calibri"/>
        </w:rPr>
        <w:t>надзора органа исполнительной власти субъекта Российской Федерации</w:t>
      </w:r>
      <w:proofErr w:type="gramEnd"/>
      <w:r>
        <w:rPr>
          <w:rFonts w:ascii="Calibri" w:hAnsi="Calibri" w:cs="Calibri"/>
        </w:rPr>
        <w:t xml:space="preserve"> в соответствии с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81"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18.07.2011 </w:t>
      </w:r>
      <w:hyperlink r:id="rId82" w:history="1">
        <w:r>
          <w:rPr>
            <w:rFonts w:ascii="Calibri" w:hAnsi="Calibri" w:cs="Calibri"/>
            <w:color w:val="0000FF"/>
          </w:rPr>
          <w:t>N 243-ФЗ</w:t>
        </w:r>
      </w:hyperlink>
      <w:r>
        <w:rPr>
          <w:rFonts w:ascii="Calibri" w:hAnsi="Calibri" w:cs="Calibri"/>
        </w:rPr>
        <w:t xml:space="preserve">, от 04.03.2013 </w:t>
      </w:r>
      <w:hyperlink r:id="rId83"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4. Ввод в эксплуатацию опасного производственного объекта проводится в порядке, установленном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18.12.2006 N 232-ФЗ)</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 xml:space="preserve">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18.12.2006 </w:t>
      </w:r>
      <w:hyperlink r:id="rId87" w:history="1">
        <w:r>
          <w:rPr>
            <w:rFonts w:ascii="Calibri" w:hAnsi="Calibri" w:cs="Calibri"/>
            <w:color w:val="0000FF"/>
          </w:rPr>
          <w:t>N 232-ФЗ</w:t>
        </w:r>
      </w:hyperlink>
      <w:r>
        <w:rPr>
          <w:rFonts w:ascii="Calibri" w:hAnsi="Calibri" w:cs="Calibri"/>
        </w:rPr>
        <w:t xml:space="preserve">, от 27.07.2010 </w:t>
      </w:r>
      <w:hyperlink r:id="rId88" w:history="1">
        <w:r>
          <w:rPr>
            <w:rFonts w:ascii="Calibri" w:hAnsi="Calibri" w:cs="Calibri"/>
            <w:color w:val="0000FF"/>
          </w:rPr>
          <w:t>N 226-ФЗ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3" w:name="Par158"/>
      <w:bookmarkEnd w:id="13"/>
      <w:r>
        <w:rPr>
          <w:rFonts w:ascii="Calibri" w:hAnsi="Calibri" w:cs="Calibri"/>
        </w:rPr>
        <w:t>Статья 9. Требования промышленной безопасности к эксплуатации опасного производственного объекта</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1. Организация, эксплуатирующая опасный производственный объект, обязана:</w:t>
      </w:r>
    </w:p>
    <w:p w:rsidR="00E26A52" w:rsidRDefault="00E26A52">
      <w:pPr>
        <w:widowControl w:val="0"/>
        <w:autoSpaceDE w:val="0"/>
        <w:autoSpaceDN w:val="0"/>
        <w:adjustRightInd w:val="0"/>
        <w:ind w:firstLine="540"/>
        <w:rPr>
          <w:rFonts w:ascii="Calibri" w:hAnsi="Calibri" w:cs="Calibri"/>
        </w:rPr>
      </w:pPr>
      <w:r>
        <w:rPr>
          <w:rFonts w:ascii="Calibri" w:hAnsi="Calibri" w:cs="Calibri"/>
        </w:rP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19.07.2011 N 248-ФЗ)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соблюдать </w:t>
      </w:r>
      <w:hyperlink r:id="rId90" w:history="1">
        <w:r>
          <w:rPr>
            <w:rFonts w:ascii="Calibri" w:hAnsi="Calibri" w:cs="Calibri"/>
            <w:color w:val="0000FF"/>
          </w:rPr>
          <w:t>требования</w:t>
        </w:r>
      </w:hyperlink>
      <w:r>
        <w:rPr>
          <w:rFonts w:ascii="Calibri" w:hAnsi="Calibri" w:cs="Calibri"/>
        </w:rPr>
        <w:t xml:space="preserve"> обоснования безопасности опасного производственного объекта (в случаях, предусмотренных </w:t>
      </w:r>
      <w:hyperlink w:anchor="Par87" w:history="1">
        <w:r>
          <w:rPr>
            <w:rFonts w:ascii="Calibri" w:hAnsi="Calibri" w:cs="Calibri"/>
            <w:color w:val="0000FF"/>
          </w:rPr>
          <w:t>пунктом 4 статьи 3</w:t>
        </w:r>
      </w:hyperlink>
      <w:r>
        <w:rPr>
          <w:rFonts w:ascii="Calibri" w:hAnsi="Calibri" w:cs="Calibri"/>
        </w:rPr>
        <w:t xml:space="preserve"> настоящего Федерального закона);</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91"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обеспечивать безопасность опытного применения технических устройств на опасном производственном объекте в соответствии с </w:t>
      </w:r>
      <w:hyperlink w:anchor="Par130" w:history="1">
        <w:r>
          <w:rPr>
            <w:rFonts w:ascii="Calibri" w:hAnsi="Calibri" w:cs="Calibri"/>
            <w:color w:val="0000FF"/>
          </w:rPr>
          <w:t>пунктом 3 статьи 7</w:t>
        </w:r>
      </w:hyperlink>
      <w:r>
        <w:rPr>
          <w:rFonts w:ascii="Calibri" w:hAnsi="Calibri" w:cs="Calibri"/>
        </w:rPr>
        <w:t xml:space="preserve"> настоящего Федерального закона;</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92"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10.01.2003 N 15-ФЗ)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95"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обеспечивать укомплектованность штата работников опасного производственного объекта в </w:t>
      </w:r>
      <w:r>
        <w:rPr>
          <w:rFonts w:ascii="Calibri" w:hAnsi="Calibri" w:cs="Calibri"/>
        </w:rPr>
        <w:lastRenderedPageBreak/>
        <w:t>соответствии с установленными требованиями;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обеспечивать проведение подготовки и аттестации работников в области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19.07.2011 N 248-ФЗ)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организовывать и осуществлять производственный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создать систему управления промышленной безопасностью и обеспечивать ее функционирование в случаях, установленных </w:t>
      </w:r>
      <w:hyperlink w:anchor="Par22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97"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обеспечивать наличие и функционирование необходимых приборов и систем </w:t>
      </w:r>
      <w:proofErr w:type="gramStart"/>
      <w:r>
        <w:rPr>
          <w:rFonts w:ascii="Calibri" w:hAnsi="Calibri" w:cs="Calibri"/>
        </w:rPr>
        <w:t>контроля за</w:t>
      </w:r>
      <w:proofErr w:type="gramEnd"/>
      <w:r>
        <w:rPr>
          <w:rFonts w:ascii="Calibri" w:hAnsi="Calibri" w:cs="Calibri"/>
        </w:rPr>
        <w:t xml:space="preserve"> производственными процессами в соответствии с установленными требованиями;</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22.08.2004 </w:t>
      </w:r>
      <w:hyperlink r:id="rId98" w:history="1">
        <w:r>
          <w:rPr>
            <w:rFonts w:ascii="Calibri" w:hAnsi="Calibri" w:cs="Calibri"/>
            <w:color w:val="0000FF"/>
          </w:rPr>
          <w:t>N 122-ФЗ</w:t>
        </w:r>
      </w:hyperlink>
      <w:r>
        <w:rPr>
          <w:rFonts w:ascii="Calibri" w:hAnsi="Calibri" w:cs="Calibri"/>
        </w:rPr>
        <w:t xml:space="preserve">, от 04.03.2013 </w:t>
      </w:r>
      <w:hyperlink r:id="rId99"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предотвращать проникновение на опасный производственный объект посторонних лиц;</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обеспечивать выполнение требований промышленной безопасности к хранению опасных веществ;</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разрабатывать декларацию промышленной безопасности в случаях, установленных </w:t>
      </w:r>
      <w:hyperlink w:anchor="Par308"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заключать договор обязательного страхования гражданской ответственности </w:t>
      </w:r>
      <w:proofErr w:type="gramStart"/>
      <w:r>
        <w:rPr>
          <w:rFonts w:ascii="Calibri" w:hAnsi="Calibri" w:cs="Calibri"/>
        </w:rPr>
        <w:t xml:space="preserve">в соответствии с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Pr>
          <w:rFonts w:ascii="Calibri" w:hAnsi="Calibri" w:cs="Calibri"/>
        </w:rPr>
        <w:t xml:space="preserve"> аварии на опасном объекте;</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27.07.2010 N 226-ФЗ)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22.08.2004 </w:t>
      </w:r>
      <w:hyperlink r:id="rId103" w:history="1">
        <w:r>
          <w:rPr>
            <w:rFonts w:ascii="Calibri" w:hAnsi="Calibri" w:cs="Calibri"/>
            <w:color w:val="0000FF"/>
          </w:rPr>
          <w:t>N 122-ФЗ</w:t>
        </w:r>
      </w:hyperlink>
      <w:r>
        <w:rPr>
          <w:rFonts w:ascii="Calibri" w:hAnsi="Calibri" w:cs="Calibri"/>
        </w:rPr>
        <w:t xml:space="preserve">, от 23.07.2010 </w:t>
      </w:r>
      <w:hyperlink r:id="rId104" w:history="1">
        <w:r>
          <w:rPr>
            <w:rFonts w:ascii="Calibri" w:hAnsi="Calibri" w:cs="Calibri"/>
            <w:color w:val="0000FF"/>
          </w:rPr>
          <w:t>N 171-ФЗ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22.08.2004 </w:t>
      </w:r>
      <w:hyperlink r:id="rId105" w:history="1">
        <w:r>
          <w:rPr>
            <w:rFonts w:ascii="Calibri" w:hAnsi="Calibri" w:cs="Calibri"/>
            <w:color w:val="0000FF"/>
          </w:rPr>
          <w:t>N 122-ФЗ</w:t>
        </w:r>
      </w:hyperlink>
      <w:r>
        <w:rPr>
          <w:rFonts w:ascii="Calibri" w:hAnsi="Calibri" w:cs="Calibri"/>
        </w:rPr>
        <w:t xml:space="preserve">, от 09.05.2005 </w:t>
      </w:r>
      <w:hyperlink r:id="rId106" w:history="1">
        <w:r>
          <w:rPr>
            <w:rFonts w:ascii="Calibri" w:hAnsi="Calibri" w:cs="Calibri"/>
            <w:color w:val="0000FF"/>
          </w:rPr>
          <w:t>N 45-ФЗ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E26A52" w:rsidRDefault="00E26A52">
      <w:pPr>
        <w:widowControl w:val="0"/>
        <w:autoSpaceDE w:val="0"/>
        <w:autoSpaceDN w:val="0"/>
        <w:adjustRightInd w:val="0"/>
        <w:ind w:firstLine="540"/>
        <w:rPr>
          <w:rFonts w:ascii="Calibri" w:hAnsi="Calibri" w:cs="Calibri"/>
        </w:rPr>
      </w:pPr>
      <w:r>
        <w:rPr>
          <w:rFonts w:ascii="Calibri" w:hAnsi="Calibri" w:cs="Calibri"/>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w:t>
      </w:r>
      <w:r>
        <w:rPr>
          <w:rFonts w:ascii="Calibri" w:hAnsi="Calibri" w:cs="Calibri"/>
        </w:rPr>
        <w:lastRenderedPageBreak/>
        <w:t>также иные органы государственной власти, органы местного самоуправления и население об аварии на опасном производственном объекте;</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22.08.2004 N 122-ФЗ)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принимать меры по защите жизни и здоровья работников в случае аварии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вести учет аварий и инцидентов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22.08.2004 N 122-ФЗ)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2. Работники опасного производственного объекта обязаны:</w:t>
      </w:r>
    </w:p>
    <w:p w:rsidR="00E26A52" w:rsidRDefault="00E26A52">
      <w:pPr>
        <w:widowControl w:val="0"/>
        <w:autoSpaceDE w:val="0"/>
        <w:autoSpaceDN w:val="0"/>
        <w:adjustRightInd w:val="0"/>
        <w:ind w:firstLine="540"/>
        <w:rPr>
          <w:rFonts w:ascii="Calibri" w:hAnsi="Calibri" w:cs="Calibri"/>
        </w:rPr>
      </w:pPr>
      <w:r>
        <w:rPr>
          <w:rFonts w:ascii="Calibri" w:hAnsi="Calibri" w:cs="Calibri"/>
        </w:rP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19.07.2011 N 248-ФЗ)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проходить подготовку и аттестацию в области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установленном порядке приостанавливать работу в случае аварии или инцидента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установленном порядке участвовать в проведении работ по локализации аварии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111" w:history="1">
        <w:r>
          <w:rPr>
            <w:rFonts w:ascii="Calibri" w:hAnsi="Calibri" w:cs="Calibri"/>
            <w:color w:val="0000FF"/>
          </w:rPr>
          <w:t>законом</w:t>
        </w:r>
      </w:hyperlink>
      <w:r>
        <w:rPr>
          <w:rFonts w:ascii="Calibri" w:hAnsi="Calibri" w:cs="Calibri"/>
        </w:rPr>
        <w:t xml:space="preserve"> от 27.12.2009 N 374-ФЗ)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4" w:name="Par211"/>
      <w:bookmarkEnd w:id="14"/>
      <w:r>
        <w:rPr>
          <w:rFonts w:ascii="Calibri" w:hAnsi="Calibri" w:cs="Calibri"/>
        </w:rP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hyperlink r:id="rId112" w:history="1">
        <w:r>
          <w:rPr>
            <w:rFonts w:ascii="Calibri" w:hAnsi="Calibri" w:cs="Calibri"/>
            <w:color w:val="0000FF"/>
          </w:rPr>
          <w:t>1</w:t>
        </w:r>
      </w:hyperlink>
      <w:r>
        <w:rPr>
          <w:rFonts w:ascii="Calibri" w:hAnsi="Calibri" w:cs="Calibri"/>
        </w:rP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E26A52" w:rsidRDefault="00E26A52">
      <w:pPr>
        <w:widowControl w:val="0"/>
        <w:autoSpaceDE w:val="0"/>
        <w:autoSpaceDN w:val="0"/>
        <w:adjustRightInd w:val="0"/>
        <w:ind w:firstLine="540"/>
        <w:rPr>
          <w:rFonts w:ascii="Calibri" w:hAnsi="Calibri" w:cs="Calibri"/>
        </w:rPr>
      </w:pPr>
      <w:hyperlink r:id="rId113" w:history="1">
        <w:proofErr w:type="gramStart"/>
        <w:r>
          <w:rPr>
            <w:rFonts w:ascii="Calibri" w:hAnsi="Calibri" w:cs="Calibri"/>
            <w:color w:val="0000FF"/>
          </w:rPr>
          <w:t>планировать</w:t>
        </w:r>
      </w:hyperlink>
      <w:r>
        <w:rPr>
          <w:rFonts w:ascii="Calibri" w:hAnsi="Calibri" w:cs="Calibri"/>
        </w:rPr>
        <w:t xml:space="preserve"> и осуществлять</w:t>
      </w:r>
      <w:proofErr w:type="gramEnd"/>
      <w:r>
        <w:rPr>
          <w:rFonts w:ascii="Calibri" w:hAnsi="Calibri" w:cs="Calibri"/>
        </w:rPr>
        <w:t xml:space="preserve"> мероприятия по локализации и ликвидации последствий аварий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1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116"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обучать работников действиям в случае аварии или инцидента на опасном </w:t>
      </w:r>
      <w:r>
        <w:rPr>
          <w:rFonts w:ascii="Calibri" w:hAnsi="Calibri" w:cs="Calibri"/>
        </w:rPr>
        <w:lastRenderedPageBreak/>
        <w:t>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ar437" w:history="1">
        <w:r>
          <w:rPr>
            <w:rFonts w:ascii="Calibri" w:hAnsi="Calibri" w:cs="Calibri"/>
            <w:color w:val="0000FF"/>
          </w:rPr>
          <w:t>пунктами 1</w:t>
        </w:r>
      </w:hyperlink>
      <w:r>
        <w:rPr>
          <w:rFonts w:ascii="Calibri" w:hAnsi="Calibri" w:cs="Calibri"/>
        </w:rPr>
        <w:t xml:space="preserve">, </w:t>
      </w:r>
      <w:hyperlink w:anchor="Par464" w:history="1">
        <w:r>
          <w:rPr>
            <w:rFonts w:ascii="Calibri" w:hAnsi="Calibri" w:cs="Calibri"/>
            <w:color w:val="0000FF"/>
          </w:rPr>
          <w:t>4</w:t>
        </w:r>
      </w:hyperlink>
      <w:r>
        <w:rPr>
          <w:rFonts w:ascii="Calibri" w:hAnsi="Calibri" w:cs="Calibri"/>
        </w:rPr>
        <w:t xml:space="preserve">, </w:t>
      </w:r>
      <w:hyperlink w:anchor="Par466" w:history="1">
        <w:r>
          <w:rPr>
            <w:rFonts w:ascii="Calibri" w:hAnsi="Calibri" w:cs="Calibri"/>
            <w:color w:val="0000FF"/>
          </w:rPr>
          <w:t>5</w:t>
        </w:r>
      </w:hyperlink>
      <w:r>
        <w:rPr>
          <w:rFonts w:ascii="Calibri" w:hAnsi="Calibri" w:cs="Calibri"/>
        </w:rPr>
        <w:t xml:space="preserve"> и </w:t>
      </w:r>
      <w:hyperlink w:anchor="Par468" w:history="1">
        <w:r>
          <w:rPr>
            <w:rFonts w:ascii="Calibri" w:hAnsi="Calibri" w:cs="Calibri"/>
            <w:color w:val="0000FF"/>
          </w:rPr>
          <w:t>6 приложения 1</w:t>
        </w:r>
      </w:hyperlink>
      <w:r>
        <w:rPr>
          <w:rFonts w:ascii="Calibri" w:hAnsi="Calibri" w:cs="Calibri"/>
        </w:rP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17" w:history="1">
        <w:r>
          <w:rPr>
            <w:rFonts w:ascii="Calibri" w:hAnsi="Calibri" w:cs="Calibri"/>
            <w:color w:val="0000FF"/>
          </w:rPr>
          <w:t>Порядок</w:t>
        </w:r>
      </w:hyperlink>
      <w:r>
        <w:rPr>
          <w:rFonts w:ascii="Calibri" w:hAnsi="Calibri" w:cs="Calibri"/>
        </w:rP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2 </w:t>
      </w:r>
      <w:proofErr w:type="gramStart"/>
      <w:r>
        <w:rPr>
          <w:rFonts w:ascii="Calibri" w:hAnsi="Calibri" w:cs="Calibri"/>
        </w:rPr>
        <w:t>введен</w:t>
      </w:r>
      <w:proofErr w:type="gramEnd"/>
      <w:r>
        <w:rPr>
          <w:rFonts w:ascii="Calibri" w:hAnsi="Calibri" w:cs="Calibri"/>
        </w:rPr>
        <w:t xml:space="preserve"> Федеральным </w:t>
      </w:r>
      <w:hyperlink r:id="rId118"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5" w:name="Par225"/>
      <w:bookmarkEnd w:id="15"/>
      <w:r>
        <w:rPr>
          <w:rFonts w:ascii="Calibri" w:hAnsi="Calibri" w:cs="Calibri"/>
        </w:rPr>
        <w:t xml:space="preserve">Статья 11. Требования к организации производственного </w:t>
      </w:r>
      <w:proofErr w:type="gramStart"/>
      <w:r>
        <w:rPr>
          <w:rFonts w:ascii="Calibri" w:hAnsi="Calibri" w:cs="Calibri"/>
        </w:rPr>
        <w:t>контроля за</w:t>
      </w:r>
      <w:proofErr w:type="gramEnd"/>
      <w:r>
        <w:rPr>
          <w:rFonts w:ascii="Calibri" w:hAnsi="Calibri" w:cs="Calibri"/>
        </w:rPr>
        <w:t xml:space="preserve"> соблюдением требований промышленной безопасности и управления промышленной безопасностью</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Организация, эксплуатирующая опасный производственный объект, обязана организовывать и осуществлять производственный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промышленной безопасности в соответствии с </w:t>
      </w:r>
      <w:hyperlink r:id="rId120" w:history="1">
        <w:r>
          <w:rPr>
            <w:rFonts w:ascii="Calibri" w:hAnsi="Calibri" w:cs="Calibri"/>
            <w:color w:val="0000FF"/>
          </w:rPr>
          <w:t>требованиями</w:t>
        </w:r>
      </w:hyperlink>
      <w:r>
        <w:rPr>
          <w:rFonts w:ascii="Calibri" w:hAnsi="Calibri" w:cs="Calibri"/>
        </w:rPr>
        <w:t>, устанавливаемыми Правительством Российской Федерации.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Сведения об организации производственного </w:t>
      </w:r>
      <w:proofErr w:type="gramStart"/>
      <w:r>
        <w:rPr>
          <w:rFonts w:ascii="Calibri" w:hAnsi="Calibri" w:cs="Calibri"/>
        </w:rPr>
        <w:t>контроля за</w:t>
      </w:r>
      <w:proofErr w:type="gramEnd"/>
      <w:r>
        <w:rPr>
          <w:rFonts w:ascii="Calibri" w:hAnsi="Calibri" w:cs="Calibri"/>
        </w:rPr>
        <w:t xml:space="preserve">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21" w:history="1">
        <w:r>
          <w:rPr>
            <w:rFonts w:ascii="Calibri" w:hAnsi="Calibri" w:cs="Calibri"/>
            <w:color w:val="0000FF"/>
          </w:rPr>
          <w:t>Требования</w:t>
        </w:r>
      </w:hyperlink>
      <w:r>
        <w:rPr>
          <w:rFonts w:ascii="Calibri" w:hAnsi="Calibri" w:cs="Calibri"/>
        </w:rPr>
        <w:t xml:space="preserve"> к форме представления сведений об организации производственного </w:t>
      </w:r>
      <w:proofErr w:type="gramStart"/>
      <w:r>
        <w:rPr>
          <w:rFonts w:ascii="Calibri" w:hAnsi="Calibri" w:cs="Calibri"/>
        </w:rPr>
        <w:t>контроля за</w:t>
      </w:r>
      <w:proofErr w:type="gramEnd"/>
      <w:r>
        <w:rPr>
          <w:rFonts w:ascii="Calibri" w:hAnsi="Calibri" w:cs="Calibri"/>
        </w:rPr>
        <w:t xml:space="preserve">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2 в ред. Федерального </w:t>
      </w:r>
      <w:hyperlink r:id="rId122"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E26A52" w:rsidRDefault="00E26A52">
      <w:pPr>
        <w:widowControl w:val="0"/>
        <w:autoSpaceDE w:val="0"/>
        <w:autoSpaceDN w:val="0"/>
        <w:adjustRightInd w:val="0"/>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23"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4. Системы управления промышленной безопасностью обеспечивают:</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E26A52" w:rsidRDefault="00E26A52">
      <w:pPr>
        <w:widowControl w:val="0"/>
        <w:autoSpaceDE w:val="0"/>
        <w:autoSpaceDN w:val="0"/>
        <w:adjustRightInd w:val="0"/>
        <w:ind w:firstLine="540"/>
        <w:rPr>
          <w:rFonts w:ascii="Calibri" w:hAnsi="Calibri" w:cs="Calibri"/>
        </w:rPr>
      </w:pPr>
      <w:r>
        <w:rPr>
          <w:rFonts w:ascii="Calibri" w:hAnsi="Calibri" w:cs="Calibri"/>
        </w:rPr>
        <w:t>идентификацию, анализ и прогнозирование риска аварий на опасных производственных объектах и связанных с такими авариями угроз;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координацию работ по предупреждению аварий и инцидентов на опасных производственных объектах;</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осуществление производственного </w:t>
      </w:r>
      <w:proofErr w:type="gramStart"/>
      <w:r>
        <w:rPr>
          <w:rFonts w:ascii="Calibri" w:hAnsi="Calibri" w:cs="Calibri"/>
        </w:rPr>
        <w:t>контроля за</w:t>
      </w:r>
      <w:proofErr w:type="gramEnd"/>
      <w:r>
        <w:rPr>
          <w:rFonts w:ascii="Calibri" w:hAnsi="Calibri" w:cs="Calibri"/>
        </w:rPr>
        <w:t xml:space="preserve"> соблюдением требований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безопасность опытного применения технических устройств на опасных производственных объектах в соответствии с </w:t>
      </w:r>
      <w:hyperlink w:anchor="Par140" w:history="1">
        <w:r>
          <w:rPr>
            <w:rFonts w:ascii="Calibri" w:hAnsi="Calibri" w:cs="Calibri"/>
            <w:color w:val="0000FF"/>
          </w:rPr>
          <w:t>пунктом 3 статьи 7</w:t>
        </w:r>
      </w:hyperlink>
      <w:r>
        <w:rPr>
          <w:rFonts w:ascii="Calibri" w:hAnsi="Calibri" w:cs="Calibri"/>
        </w:rPr>
        <w:t xml:space="preserve"> настоящего Федерального закона;</w:t>
      </w:r>
    </w:p>
    <w:p w:rsidR="00E26A52" w:rsidRDefault="00E26A52">
      <w:pPr>
        <w:widowControl w:val="0"/>
        <w:autoSpaceDE w:val="0"/>
        <w:autoSpaceDN w:val="0"/>
        <w:adjustRightInd w:val="0"/>
        <w:ind w:firstLine="540"/>
        <w:rPr>
          <w:rFonts w:ascii="Calibri" w:hAnsi="Calibri" w:cs="Calibri"/>
        </w:rPr>
      </w:pPr>
      <w:r>
        <w:rPr>
          <w:rFonts w:ascii="Calibri" w:hAnsi="Calibri" w:cs="Calibri"/>
        </w:rPr>
        <w:t>своевременную корректировку мер по снижению риска аварий на опасных производственных объектах;</w:t>
      </w:r>
    </w:p>
    <w:p w:rsidR="00E26A52" w:rsidRDefault="00E26A52">
      <w:pPr>
        <w:widowControl w:val="0"/>
        <w:autoSpaceDE w:val="0"/>
        <w:autoSpaceDN w:val="0"/>
        <w:adjustRightInd w:val="0"/>
        <w:ind w:firstLine="540"/>
        <w:rPr>
          <w:rFonts w:ascii="Calibri" w:hAnsi="Calibri" w:cs="Calibri"/>
        </w:rPr>
      </w:pPr>
      <w:r>
        <w:rPr>
          <w:rFonts w:ascii="Calibri" w:hAnsi="Calibri" w:cs="Calibri"/>
        </w:rP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E26A52" w:rsidRDefault="00E26A52">
      <w:pPr>
        <w:widowControl w:val="0"/>
        <w:autoSpaceDE w:val="0"/>
        <w:autoSpaceDN w:val="0"/>
        <w:adjustRightInd w:val="0"/>
        <w:ind w:firstLine="540"/>
        <w:rPr>
          <w:rFonts w:ascii="Calibri" w:hAnsi="Calibri" w:cs="Calibri"/>
        </w:rPr>
      </w:pPr>
      <w:r>
        <w:rPr>
          <w:rFonts w:ascii="Calibri" w:hAnsi="Calibri" w:cs="Calibri"/>
        </w:rPr>
        <w:t>информационное обеспечение осуществления деятельности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lastRenderedPageBreak/>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24"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5. </w:t>
      </w:r>
      <w:hyperlink r:id="rId125" w:history="1">
        <w:r>
          <w:rPr>
            <w:rFonts w:ascii="Calibri" w:hAnsi="Calibri" w:cs="Calibri"/>
            <w:color w:val="0000FF"/>
          </w:rPr>
          <w:t>Требования</w:t>
        </w:r>
      </w:hyperlink>
      <w:r>
        <w:rPr>
          <w:rFonts w:ascii="Calibri" w:hAnsi="Calibri" w:cs="Calibri"/>
        </w:rPr>
        <w:t xml:space="preserve"> к </w:t>
      </w:r>
      <w:proofErr w:type="gramStart"/>
      <w:r>
        <w:rPr>
          <w:rFonts w:ascii="Calibri" w:hAnsi="Calibri" w:cs="Calibri"/>
        </w:rPr>
        <w:t>документационному</w:t>
      </w:r>
      <w:proofErr w:type="gramEnd"/>
      <w:r>
        <w:rPr>
          <w:rFonts w:ascii="Calibri" w:hAnsi="Calibri" w:cs="Calibri"/>
        </w:rPr>
        <w:t xml:space="preserve"> обеспечению систем управления промышленной безопасностью устанавливаются Правительством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26"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6" w:name="Par247"/>
      <w:bookmarkEnd w:id="16"/>
      <w:r>
        <w:rPr>
          <w:rFonts w:ascii="Calibri" w:hAnsi="Calibri" w:cs="Calibri"/>
        </w:rPr>
        <w:t>Статья 12. Техническое расследование причин аварии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1. По каждому факту возникновения аварии на опасном производственном объекте проводится техническое расследование ее причин.</w:t>
      </w:r>
    </w:p>
    <w:p w:rsidR="00E26A52" w:rsidRDefault="00E26A52">
      <w:pPr>
        <w:widowControl w:val="0"/>
        <w:autoSpaceDE w:val="0"/>
        <w:autoSpaceDN w:val="0"/>
        <w:adjustRightInd w:val="0"/>
        <w:ind w:firstLine="540"/>
        <w:rPr>
          <w:rFonts w:ascii="Calibri" w:hAnsi="Calibri" w:cs="Calibri"/>
        </w:rPr>
      </w:pPr>
      <w:r>
        <w:rPr>
          <w:rFonts w:ascii="Calibri" w:hAnsi="Calibri" w:cs="Calibri"/>
        </w:rP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состав указанной комиссии также включаются:</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представители организации, эксплуатирующей опасный производственный объект;</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w:t>
      </w:r>
      <w:hyperlink r:id="rId12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другие представители в соответствии с законодательством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2 в ред. Федерального </w:t>
      </w:r>
      <w:hyperlink r:id="rId128" w:history="1">
        <w:r>
          <w:rPr>
            <w:rFonts w:ascii="Calibri" w:hAnsi="Calibri" w:cs="Calibri"/>
            <w:color w:val="0000FF"/>
          </w:rPr>
          <w:t>закона</w:t>
        </w:r>
      </w:hyperlink>
      <w:r>
        <w:rPr>
          <w:rFonts w:ascii="Calibri" w:hAnsi="Calibri" w:cs="Calibri"/>
        </w:rPr>
        <w:t xml:space="preserve"> от 27.07.2010 N 226-ФЗ)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27.07.2010 </w:t>
      </w:r>
      <w:hyperlink r:id="rId129" w:history="1">
        <w:r>
          <w:rPr>
            <w:rFonts w:ascii="Calibri" w:hAnsi="Calibri" w:cs="Calibri"/>
            <w:color w:val="0000FF"/>
          </w:rPr>
          <w:t>N 226-ФЗ</w:t>
        </w:r>
      </w:hyperlink>
      <w:r>
        <w:rPr>
          <w:rFonts w:ascii="Calibri" w:hAnsi="Calibri" w:cs="Calibri"/>
        </w:rPr>
        <w:t xml:space="preserve">, от 02.07.2013 </w:t>
      </w:r>
      <w:hyperlink r:id="rId130" w:history="1">
        <w:r>
          <w:rPr>
            <w:rFonts w:ascii="Calibri" w:hAnsi="Calibri" w:cs="Calibri"/>
            <w:color w:val="0000FF"/>
          </w:rPr>
          <w:t>N 186-ФЗ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22.08.2004 </w:t>
      </w:r>
      <w:hyperlink r:id="rId133" w:history="1">
        <w:r>
          <w:rPr>
            <w:rFonts w:ascii="Calibri" w:hAnsi="Calibri" w:cs="Calibri"/>
            <w:color w:val="0000FF"/>
          </w:rPr>
          <w:t>N 122-ФЗ</w:t>
        </w:r>
      </w:hyperlink>
      <w:r>
        <w:rPr>
          <w:rFonts w:ascii="Calibri" w:hAnsi="Calibri" w:cs="Calibri"/>
        </w:rPr>
        <w:t xml:space="preserve">, от 27.07.2010 </w:t>
      </w:r>
      <w:hyperlink r:id="rId134" w:history="1">
        <w:r>
          <w:rPr>
            <w:rFonts w:ascii="Calibri" w:hAnsi="Calibri" w:cs="Calibri"/>
            <w:color w:val="0000FF"/>
          </w:rPr>
          <w:t>N 226-ФЗ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8. </w:t>
      </w:r>
      <w:hyperlink r:id="rId135" w:history="1">
        <w:r>
          <w:rPr>
            <w:rFonts w:ascii="Calibri" w:hAnsi="Calibri" w:cs="Calibri"/>
            <w:color w:val="0000FF"/>
          </w:rPr>
          <w:t>Порядок</w:t>
        </w:r>
      </w:hyperlink>
      <w:r>
        <w:rPr>
          <w:rFonts w:ascii="Calibri" w:hAnsi="Calibri" w:cs="Calibri"/>
        </w:rPr>
        <w:t xml:space="preserve">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22.08.2004 N 122-ФЗ)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7" w:name="Par270"/>
      <w:bookmarkEnd w:id="17"/>
      <w:r>
        <w:rPr>
          <w:rFonts w:ascii="Calibri" w:hAnsi="Calibri" w:cs="Calibri"/>
        </w:rPr>
        <w:t>Статья 13. Экспертиза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1. Экспертизе промышленной безопасности подлежат:</w:t>
      </w:r>
    </w:p>
    <w:p w:rsidR="00E26A52" w:rsidRDefault="00E26A52">
      <w:pPr>
        <w:widowControl w:val="0"/>
        <w:autoSpaceDE w:val="0"/>
        <w:autoSpaceDN w:val="0"/>
        <w:adjustRightInd w:val="0"/>
        <w:ind w:firstLine="540"/>
        <w:rPr>
          <w:rFonts w:ascii="Calibri" w:hAnsi="Calibri" w:cs="Calibri"/>
        </w:rPr>
      </w:pPr>
      <w:r>
        <w:rPr>
          <w:rFonts w:ascii="Calibri" w:hAnsi="Calibri" w:cs="Calibri"/>
        </w:rPr>
        <w:t>документация на консервацию, ликвидацию опасного производственного объекта;</w:t>
      </w:r>
    </w:p>
    <w:p w:rsidR="00E26A52" w:rsidRDefault="00E26A52">
      <w:pPr>
        <w:widowControl w:val="0"/>
        <w:autoSpaceDE w:val="0"/>
        <w:autoSpaceDN w:val="0"/>
        <w:adjustRightInd w:val="0"/>
        <w:ind w:firstLine="540"/>
        <w:rPr>
          <w:rFonts w:ascii="Calibri" w:hAnsi="Calibri" w:cs="Calibri"/>
        </w:rPr>
      </w:pPr>
      <w:r>
        <w:rPr>
          <w:rFonts w:ascii="Calibri" w:hAnsi="Calibri" w:cs="Calibri"/>
        </w:rP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технические устройства, применяемые на опасном производственном объекте, в случаях, установленных </w:t>
      </w:r>
      <w:hyperlink w:anchor="Par130" w:history="1">
        <w:r>
          <w:rPr>
            <w:rFonts w:ascii="Calibri" w:hAnsi="Calibri" w:cs="Calibri"/>
            <w:color w:val="0000FF"/>
          </w:rPr>
          <w:t>статьей 7</w:t>
        </w:r>
      </w:hyperlink>
      <w:r>
        <w:rPr>
          <w:rFonts w:ascii="Calibri" w:hAnsi="Calibri" w:cs="Calibri"/>
        </w:rPr>
        <w:t xml:space="preserve"> настоящего Федерального закона;</w:t>
      </w:r>
    </w:p>
    <w:p w:rsidR="00E26A52" w:rsidRDefault="00E26A52">
      <w:pPr>
        <w:widowControl w:val="0"/>
        <w:autoSpaceDE w:val="0"/>
        <w:autoSpaceDN w:val="0"/>
        <w:adjustRightInd w:val="0"/>
        <w:ind w:firstLine="540"/>
        <w:rPr>
          <w:rFonts w:ascii="Calibri" w:hAnsi="Calibri" w:cs="Calibri"/>
        </w:rPr>
      </w:pPr>
      <w:r>
        <w:rPr>
          <w:rFonts w:ascii="Calibri" w:hAnsi="Calibri" w:cs="Calibri"/>
        </w:rP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E26A52" w:rsidRDefault="00E26A52">
      <w:pPr>
        <w:widowControl w:val="0"/>
        <w:autoSpaceDE w:val="0"/>
        <w:autoSpaceDN w:val="0"/>
        <w:adjustRightInd w:val="0"/>
        <w:ind w:firstLine="540"/>
        <w:rPr>
          <w:rFonts w:ascii="Calibri" w:hAnsi="Calibri" w:cs="Calibri"/>
        </w:rPr>
      </w:pPr>
      <w:r>
        <w:rPr>
          <w:rFonts w:ascii="Calibri" w:hAnsi="Calibri" w:cs="Calibri"/>
        </w:rP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E26A52" w:rsidRDefault="00E26A52">
      <w:pPr>
        <w:widowControl w:val="0"/>
        <w:autoSpaceDE w:val="0"/>
        <w:autoSpaceDN w:val="0"/>
        <w:adjustRightInd w:val="0"/>
        <w:rPr>
          <w:rFonts w:ascii="Calibri" w:hAnsi="Calibri" w:cs="Calibri"/>
        </w:rPr>
      </w:pPr>
      <w:r>
        <w:rPr>
          <w:rFonts w:ascii="Calibri" w:hAnsi="Calibri" w:cs="Calibri"/>
        </w:rPr>
        <w:t xml:space="preserve">(п. 1 в ред. Федерального </w:t>
      </w:r>
      <w:hyperlink r:id="rId137"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E26A52" w:rsidRDefault="00E26A52">
      <w:pPr>
        <w:widowControl w:val="0"/>
        <w:autoSpaceDE w:val="0"/>
        <w:autoSpaceDN w:val="0"/>
        <w:adjustRightInd w:val="0"/>
        <w:ind w:firstLine="540"/>
        <w:rPr>
          <w:rFonts w:ascii="Calibri" w:hAnsi="Calibri" w:cs="Calibri"/>
        </w:rPr>
      </w:pPr>
      <w:r>
        <w:rPr>
          <w:rFonts w:ascii="Calibri" w:hAnsi="Calibri" w:cs="Calibri"/>
        </w:rPr>
        <w:t>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E26A52" w:rsidRDefault="00E26A52">
      <w:pPr>
        <w:widowControl w:val="0"/>
        <w:autoSpaceDE w:val="0"/>
        <w:autoSpaceDN w:val="0"/>
        <w:adjustRightInd w:val="0"/>
        <w:rPr>
          <w:rFonts w:ascii="Calibri" w:hAnsi="Calibri" w:cs="Calibri"/>
        </w:rPr>
      </w:pPr>
      <w:r>
        <w:rPr>
          <w:rFonts w:ascii="Calibri" w:hAnsi="Calibri" w:cs="Calibri"/>
        </w:rPr>
        <w:t xml:space="preserve">(п. 2 в ред. Федерального </w:t>
      </w:r>
      <w:hyperlink r:id="rId138"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3.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3 в ред. Федерального </w:t>
      </w:r>
      <w:hyperlink r:id="rId139"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4 в ред. Федерального </w:t>
      </w:r>
      <w:hyperlink r:id="rId140"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rPr>
          <w:rFonts w:ascii="Calibri" w:hAnsi="Calibri" w:cs="Calibri"/>
        </w:rPr>
        <w:t>с даты</w:t>
      </w:r>
      <w:proofErr w:type="gramEnd"/>
      <w:r>
        <w:rPr>
          <w:rFonts w:ascii="Calibri" w:hAnsi="Calibri" w:cs="Calibri"/>
        </w:rPr>
        <w:t xml:space="preserve">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E26A52" w:rsidRDefault="00E26A52">
      <w:pPr>
        <w:widowControl w:val="0"/>
        <w:autoSpaceDE w:val="0"/>
        <w:autoSpaceDN w:val="0"/>
        <w:adjustRightInd w:val="0"/>
        <w:rPr>
          <w:rFonts w:ascii="Calibri" w:hAnsi="Calibri" w:cs="Calibri"/>
        </w:rPr>
      </w:pPr>
      <w:r>
        <w:rPr>
          <w:rFonts w:ascii="Calibri" w:hAnsi="Calibri" w:cs="Calibri"/>
        </w:rPr>
        <w:t xml:space="preserve">(п. 5 в ред. Федерального </w:t>
      </w:r>
      <w:hyperlink r:id="rId141"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6. </w:t>
      </w:r>
      <w:proofErr w:type="gramStart"/>
      <w:r>
        <w:rPr>
          <w:rFonts w:ascii="Calibri" w:hAnsi="Calibri" w:cs="Calibri"/>
        </w:rPr>
        <w:t xml:space="preserve">В целях настоящего Федерального закона под заведомо ложным заключением </w:t>
      </w:r>
      <w:r>
        <w:rPr>
          <w:rFonts w:ascii="Calibri" w:hAnsi="Calibri" w:cs="Calibri"/>
        </w:rPr>
        <w:lastRenderedPageBreak/>
        <w:t>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w:t>
      </w:r>
      <w:proofErr w:type="gramEnd"/>
      <w:r>
        <w:rPr>
          <w:rFonts w:ascii="Calibri" w:hAnsi="Calibri" w:cs="Calibri"/>
        </w:rPr>
        <w:t xml:space="preserve"> </w:t>
      </w:r>
      <w:proofErr w:type="gramStart"/>
      <w:r>
        <w:rPr>
          <w:rFonts w:ascii="Calibri" w:hAnsi="Calibri" w:cs="Calibri"/>
        </w:rPr>
        <w:t>объектах</w:t>
      </w:r>
      <w:proofErr w:type="gramEnd"/>
      <w:r>
        <w:rPr>
          <w:rFonts w:ascii="Calibri" w:hAnsi="Calibri" w:cs="Calibri"/>
        </w:rPr>
        <w:t>, являвшихся объектами экспертизы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6 в ред. Федерального </w:t>
      </w:r>
      <w:hyperlink r:id="rId142" w:history="1">
        <w:r>
          <w:rPr>
            <w:rFonts w:ascii="Calibri" w:hAnsi="Calibri" w:cs="Calibri"/>
            <w:color w:val="0000FF"/>
          </w:rPr>
          <w:t>закона</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7. Ведение </w:t>
      </w:r>
      <w:hyperlink r:id="rId143" w:history="1">
        <w:r>
          <w:rPr>
            <w:rFonts w:ascii="Calibri" w:hAnsi="Calibri" w:cs="Calibri"/>
            <w:color w:val="0000FF"/>
          </w:rPr>
          <w:t>реестра</w:t>
        </w:r>
      </w:hyperlink>
      <w:r>
        <w:rPr>
          <w:rFonts w:ascii="Calibri" w:hAnsi="Calibri" w:cs="Calibri"/>
        </w:rPr>
        <w:t xml:space="preserve">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E26A52" w:rsidRDefault="00E26A52">
      <w:pPr>
        <w:widowControl w:val="0"/>
        <w:autoSpaceDE w:val="0"/>
        <w:autoSpaceDN w:val="0"/>
        <w:adjustRightInd w:val="0"/>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44" w:history="1">
        <w:r>
          <w:rPr>
            <w:rFonts w:ascii="Calibri" w:hAnsi="Calibri" w:cs="Calibri"/>
            <w:color w:val="0000FF"/>
          </w:rPr>
          <w:t>законом</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8. Руководитель организации, проводящей экспертизу промышленной безопасности, обязан:</w:t>
      </w:r>
    </w:p>
    <w:p w:rsidR="00E26A52" w:rsidRDefault="00E26A52">
      <w:pPr>
        <w:widowControl w:val="0"/>
        <w:autoSpaceDE w:val="0"/>
        <w:autoSpaceDN w:val="0"/>
        <w:adjustRightInd w:val="0"/>
        <w:ind w:firstLine="540"/>
        <w:rPr>
          <w:rFonts w:ascii="Calibri" w:hAnsi="Calibri" w:cs="Calibri"/>
        </w:rPr>
      </w:pPr>
      <w:r>
        <w:rPr>
          <w:rFonts w:ascii="Calibri" w:hAnsi="Calibri" w:cs="Calibri"/>
        </w:rP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обеспечить проведение экспертизы промышленной безопасности экспертами в области промышленной безопасности;</w:t>
      </w:r>
      <w:proofErr w:type="gramEnd"/>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45" w:history="1">
        <w:r>
          <w:rPr>
            <w:rFonts w:ascii="Calibri" w:hAnsi="Calibri" w:cs="Calibri"/>
            <w:color w:val="0000FF"/>
          </w:rPr>
          <w:t>законом</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9. Эксперт в области промышленной безопасности обязан:</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обеспечивать объективность и обоснованность выводов, содержащихся в заключени</w:t>
      </w:r>
      <w:proofErr w:type="gramStart"/>
      <w:r>
        <w:rPr>
          <w:rFonts w:ascii="Calibri" w:hAnsi="Calibri" w:cs="Calibri"/>
        </w:rPr>
        <w:t>и</w:t>
      </w:r>
      <w:proofErr w:type="gramEnd"/>
      <w:r>
        <w:rPr>
          <w:rFonts w:ascii="Calibri" w:hAnsi="Calibri" w:cs="Calibri"/>
        </w:rPr>
        <w:t xml:space="preserve"> экспертизы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E26A52" w:rsidRDefault="00E26A52">
      <w:pPr>
        <w:widowControl w:val="0"/>
        <w:autoSpaceDE w:val="0"/>
        <w:autoSpaceDN w:val="0"/>
        <w:adjustRightInd w:val="0"/>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46" w:history="1">
        <w:r>
          <w:rPr>
            <w:rFonts w:ascii="Calibri" w:hAnsi="Calibri" w:cs="Calibri"/>
            <w:color w:val="0000FF"/>
          </w:rPr>
          <w:t>законом</w:t>
        </w:r>
      </w:hyperlink>
      <w:r>
        <w:rPr>
          <w:rFonts w:ascii="Calibri" w:hAnsi="Calibri" w:cs="Calibri"/>
        </w:rPr>
        <w:t xml:space="preserve"> от 02.07.2013 N 186-ФЗ)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E26A52" w:rsidRDefault="00E26A52">
      <w:pPr>
        <w:widowControl w:val="0"/>
        <w:autoSpaceDE w:val="0"/>
        <w:autoSpaceDN w:val="0"/>
        <w:adjustRightInd w:val="0"/>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147" w:history="1">
        <w:r>
          <w:rPr>
            <w:rFonts w:ascii="Calibri" w:hAnsi="Calibri" w:cs="Calibri"/>
            <w:color w:val="0000FF"/>
          </w:rPr>
          <w:t>законом</w:t>
        </w:r>
      </w:hyperlink>
      <w:r>
        <w:rPr>
          <w:rFonts w:ascii="Calibri" w:hAnsi="Calibri" w:cs="Calibri"/>
        </w:rPr>
        <w:t xml:space="preserve"> от 02.07.2013 N 186-ФЗ)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8" w:name="Par308"/>
      <w:bookmarkEnd w:id="18"/>
      <w:r>
        <w:rPr>
          <w:rFonts w:ascii="Calibri" w:hAnsi="Calibri" w:cs="Calibri"/>
        </w:rPr>
        <w:t>Статья 14. Разработка декларации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w:t>
      </w:r>
      <w:r>
        <w:rPr>
          <w:rFonts w:ascii="Calibri" w:hAnsi="Calibri" w:cs="Calibri"/>
        </w:rPr>
        <w:lastRenderedPageBreak/>
        <w:t>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hyperlink r:id="rId148" w:history="1">
        <w:r>
          <w:rPr>
            <w:rFonts w:ascii="Calibri" w:hAnsi="Calibri" w:cs="Calibri"/>
            <w:color w:val="0000FF"/>
          </w:rPr>
          <w:t>Перечень</w:t>
        </w:r>
      </w:hyperlink>
      <w:r>
        <w:rPr>
          <w:rFonts w:ascii="Calibri" w:hAnsi="Calibri" w:cs="Calibri"/>
        </w:rPr>
        <w:t xml:space="preserve"> сведений, содержащихся в декларации промышленной безопасности, и </w:t>
      </w:r>
      <w:hyperlink r:id="rId149" w:history="1">
        <w:r>
          <w:rPr>
            <w:rFonts w:ascii="Calibri" w:hAnsi="Calibri" w:cs="Calibri"/>
            <w:color w:val="0000FF"/>
          </w:rPr>
          <w:t>порядок</w:t>
        </w:r>
      </w:hyperlink>
      <w:r>
        <w:rPr>
          <w:rFonts w:ascii="Calibri" w:hAnsi="Calibri" w:cs="Calibri"/>
        </w:rPr>
        <w:t xml:space="preserve"> ее оформления определяются федеральным органом исполнительной власти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22.08.2004 N 122-ФЗ)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ar479" w:history="1">
        <w:r>
          <w:rPr>
            <w:rFonts w:ascii="Calibri" w:hAnsi="Calibri" w:cs="Calibri"/>
            <w:color w:val="0000FF"/>
          </w:rPr>
          <w:t>Приложении 2</w:t>
        </w:r>
      </w:hyperlink>
      <w:r>
        <w:rPr>
          <w:rFonts w:ascii="Calibri" w:hAnsi="Calibri" w:cs="Calibri"/>
        </w:rPr>
        <w:t xml:space="preserve"> к настоящему Федеральному закону (за исключением использования взрывчатых веще</w:t>
      </w:r>
      <w:proofErr w:type="gramStart"/>
      <w:r>
        <w:rPr>
          <w:rFonts w:ascii="Calibri" w:hAnsi="Calibri" w:cs="Calibri"/>
        </w:rPr>
        <w:t>ств пр</w:t>
      </w:r>
      <w:proofErr w:type="gramEnd"/>
      <w:r>
        <w:rPr>
          <w:rFonts w:ascii="Calibri" w:hAnsi="Calibri" w:cs="Calibri"/>
        </w:rPr>
        <w:t>и проведении взрывных работ).</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Абзац утратил силу с 15 марта 2013 года. - Федеральный </w:t>
      </w:r>
      <w:hyperlink r:id="rId152" w:history="1">
        <w:r>
          <w:rPr>
            <w:rFonts w:ascii="Calibri" w:hAnsi="Calibri" w:cs="Calibri"/>
            <w:color w:val="0000FF"/>
          </w:rPr>
          <w:t>закон</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E26A52" w:rsidRDefault="00E26A52">
      <w:pPr>
        <w:widowControl w:val="0"/>
        <w:autoSpaceDE w:val="0"/>
        <w:autoSpaceDN w:val="0"/>
        <w:adjustRightInd w:val="0"/>
        <w:rPr>
          <w:rFonts w:ascii="Calibri" w:hAnsi="Calibri" w:cs="Calibri"/>
        </w:rPr>
      </w:pPr>
      <w:r>
        <w:rPr>
          <w:rFonts w:ascii="Calibri" w:hAnsi="Calibri" w:cs="Calibri"/>
        </w:rPr>
        <w:t xml:space="preserve">(п. 3 в ред. Федерального </w:t>
      </w:r>
      <w:hyperlink r:id="rId153"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3.1. Декларация промышленной безопасности находящегося в эксплуатации опасного производственного объекта разрабатывается вновь:</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случае изменения требований промышленной безопасности;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154"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4. Декларация промышленной безопасности утверждается руководителем организации, эксплуатирующей опасный производственный объект.</w:t>
      </w:r>
    </w:p>
    <w:p w:rsidR="00E26A52" w:rsidRDefault="00E26A52">
      <w:pPr>
        <w:widowControl w:val="0"/>
        <w:autoSpaceDE w:val="0"/>
        <w:autoSpaceDN w:val="0"/>
        <w:adjustRightInd w:val="0"/>
        <w:ind w:firstLine="540"/>
        <w:rPr>
          <w:rFonts w:ascii="Calibri" w:hAnsi="Calibri" w:cs="Calibri"/>
        </w:rPr>
      </w:pPr>
      <w:r>
        <w:rPr>
          <w:rFonts w:ascii="Calibri" w:hAnsi="Calibri" w:cs="Calibri"/>
        </w:rP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5. </w:t>
      </w:r>
      <w:proofErr w:type="gramStart"/>
      <w:r>
        <w:rPr>
          <w:rFonts w:ascii="Calibri" w:hAnsi="Calibri" w:cs="Calibri"/>
        </w:rPr>
        <w:t xml:space="preserve">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r:id="rId155" w:history="1">
        <w:r>
          <w:rPr>
            <w:rFonts w:ascii="Calibri" w:hAnsi="Calibri" w:cs="Calibri"/>
            <w:color w:val="0000FF"/>
          </w:rPr>
          <w:t>порядке</w:t>
        </w:r>
      </w:hyperlink>
      <w:r>
        <w:rPr>
          <w:rFonts w:ascii="Calibri" w:hAnsi="Calibri" w:cs="Calibri"/>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18.12.2006 </w:t>
      </w:r>
      <w:hyperlink r:id="rId157" w:history="1">
        <w:r>
          <w:rPr>
            <w:rFonts w:ascii="Calibri" w:hAnsi="Calibri" w:cs="Calibri"/>
            <w:color w:val="0000FF"/>
          </w:rPr>
          <w:t>N 232-ФЗ</w:t>
        </w:r>
      </w:hyperlink>
      <w:r>
        <w:rPr>
          <w:rFonts w:ascii="Calibri" w:hAnsi="Calibri" w:cs="Calibri"/>
        </w:rPr>
        <w:t xml:space="preserve">, от 18.07.2011 </w:t>
      </w:r>
      <w:hyperlink r:id="rId158" w:history="1">
        <w:r>
          <w:rPr>
            <w:rFonts w:ascii="Calibri" w:hAnsi="Calibri" w:cs="Calibri"/>
            <w:color w:val="0000FF"/>
          </w:rPr>
          <w:t>N 243-ФЗ</w:t>
        </w:r>
      </w:hyperlink>
      <w:r>
        <w:rPr>
          <w:rFonts w:ascii="Calibri" w:hAnsi="Calibri" w:cs="Calibri"/>
        </w:rPr>
        <w:t xml:space="preserve">, от 28.11.2011 </w:t>
      </w:r>
      <w:hyperlink r:id="rId159" w:history="1">
        <w:r>
          <w:rPr>
            <w:rFonts w:ascii="Calibri" w:hAnsi="Calibri" w:cs="Calibri"/>
            <w:color w:val="0000FF"/>
          </w:rPr>
          <w:t>N 337-ФЗ</w:t>
        </w:r>
      </w:hyperlink>
      <w:r>
        <w:rPr>
          <w:rFonts w:ascii="Calibri" w:hAnsi="Calibri" w:cs="Calibri"/>
        </w:rPr>
        <w:t xml:space="preserve">, от 04.03.2013 </w:t>
      </w:r>
      <w:hyperlink r:id="rId160"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61" w:history="1">
        <w:r>
          <w:rPr>
            <w:rFonts w:ascii="Calibri" w:hAnsi="Calibri" w:cs="Calibri"/>
            <w:color w:val="0000FF"/>
          </w:rPr>
          <w:t>порядке</w:t>
        </w:r>
      </w:hyperlink>
      <w:r>
        <w:rPr>
          <w:rFonts w:ascii="Calibri" w:hAnsi="Calibri" w:cs="Calibri"/>
        </w:rPr>
        <w:t>, который установлен Правительством Российской Федерации.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E26A52" w:rsidRDefault="00E26A52">
      <w:pPr>
        <w:widowControl w:val="0"/>
        <w:autoSpaceDE w:val="0"/>
        <w:autoSpaceDN w:val="0"/>
        <w:adjustRightInd w:val="0"/>
        <w:rPr>
          <w:rFonts w:ascii="Calibri" w:hAnsi="Calibri" w:cs="Calibri"/>
        </w:rPr>
      </w:pPr>
      <w:r>
        <w:rPr>
          <w:rFonts w:ascii="Calibri" w:hAnsi="Calibri" w:cs="Calibri"/>
        </w:rPr>
        <w:lastRenderedPageBreak/>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62"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8. </w:t>
      </w:r>
      <w:hyperlink r:id="rId163" w:history="1">
        <w:r>
          <w:rPr>
            <w:rFonts w:ascii="Calibri" w:hAnsi="Calibri" w:cs="Calibri"/>
            <w:color w:val="0000FF"/>
          </w:rPr>
          <w:t>Ведение</w:t>
        </w:r>
      </w:hyperlink>
      <w:r>
        <w:rPr>
          <w:rFonts w:ascii="Calibri" w:hAnsi="Calibri" w:cs="Calibri"/>
        </w:rP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E26A52" w:rsidRDefault="00E26A52">
      <w:pPr>
        <w:widowControl w:val="0"/>
        <w:autoSpaceDE w:val="0"/>
        <w:autoSpaceDN w:val="0"/>
        <w:adjustRightInd w:val="0"/>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64"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19" w:name="Par334"/>
      <w:bookmarkEnd w:id="19"/>
      <w:r>
        <w:rPr>
          <w:rFonts w:ascii="Calibri" w:hAnsi="Calibri" w:cs="Calibri"/>
        </w:rP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27.07.2010 N 226-ФЗ)</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w:t>
      </w:r>
      <w:proofErr w:type="gramStart"/>
      <w:r>
        <w:rPr>
          <w:rFonts w:ascii="Calibri" w:hAnsi="Calibri" w:cs="Calibri"/>
        </w:rPr>
        <w:t xml:space="preserve">в соответствии с </w:t>
      </w:r>
      <w:hyperlink r:id="rId16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Pr>
          <w:rFonts w:ascii="Calibri" w:hAnsi="Calibri" w:cs="Calibri"/>
        </w:rPr>
        <w:t xml:space="preserve"> аварии на опасном объекте.</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20" w:name="Par340"/>
      <w:bookmarkEnd w:id="20"/>
      <w:r>
        <w:rPr>
          <w:rFonts w:ascii="Calibri" w:hAnsi="Calibri" w:cs="Calibri"/>
        </w:rPr>
        <w:t>Статья 16. Федеральный государственный надзор в области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18.07.2011 N 242-ФЗ)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 </w:t>
      </w:r>
      <w:proofErr w:type="gramStart"/>
      <w:r>
        <w:rPr>
          <w:rFonts w:ascii="Calibri" w:hAnsi="Calibri" w:cs="Calibri"/>
        </w:rPr>
        <w:t>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Pr>
          <w:rFonts w:ascii="Calibri" w:hAnsi="Calibri" w:cs="Calibri"/>
        </w:rPr>
        <w:t xml:space="preserve"> </w:t>
      </w:r>
      <w:proofErr w:type="gramStart"/>
      <w:r>
        <w:rPr>
          <w:rFonts w:ascii="Calibri" w:hAnsi="Calibri" w:cs="Calibri"/>
        </w:rPr>
        <w:t>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w:t>
      </w:r>
      <w:proofErr w:type="gramEnd"/>
      <w:r>
        <w:rPr>
          <w:rFonts w:ascii="Calibri" w:hAnsi="Calibri" w:cs="Calibri"/>
        </w:rPr>
        <w:t xml:space="preserve"> предпринимателями своей деятельности.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hyperlink r:id="rId1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7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48" w:history="1">
        <w:r>
          <w:rPr>
            <w:rFonts w:ascii="Calibri" w:hAnsi="Calibri" w:cs="Calibri"/>
            <w:color w:val="0000FF"/>
          </w:rPr>
          <w:t>пунктами 4</w:t>
        </w:r>
      </w:hyperlink>
      <w:r>
        <w:rPr>
          <w:rFonts w:ascii="Calibri" w:hAnsi="Calibri" w:cs="Calibri"/>
        </w:rPr>
        <w:t xml:space="preserve"> - </w:t>
      </w:r>
      <w:hyperlink w:anchor="Par372" w:history="1">
        <w:r>
          <w:rPr>
            <w:rFonts w:ascii="Calibri" w:hAnsi="Calibri" w:cs="Calibri"/>
            <w:color w:val="0000FF"/>
          </w:rPr>
          <w:t>10</w:t>
        </w:r>
      </w:hyperlink>
      <w:r>
        <w:rPr>
          <w:rFonts w:ascii="Calibri" w:hAnsi="Calibri" w:cs="Calibri"/>
        </w:rPr>
        <w:t xml:space="preserve"> настоящей статьи.</w:t>
      </w:r>
      <w:proofErr w:type="gramEnd"/>
    </w:p>
    <w:p w:rsidR="00E26A52" w:rsidRDefault="00E26A52">
      <w:pPr>
        <w:widowControl w:val="0"/>
        <w:autoSpaceDE w:val="0"/>
        <w:autoSpaceDN w:val="0"/>
        <w:adjustRightInd w:val="0"/>
        <w:ind w:firstLine="540"/>
        <w:rPr>
          <w:rFonts w:ascii="Calibri" w:hAnsi="Calibri" w:cs="Calibri"/>
        </w:rPr>
      </w:pPr>
      <w:bookmarkStart w:id="21" w:name="Par348"/>
      <w:bookmarkEnd w:id="21"/>
      <w:r>
        <w:rPr>
          <w:rFonts w:ascii="Calibri" w:hAnsi="Calibri" w:cs="Calibri"/>
        </w:rPr>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w:t>
      </w:r>
      <w:proofErr w:type="gramStart"/>
      <w:r>
        <w:rPr>
          <w:rFonts w:ascii="Calibri" w:hAnsi="Calibri" w:cs="Calibri"/>
        </w:rPr>
        <w:t>,</w:t>
      </w:r>
      <w:proofErr w:type="gramEnd"/>
      <w:r>
        <w:rPr>
          <w:rFonts w:ascii="Calibri" w:hAnsi="Calibri" w:cs="Calibri"/>
        </w:rPr>
        <w:t xml:space="preserve"> если деятельность в области </w:t>
      </w:r>
      <w:r>
        <w:rPr>
          <w:rFonts w:ascii="Calibri" w:hAnsi="Calibri" w:cs="Calibri"/>
        </w:rPr>
        <w:lastRenderedPageBreak/>
        <w:t xml:space="preserve">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hyperlink r:id="rId171" w:history="1">
        <w:r>
          <w:rPr>
            <w:rFonts w:ascii="Calibri" w:hAnsi="Calibri" w:cs="Calibri"/>
            <w:color w:val="0000FF"/>
          </w:rPr>
          <w:t>требований</w:t>
        </w:r>
      </w:hyperlink>
      <w:r>
        <w:rPr>
          <w:rFonts w:ascii="Calibri" w:hAnsi="Calibri" w:cs="Calibri"/>
        </w:rPr>
        <w:t xml:space="preserve"> такого обоснования безопасности.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5. Основанием для включения плановой проверки в ежегодный план проведения плановых проверок является истечение периода, установленного </w:t>
      </w:r>
      <w:hyperlink w:anchor="Par355" w:history="1">
        <w:r>
          <w:rPr>
            <w:rFonts w:ascii="Calibri" w:hAnsi="Calibri" w:cs="Calibri"/>
            <w:color w:val="0000FF"/>
          </w:rPr>
          <w:t>пунктом 5.1</w:t>
        </w:r>
      </w:hyperlink>
      <w:r>
        <w:rPr>
          <w:rFonts w:ascii="Calibri" w:hAnsi="Calibri" w:cs="Calibri"/>
        </w:rPr>
        <w:t xml:space="preserve"> настоящей статьи, начиная со дня:</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roofErr w:type="gramEnd"/>
    </w:p>
    <w:p w:rsidR="00E26A52" w:rsidRDefault="00E26A52">
      <w:pPr>
        <w:widowControl w:val="0"/>
        <w:autoSpaceDE w:val="0"/>
        <w:autoSpaceDN w:val="0"/>
        <w:adjustRightInd w:val="0"/>
        <w:ind w:firstLine="540"/>
        <w:rPr>
          <w:rFonts w:ascii="Calibri" w:hAnsi="Calibri" w:cs="Calibri"/>
        </w:rPr>
      </w:pPr>
      <w:r>
        <w:rPr>
          <w:rFonts w:ascii="Calibri" w:hAnsi="Calibri" w:cs="Calibri"/>
        </w:rPr>
        <w:t>б) регистрации опасного производственного объекта в государственном реестре опасных производственных объектов;</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окончания проведения последней плановой проверки.</w:t>
      </w:r>
    </w:p>
    <w:p w:rsidR="00E26A52" w:rsidRDefault="00E26A52">
      <w:pPr>
        <w:widowControl w:val="0"/>
        <w:autoSpaceDE w:val="0"/>
        <w:autoSpaceDN w:val="0"/>
        <w:adjustRightInd w:val="0"/>
        <w:ind w:firstLine="540"/>
        <w:rPr>
          <w:rFonts w:ascii="Calibri" w:hAnsi="Calibri" w:cs="Calibri"/>
        </w:rPr>
      </w:pPr>
      <w:bookmarkStart w:id="22" w:name="Par355"/>
      <w:bookmarkEnd w:id="22"/>
      <w:r>
        <w:rPr>
          <w:rFonts w:ascii="Calibri" w:hAnsi="Calibri" w:cs="Calibri"/>
        </w:rP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E26A52" w:rsidRDefault="00E26A52">
      <w:pPr>
        <w:widowControl w:val="0"/>
        <w:autoSpaceDE w:val="0"/>
        <w:autoSpaceDN w:val="0"/>
        <w:adjustRightInd w:val="0"/>
        <w:ind w:firstLine="540"/>
        <w:rPr>
          <w:rFonts w:ascii="Calibri" w:hAnsi="Calibri" w:cs="Calibri"/>
        </w:rPr>
      </w:pPr>
      <w:r>
        <w:rPr>
          <w:rFonts w:ascii="Calibri" w:hAnsi="Calibri" w:cs="Calibri"/>
        </w:rPr>
        <w:t>а) в отношении опасных производственных объектов I или II класса опасности не чаще чем один раз в течение одного года;</w:t>
      </w:r>
    </w:p>
    <w:p w:rsidR="00E26A52" w:rsidRDefault="00E26A52">
      <w:pPr>
        <w:widowControl w:val="0"/>
        <w:autoSpaceDE w:val="0"/>
        <w:autoSpaceDN w:val="0"/>
        <w:adjustRightInd w:val="0"/>
        <w:ind w:firstLine="540"/>
        <w:rPr>
          <w:rFonts w:ascii="Calibri" w:hAnsi="Calibri" w:cs="Calibri"/>
        </w:rPr>
      </w:pPr>
      <w:r>
        <w:rPr>
          <w:rFonts w:ascii="Calibri" w:hAnsi="Calibri" w:cs="Calibri"/>
        </w:rPr>
        <w:t>б) в отношении опасных производственных объектов III класса опасности не чаще чем один раз в течение трех лет.</w:t>
      </w:r>
    </w:p>
    <w:p w:rsidR="00E26A52" w:rsidRDefault="00E26A52">
      <w:pPr>
        <w:widowControl w:val="0"/>
        <w:autoSpaceDE w:val="0"/>
        <w:autoSpaceDN w:val="0"/>
        <w:adjustRightInd w:val="0"/>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174"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5.2. В отношении опасных производственных объектов IV класса опасности плановые проверки не проводятся.</w:t>
      </w:r>
    </w:p>
    <w:p w:rsidR="00E26A52" w:rsidRDefault="00E26A52">
      <w:pPr>
        <w:widowControl w:val="0"/>
        <w:autoSpaceDE w:val="0"/>
        <w:autoSpaceDN w:val="0"/>
        <w:adjustRightInd w:val="0"/>
        <w:rPr>
          <w:rFonts w:ascii="Calibri" w:hAnsi="Calibri" w:cs="Calibri"/>
        </w:rPr>
      </w:pPr>
      <w:r>
        <w:rPr>
          <w:rFonts w:ascii="Calibri" w:hAnsi="Calibri" w:cs="Calibri"/>
        </w:rPr>
        <w:t xml:space="preserve">(п. 5.2 </w:t>
      </w:r>
      <w:proofErr w:type="gramStart"/>
      <w:r>
        <w:rPr>
          <w:rFonts w:ascii="Calibri" w:hAnsi="Calibri" w:cs="Calibri"/>
        </w:rPr>
        <w:t>введен</w:t>
      </w:r>
      <w:proofErr w:type="gramEnd"/>
      <w:r>
        <w:rPr>
          <w:rFonts w:ascii="Calibri" w:hAnsi="Calibri" w:cs="Calibri"/>
        </w:rPr>
        <w:t xml:space="preserve"> Федеральным </w:t>
      </w:r>
      <w:hyperlink r:id="rId175"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w:t>
      </w:r>
      <w:proofErr w:type="gramStart"/>
      <w:r>
        <w:rPr>
          <w:rFonts w:ascii="Calibri" w:hAnsi="Calibri" w:cs="Calibri"/>
        </w:rPr>
        <w:t>планируется проведение мероприятий по контролю и фактически были</w:t>
      </w:r>
      <w:proofErr w:type="gramEnd"/>
      <w:r>
        <w:rPr>
          <w:rFonts w:ascii="Calibri" w:hAnsi="Calibri" w:cs="Calibri"/>
        </w:rPr>
        <w:t xml:space="preserve"> проведены указанные мероприятия.</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7. Основанием для проведения внеплановой проверки является:</w:t>
      </w:r>
    </w:p>
    <w:p w:rsidR="00E26A52" w:rsidRDefault="00E26A52">
      <w:pPr>
        <w:widowControl w:val="0"/>
        <w:autoSpaceDE w:val="0"/>
        <w:autoSpaceDN w:val="0"/>
        <w:adjustRightInd w:val="0"/>
        <w:ind w:firstLine="540"/>
        <w:rPr>
          <w:rFonts w:ascii="Calibri" w:hAnsi="Calibri" w:cs="Calibri"/>
        </w:rPr>
      </w:pPr>
      <w:r>
        <w:rPr>
          <w:rFonts w:ascii="Calibri" w:hAnsi="Calibri" w:cs="Calibri"/>
        </w:rP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bookmarkStart w:id="23" w:name="Par366"/>
      <w:bookmarkEnd w:id="23"/>
      <w:proofErr w:type="gramStart"/>
      <w:r>
        <w:rPr>
          <w:rFonts w:ascii="Calibri" w:hAnsi="Calibri" w:cs="Calibri"/>
        </w:rP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w:t>
      </w:r>
      <w:proofErr w:type="gramEnd"/>
      <w:r>
        <w:rPr>
          <w:rFonts w:ascii="Calibri" w:hAnsi="Calibri" w:cs="Calibri"/>
        </w:rPr>
        <w:t xml:space="preserve"> </w:t>
      </w:r>
      <w:proofErr w:type="gramStart"/>
      <w:r>
        <w:rPr>
          <w:rFonts w:ascii="Calibri" w:hAnsi="Calibri" w:cs="Calibri"/>
        </w:rPr>
        <w:t>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lastRenderedPageBreak/>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8. </w:t>
      </w:r>
      <w:proofErr w:type="gramStart"/>
      <w:r>
        <w:rPr>
          <w:rFonts w:ascii="Calibri" w:hAnsi="Calibri" w:cs="Calibri"/>
        </w:rPr>
        <w:t xml:space="preserve">Внеплановая выездная проверка по основанию, указанному в </w:t>
      </w:r>
      <w:hyperlink w:anchor="Par366" w:history="1">
        <w:r>
          <w:rPr>
            <w:rFonts w:ascii="Calibri" w:hAnsi="Calibri" w:cs="Calibri"/>
            <w:color w:val="0000FF"/>
          </w:rPr>
          <w:t>подпункте "б" пункта 7</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w:t>
      </w:r>
      <w:hyperlink r:id="rId180"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roofErr w:type="gramEnd"/>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9. Предварительное уведомление юридического лица, индивидуального предпринимателя о проведении внеплановой выездной проверки, </w:t>
      </w:r>
      <w:proofErr w:type="gramStart"/>
      <w:r>
        <w:rPr>
          <w:rFonts w:ascii="Calibri" w:hAnsi="Calibri" w:cs="Calibri"/>
        </w:rPr>
        <w:t>основания</w:t>
      </w:r>
      <w:proofErr w:type="gramEnd"/>
      <w:r>
        <w:rPr>
          <w:rFonts w:ascii="Calibri" w:hAnsi="Calibri" w:cs="Calibri"/>
        </w:rPr>
        <w:t xml:space="preserve"> проведения которой указаны в </w:t>
      </w:r>
      <w:hyperlink w:anchor="Par366" w:history="1">
        <w:r>
          <w:rPr>
            <w:rFonts w:ascii="Calibri" w:hAnsi="Calibri" w:cs="Calibri"/>
            <w:color w:val="0000FF"/>
          </w:rPr>
          <w:t>подпункте "б" пункта 7</w:t>
        </w:r>
      </w:hyperlink>
      <w:r>
        <w:rPr>
          <w:rFonts w:ascii="Calibri" w:hAnsi="Calibri" w:cs="Calibri"/>
        </w:rPr>
        <w:t xml:space="preserve"> настоящей статьи, не допускается.</w:t>
      </w:r>
    </w:p>
    <w:p w:rsidR="00E26A52" w:rsidRDefault="00E26A52">
      <w:pPr>
        <w:widowControl w:val="0"/>
        <w:autoSpaceDE w:val="0"/>
        <w:autoSpaceDN w:val="0"/>
        <w:adjustRightInd w:val="0"/>
        <w:ind w:firstLine="540"/>
        <w:rPr>
          <w:rFonts w:ascii="Calibri" w:hAnsi="Calibri" w:cs="Calibri"/>
        </w:rPr>
      </w:pPr>
      <w:bookmarkStart w:id="24" w:name="Par372"/>
      <w:bookmarkEnd w:id="24"/>
      <w:r>
        <w:rPr>
          <w:rFonts w:ascii="Calibri" w:hAnsi="Calibri" w:cs="Calibri"/>
        </w:rPr>
        <w:t>10. Срок проведения проверки составляет не более чем тридцать рабочих дней со дня начала ее проведения.</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w:t>
      </w:r>
      <w:hyperlink r:id="rId18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83" w:history="1">
        <w:r>
          <w:rPr>
            <w:rFonts w:ascii="Calibri" w:hAnsi="Calibri" w:cs="Calibri"/>
            <w:color w:val="0000FF"/>
          </w:rPr>
          <w:t>Порядок</w:t>
        </w:r>
      </w:hyperlink>
      <w:r>
        <w:rPr>
          <w:rFonts w:ascii="Calibri" w:hAnsi="Calibri" w:cs="Calibri"/>
        </w:rPr>
        <w:t xml:space="preserve"> осуществления постоянного государственного надзора устанавливается Правительством Российской Федерации.</w:t>
      </w:r>
    </w:p>
    <w:p w:rsidR="00E26A52" w:rsidRDefault="00E26A52">
      <w:pPr>
        <w:widowControl w:val="0"/>
        <w:autoSpaceDE w:val="0"/>
        <w:autoSpaceDN w:val="0"/>
        <w:adjustRightInd w:val="0"/>
        <w:rPr>
          <w:rFonts w:ascii="Calibri" w:hAnsi="Calibri" w:cs="Calibri"/>
        </w:rPr>
      </w:pPr>
      <w:r>
        <w:rPr>
          <w:rFonts w:ascii="Calibri" w:hAnsi="Calibri" w:cs="Calibri"/>
        </w:rPr>
        <w:t xml:space="preserve">(п. 11 в ред. Федерального </w:t>
      </w:r>
      <w:hyperlink r:id="rId184"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а) </w:t>
      </w:r>
      <w:proofErr w:type="gramStart"/>
      <w:r>
        <w:rPr>
          <w:rFonts w:ascii="Calibri" w:hAnsi="Calibri" w:cs="Calibri"/>
        </w:rPr>
        <w:t>запрашивать и получать</w:t>
      </w:r>
      <w:proofErr w:type="gramEnd"/>
      <w:r>
        <w:rPr>
          <w:rFonts w:ascii="Calibri" w:hAnsi="Calibri" w:cs="Calibri"/>
        </w:rPr>
        <w:t xml:space="preserve">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E26A52" w:rsidRDefault="00E26A52">
      <w:pPr>
        <w:widowControl w:val="0"/>
        <w:autoSpaceDE w:val="0"/>
        <w:autoSpaceDN w:val="0"/>
        <w:adjustRightInd w:val="0"/>
        <w:ind w:firstLine="540"/>
        <w:rPr>
          <w:rFonts w:ascii="Calibri" w:hAnsi="Calibri" w:cs="Calibri"/>
        </w:rPr>
      </w:pPr>
      <w:proofErr w:type="gramStart"/>
      <w:r>
        <w:rPr>
          <w:rFonts w:ascii="Calibri" w:hAnsi="Calibri" w:cs="Calibri"/>
        </w:rP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w:t>
      </w:r>
      <w:proofErr w:type="gramEnd"/>
      <w:r>
        <w:rPr>
          <w:rFonts w:ascii="Calibri" w:hAnsi="Calibri" w:cs="Calibri"/>
        </w:rPr>
        <w:t xml:space="preserve"> контролю;</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E26A52" w:rsidRDefault="00E26A52">
      <w:pPr>
        <w:widowControl w:val="0"/>
        <w:autoSpaceDE w:val="0"/>
        <w:autoSpaceDN w:val="0"/>
        <w:adjustRightInd w:val="0"/>
        <w:ind w:firstLine="540"/>
        <w:rPr>
          <w:rFonts w:ascii="Calibri" w:hAnsi="Calibri" w:cs="Calibri"/>
        </w:rPr>
      </w:pPr>
      <w:r>
        <w:rPr>
          <w:rFonts w:ascii="Calibri" w:hAnsi="Calibri" w:cs="Calibri"/>
        </w:rPr>
        <w:lastRenderedPageBreak/>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26A52" w:rsidRDefault="00E26A52">
      <w:pPr>
        <w:widowControl w:val="0"/>
        <w:autoSpaceDE w:val="0"/>
        <w:autoSpaceDN w:val="0"/>
        <w:adjustRightInd w:val="0"/>
        <w:ind w:firstLine="540"/>
        <w:rPr>
          <w:rFonts w:ascii="Calibri" w:hAnsi="Calibri" w:cs="Calibri"/>
        </w:rPr>
      </w:pPr>
      <w:proofErr w:type="spellStart"/>
      <w:r>
        <w:rPr>
          <w:rFonts w:ascii="Calibri" w:hAnsi="Calibri" w:cs="Calibri"/>
        </w:rPr>
        <w:t>д</w:t>
      </w:r>
      <w:proofErr w:type="spellEnd"/>
      <w:r>
        <w:rPr>
          <w:rFonts w:ascii="Calibri" w:hAnsi="Calibri" w:cs="Calibri"/>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26A52" w:rsidRDefault="00E26A52">
      <w:pPr>
        <w:widowControl w:val="0"/>
        <w:autoSpaceDE w:val="0"/>
        <w:autoSpaceDN w:val="0"/>
        <w:adjustRightInd w:val="0"/>
        <w:ind w:firstLine="540"/>
        <w:rPr>
          <w:rFonts w:ascii="Calibri" w:hAnsi="Calibri" w:cs="Calibri"/>
        </w:rPr>
      </w:pPr>
      <w:r>
        <w:rPr>
          <w:rFonts w:ascii="Calibri" w:hAnsi="Calibri" w:cs="Calibri"/>
        </w:rPr>
        <w:t>е) давать указания о выводе людей с рабочих ме</w:t>
      </w:r>
      <w:proofErr w:type="gramStart"/>
      <w:r>
        <w:rPr>
          <w:rFonts w:ascii="Calibri" w:hAnsi="Calibri" w:cs="Calibri"/>
        </w:rPr>
        <w:t>ст в сл</w:t>
      </w:r>
      <w:proofErr w:type="gramEnd"/>
      <w:r>
        <w:rPr>
          <w:rFonts w:ascii="Calibri" w:hAnsi="Calibri" w:cs="Calibri"/>
        </w:rPr>
        <w:t>учае угрозы жизни и здоровью работников.</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13. </w:t>
      </w:r>
      <w:proofErr w:type="gramStart"/>
      <w:r>
        <w:rPr>
          <w:rFonts w:ascii="Calibri" w:hAnsi="Calibri" w:cs="Calibri"/>
        </w:rPr>
        <w:t>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roofErr w:type="gramEnd"/>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25.06.2012 N 93-ФЗ)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25" w:name="Par389"/>
      <w:bookmarkEnd w:id="25"/>
      <w:r>
        <w:rPr>
          <w:rFonts w:ascii="Calibri" w:hAnsi="Calibri" w:cs="Calibri"/>
        </w:rPr>
        <w:t>Статья 16.1. Государственный надзор при строительстве, реконструкции опасных производственных объектов</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18.07.2011 N 243-ФЗ)</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9" w:history="1">
        <w:r>
          <w:rPr>
            <w:rFonts w:ascii="Calibri" w:hAnsi="Calibri" w:cs="Calibri"/>
            <w:color w:val="0000FF"/>
          </w:rPr>
          <w:t>законом</w:t>
        </w:r>
      </w:hyperlink>
      <w:r>
        <w:rPr>
          <w:rFonts w:ascii="Calibri" w:hAnsi="Calibri" w:cs="Calibri"/>
        </w:rPr>
        <w:t xml:space="preserve"> от 18.12.2006 N 232-ФЗ)</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18.07.2011 </w:t>
      </w:r>
      <w:hyperlink r:id="rId191" w:history="1">
        <w:r>
          <w:rPr>
            <w:rFonts w:ascii="Calibri" w:hAnsi="Calibri" w:cs="Calibri"/>
            <w:color w:val="0000FF"/>
          </w:rPr>
          <w:t>N 243-ФЗ</w:t>
        </w:r>
      </w:hyperlink>
      <w:r>
        <w:rPr>
          <w:rFonts w:ascii="Calibri" w:hAnsi="Calibri" w:cs="Calibri"/>
        </w:rPr>
        <w:t xml:space="preserve">, от 25.06.2012 </w:t>
      </w:r>
      <w:hyperlink r:id="rId192" w:history="1">
        <w:r>
          <w:rPr>
            <w:rFonts w:ascii="Calibri" w:hAnsi="Calibri" w:cs="Calibri"/>
            <w:color w:val="0000FF"/>
          </w:rPr>
          <w:t>N 93-ФЗ</w:t>
        </w:r>
      </w:hyperlink>
      <w:r>
        <w:rPr>
          <w:rFonts w:ascii="Calibri" w:hAnsi="Calibri" w:cs="Calibri"/>
        </w:rPr>
        <w:t>)</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26" w:name="Par397"/>
      <w:bookmarkEnd w:id="26"/>
      <w:r>
        <w:rPr>
          <w:rFonts w:ascii="Calibri" w:hAnsi="Calibri" w:cs="Calibri"/>
        </w:rPr>
        <w:t>Статья 17. Ответственность за нарушение законодательства в области промышленной безопасности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Лица, виновные в нарушении настоящего Федерального закона, несут ответственность в соответствии с законодательством Российской Федерации.</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27" w:name="Par401"/>
      <w:bookmarkEnd w:id="27"/>
      <w:r>
        <w:rPr>
          <w:rFonts w:ascii="Calibri" w:hAnsi="Calibri" w:cs="Calibri"/>
        </w:rP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93" w:history="1">
        <w:r>
          <w:rPr>
            <w:rFonts w:ascii="Calibri" w:hAnsi="Calibri" w:cs="Calibri"/>
            <w:color w:val="0000FF"/>
          </w:rPr>
          <w:t>законом</w:t>
        </w:r>
      </w:hyperlink>
      <w:r>
        <w:rPr>
          <w:rFonts w:ascii="Calibri" w:hAnsi="Calibri" w:cs="Calibri"/>
        </w:rPr>
        <w:t xml:space="preserve"> от 27.07.2010 N 226-ФЗ)</w:t>
      </w:r>
    </w:p>
    <w:p w:rsidR="00E26A52" w:rsidRDefault="00E26A52">
      <w:pPr>
        <w:widowControl w:val="0"/>
        <w:autoSpaceDE w:val="0"/>
        <w:autoSpaceDN w:val="0"/>
        <w:adjustRightInd w:val="0"/>
        <w:ind w:firstLine="54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гражданам, имеющим право в соответствии с гражданским </w:t>
      </w:r>
      <w:hyperlink r:id="rId194" w:history="1">
        <w:r>
          <w:rPr>
            <w:rFonts w:ascii="Calibri" w:hAnsi="Calibri" w:cs="Calibri"/>
            <w:color w:val="0000FF"/>
          </w:rPr>
          <w:t>законодательством</w:t>
        </w:r>
      </w:hyperlink>
      <w:r>
        <w:rPr>
          <w:rFonts w:ascii="Calibri" w:hAnsi="Calibri" w:cs="Calibri"/>
        </w:rPr>
        <w:t xml:space="preserve"> на возмещение вреда, понесенного в случае смерти потерпевшего (кормильца), - в сумме два миллиона рублей;</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гражданам, имеющим право в соответствии с гражданским </w:t>
      </w:r>
      <w:hyperlink r:id="rId195" w:history="1">
        <w:r>
          <w:rPr>
            <w:rFonts w:ascii="Calibri" w:hAnsi="Calibri" w:cs="Calibri"/>
            <w:color w:val="0000FF"/>
          </w:rPr>
          <w:t>законодательством</w:t>
        </w:r>
      </w:hyperlink>
      <w:r>
        <w:rPr>
          <w:rFonts w:ascii="Calibri" w:hAnsi="Calibri" w:cs="Calibri"/>
        </w:rPr>
        <w:t xml:space="preserve"> на возмещение вреда, причиненного здоровью, - в сумме, определяемой исходя из характера и степени повреждения здоровья по </w:t>
      </w:r>
      <w:hyperlink r:id="rId196" w:history="1">
        <w:r>
          <w:rPr>
            <w:rFonts w:ascii="Calibri" w:hAnsi="Calibri" w:cs="Calibri"/>
            <w:color w:val="0000FF"/>
          </w:rPr>
          <w:t>нормативам</w:t>
        </w:r>
      </w:hyperlink>
      <w:r>
        <w:rPr>
          <w:rFonts w:ascii="Calibri" w:hAnsi="Calibri" w:cs="Calibri"/>
        </w:rPr>
        <w:t>, устанавливаемым Правительством Российской Федерации. Размер компенсации в этом случае не может превышать два миллиона рублей.</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w:t>
      </w:r>
      <w:r>
        <w:rPr>
          <w:rFonts w:ascii="Calibri" w:hAnsi="Calibri" w:cs="Calibri"/>
        </w:rPr>
        <w:lastRenderedPageBreak/>
        <w:t>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center"/>
        <w:outlineLvl w:val="1"/>
        <w:rPr>
          <w:rFonts w:ascii="Calibri" w:hAnsi="Calibri" w:cs="Calibri"/>
          <w:b/>
          <w:bCs/>
        </w:rPr>
      </w:pPr>
      <w:bookmarkStart w:id="28" w:name="Par410"/>
      <w:bookmarkEnd w:id="28"/>
      <w:r>
        <w:rPr>
          <w:rFonts w:ascii="Calibri" w:hAnsi="Calibri" w:cs="Calibri"/>
          <w:b/>
          <w:bCs/>
        </w:rPr>
        <w:t>Глава III. ЗАКЛЮЧИТЕЛЬНЫЕ ПОЛОЖЕНИЯ</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outlineLvl w:val="2"/>
        <w:rPr>
          <w:rFonts w:ascii="Calibri" w:hAnsi="Calibri" w:cs="Calibri"/>
        </w:rPr>
      </w:pPr>
      <w:bookmarkStart w:id="29" w:name="Par412"/>
      <w:bookmarkEnd w:id="29"/>
      <w:r>
        <w:rPr>
          <w:rFonts w:ascii="Calibri" w:hAnsi="Calibri" w:cs="Calibri"/>
        </w:rPr>
        <w:t>Статья 18. Вступление в силу настоящего Федерального закона</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E26A52" w:rsidRDefault="00E26A52">
      <w:pPr>
        <w:widowControl w:val="0"/>
        <w:autoSpaceDE w:val="0"/>
        <w:autoSpaceDN w:val="0"/>
        <w:adjustRightInd w:val="0"/>
        <w:ind w:firstLine="540"/>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right"/>
        <w:rPr>
          <w:rFonts w:ascii="Calibri" w:hAnsi="Calibri" w:cs="Calibri"/>
        </w:rPr>
      </w:pPr>
      <w:r>
        <w:rPr>
          <w:rFonts w:ascii="Calibri" w:hAnsi="Calibri" w:cs="Calibri"/>
        </w:rPr>
        <w:t>Президент</w:t>
      </w:r>
    </w:p>
    <w:p w:rsidR="00E26A52" w:rsidRDefault="00E26A52">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E26A52" w:rsidRDefault="00E26A52">
      <w:pPr>
        <w:widowControl w:val="0"/>
        <w:autoSpaceDE w:val="0"/>
        <w:autoSpaceDN w:val="0"/>
        <w:adjustRightInd w:val="0"/>
        <w:jc w:val="right"/>
        <w:rPr>
          <w:rFonts w:ascii="Calibri" w:hAnsi="Calibri" w:cs="Calibri"/>
        </w:rPr>
      </w:pPr>
      <w:r>
        <w:rPr>
          <w:rFonts w:ascii="Calibri" w:hAnsi="Calibri" w:cs="Calibri"/>
        </w:rPr>
        <w:t>Б.ЕЛЬЦИН</w:t>
      </w:r>
    </w:p>
    <w:p w:rsidR="00E26A52" w:rsidRDefault="00E26A52">
      <w:pPr>
        <w:widowControl w:val="0"/>
        <w:autoSpaceDE w:val="0"/>
        <w:autoSpaceDN w:val="0"/>
        <w:adjustRightInd w:val="0"/>
        <w:rPr>
          <w:rFonts w:ascii="Calibri" w:hAnsi="Calibri" w:cs="Calibri"/>
        </w:rPr>
      </w:pPr>
      <w:r>
        <w:rPr>
          <w:rFonts w:ascii="Calibri" w:hAnsi="Calibri" w:cs="Calibri"/>
        </w:rPr>
        <w:t>Москва, Кремль</w:t>
      </w:r>
    </w:p>
    <w:p w:rsidR="00E26A52" w:rsidRDefault="00E26A52">
      <w:pPr>
        <w:widowControl w:val="0"/>
        <w:autoSpaceDE w:val="0"/>
        <w:autoSpaceDN w:val="0"/>
        <w:adjustRightInd w:val="0"/>
        <w:rPr>
          <w:rFonts w:ascii="Calibri" w:hAnsi="Calibri" w:cs="Calibri"/>
        </w:rPr>
      </w:pPr>
      <w:r>
        <w:rPr>
          <w:rFonts w:ascii="Calibri" w:hAnsi="Calibri" w:cs="Calibri"/>
        </w:rPr>
        <w:t>21 июля 1997 года</w:t>
      </w:r>
    </w:p>
    <w:p w:rsidR="00E26A52" w:rsidRDefault="00E26A52">
      <w:pPr>
        <w:widowControl w:val="0"/>
        <w:autoSpaceDE w:val="0"/>
        <w:autoSpaceDN w:val="0"/>
        <w:adjustRightInd w:val="0"/>
        <w:rPr>
          <w:rFonts w:ascii="Calibri" w:hAnsi="Calibri" w:cs="Calibri"/>
        </w:rPr>
      </w:pPr>
      <w:r>
        <w:rPr>
          <w:rFonts w:ascii="Calibri" w:hAnsi="Calibri" w:cs="Calibri"/>
        </w:rPr>
        <w:t>N 116-ФЗ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right"/>
        <w:outlineLvl w:val="0"/>
        <w:rPr>
          <w:rFonts w:ascii="Calibri" w:hAnsi="Calibri" w:cs="Calibri"/>
        </w:rPr>
      </w:pPr>
      <w:bookmarkStart w:id="30" w:name="Par428"/>
      <w:bookmarkEnd w:id="30"/>
      <w:r>
        <w:rPr>
          <w:rFonts w:ascii="Calibri" w:hAnsi="Calibri" w:cs="Calibri"/>
        </w:rPr>
        <w:t>Приложение 1</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center"/>
        <w:rPr>
          <w:rFonts w:ascii="Calibri" w:hAnsi="Calibri" w:cs="Calibri"/>
        </w:rPr>
      </w:pPr>
      <w:r>
        <w:rPr>
          <w:rFonts w:ascii="Calibri" w:hAnsi="Calibri" w:cs="Calibri"/>
        </w:rPr>
        <w:t>ОПАСНЫЕ ПРОИЗВОДСТВЕННЫЕ ОБЪЕКТЫ</w:t>
      </w:r>
    </w:p>
    <w:p w:rsidR="00E26A52" w:rsidRDefault="00E26A52">
      <w:pPr>
        <w:widowControl w:val="0"/>
        <w:autoSpaceDE w:val="0"/>
        <w:autoSpaceDN w:val="0"/>
        <w:adjustRightInd w:val="0"/>
        <w:jc w:val="center"/>
        <w:rPr>
          <w:rFonts w:ascii="Calibri" w:hAnsi="Calibri" w:cs="Calibri"/>
        </w:rPr>
      </w:pPr>
    </w:p>
    <w:p w:rsidR="00E26A52" w:rsidRDefault="00E26A5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E26A52" w:rsidRDefault="00E26A52">
      <w:pPr>
        <w:widowControl w:val="0"/>
        <w:autoSpaceDE w:val="0"/>
        <w:autoSpaceDN w:val="0"/>
        <w:adjustRightInd w:val="0"/>
        <w:jc w:val="center"/>
        <w:rPr>
          <w:rFonts w:ascii="Calibri" w:hAnsi="Calibri" w:cs="Calibri"/>
        </w:rPr>
      </w:pPr>
      <w:proofErr w:type="gramStart"/>
      <w:r>
        <w:rPr>
          <w:rFonts w:ascii="Calibri" w:hAnsi="Calibri" w:cs="Calibri"/>
        </w:rPr>
        <w:t xml:space="preserve">(в ред. Федеральных законов от 30.12.2008 </w:t>
      </w:r>
      <w:hyperlink r:id="rId197" w:history="1">
        <w:r>
          <w:rPr>
            <w:rFonts w:ascii="Calibri" w:hAnsi="Calibri" w:cs="Calibri"/>
            <w:color w:val="0000FF"/>
          </w:rPr>
          <w:t>N 309-ФЗ</w:t>
        </w:r>
      </w:hyperlink>
      <w:r>
        <w:rPr>
          <w:rFonts w:ascii="Calibri" w:hAnsi="Calibri" w:cs="Calibri"/>
        </w:rPr>
        <w:t>,</w:t>
      </w:r>
      <w:proofErr w:type="gramEnd"/>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от 04.03.2013 </w:t>
      </w:r>
      <w:hyperlink r:id="rId198" w:history="1">
        <w:r>
          <w:rPr>
            <w:rFonts w:ascii="Calibri" w:hAnsi="Calibri" w:cs="Calibri"/>
            <w:color w:val="0000FF"/>
          </w:rPr>
          <w:t>N 22-ФЗ</w:t>
        </w:r>
      </w:hyperlink>
      <w:r>
        <w:rPr>
          <w:rFonts w:ascii="Calibri" w:hAnsi="Calibri" w:cs="Calibri"/>
        </w:rPr>
        <w:t>)</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К категории опасных производственных объектов относятся объекты, на которых:</w:t>
      </w:r>
    </w:p>
    <w:p w:rsidR="00E26A52" w:rsidRDefault="00E26A52">
      <w:pPr>
        <w:widowControl w:val="0"/>
        <w:autoSpaceDE w:val="0"/>
        <w:autoSpaceDN w:val="0"/>
        <w:adjustRightInd w:val="0"/>
        <w:ind w:firstLine="540"/>
        <w:rPr>
          <w:rFonts w:ascii="Calibri" w:hAnsi="Calibri" w:cs="Calibri"/>
        </w:rPr>
      </w:pPr>
      <w:bookmarkStart w:id="31" w:name="Par437"/>
      <w:bookmarkEnd w:id="31"/>
      <w:r>
        <w:rPr>
          <w:rFonts w:ascii="Calibri" w:hAnsi="Calibri" w:cs="Calibri"/>
        </w:rPr>
        <w:t xml:space="preserve">1) получаются, используются, перерабатываются, образуются, хранятся, транспортируются, уничтожаются в указанных в </w:t>
      </w:r>
      <w:hyperlink w:anchor="Par479" w:history="1">
        <w:r>
          <w:rPr>
            <w:rFonts w:ascii="Calibri" w:hAnsi="Calibri" w:cs="Calibri"/>
            <w:color w:val="0000FF"/>
          </w:rPr>
          <w:t>приложении 2</w:t>
        </w:r>
      </w:hyperlink>
      <w:r>
        <w:rPr>
          <w:rFonts w:ascii="Calibri" w:hAnsi="Calibri" w:cs="Calibri"/>
        </w:rPr>
        <w:t xml:space="preserve"> к настоящему Федеральному закону количествах опасные вещества следующих видов:</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а) воспламеняющиеся вещества - газы, которые при нормальном давлении и в смеси с воздухом </w:t>
      </w:r>
      <w:proofErr w:type="gramStart"/>
      <w:r>
        <w:rPr>
          <w:rFonts w:ascii="Calibri" w:hAnsi="Calibri" w:cs="Calibri"/>
        </w:rPr>
        <w:t>становятся воспламеняющимися и температура кипения которых при нормальном давлении составляет</w:t>
      </w:r>
      <w:proofErr w:type="gramEnd"/>
      <w:r>
        <w:rPr>
          <w:rFonts w:ascii="Calibri" w:hAnsi="Calibri" w:cs="Calibri"/>
        </w:rPr>
        <w:t xml:space="preserve"> 20 градусов Цельсия или ниже;</w:t>
      </w:r>
    </w:p>
    <w:p w:rsidR="00E26A52" w:rsidRDefault="00E26A52">
      <w:pPr>
        <w:widowControl w:val="0"/>
        <w:autoSpaceDE w:val="0"/>
        <w:autoSpaceDN w:val="0"/>
        <w:adjustRightInd w:val="0"/>
        <w:ind w:firstLine="540"/>
        <w:rPr>
          <w:rFonts w:ascii="Calibri" w:hAnsi="Calibri" w:cs="Calibri"/>
        </w:rPr>
      </w:pPr>
      <w:r>
        <w:rPr>
          <w:rFonts w:ascii="Calibri" w:hAnsi="Calibri" w:cs="Calibri"/>
        </w:rP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г) взрывчатые вещества - вещества, которые при определенных видах внешнего воздействия способны на очень быстрое </w:t>
      </w:r>
      <w:proofErr w:type="spellStart"/>
      <w:r>
        <w:rPr>
          <w:rFonts w:ascii="Calibri" w:hAnsi="Calibri" w:cs="Calibri"/>
        </w:rPr>
        <w:t>самораспространяющееся</w:t>
      </w:r>
      <w:proofErr w:type="spellEnd"/>
      <w:r>
        <w:rPr>
          <w:rFonts w:ascii="Calibri" w:hAnsi="Calibri" w:cs="Calibri"/>
        </w:rPr>
        <w:t xml:space="preserve"> химическое превращение с выделением тепла и образованием газов;</w:t>
      </w:r>
    </w:p>
    <w:p w:rsidR="00E26A52" w:rsidRDefault="00E26A52">
      <w:pPr>
        <w:widowControl w:val="0"/>
        <w:autoSpaceDE w:val="0"/>
        <w:autoSpaceDN w:val="0"/>
        <w:adjustRightInd w:val="0"/>
        <w:ind w:firstLine="540"/>
        <w:rPr>
          <w:rFonts w:ascii="Calibri" w:hAnsi="Calibri" w:cs="Calibri"/>
        </w:rPr>
      </w:pPr>
      <w:proofErr w:type="spellStart"/>
      <w:r>
        <w:rPr>
          <w:rFonts w:ascii="Calibri" w:hAnsi="Calibri" w:cs="Calibri"/>
        </w:rPr>
        <w:t>д</w:t>
      </w:r>
      <w:proofErr w:type="spellEnd"/>
      <w:r>
        <w:rPr>
          <w:rFonts w:ascii="Calibri" w:hAnsi="Calibri" w:cs="Calibri"/>
        </w:rPr>
        <w:t>) токсичные вещества - вещества, способные при воздействии на живые организмы приводить к их гибели и имеющие следующие характеристики:</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смертельная доза при введении в желудок от 15 миллиграммов на килограмм до 200 миллиграммов на килограмм включительно;</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средняя смертельная доза при нанесении на кожу от 50 миллиграммов на килограмм до 400 </w:t>
      </w:r>
      <w:r>
        <w:rPr>
          <w:rFonts w:ascii="Calibri" w:hAnsi="Calibri" w:cs="Calibri"/>
        </w:rPr>
        <w:lastRenderedPageBreak/>
        <w:t>миллиграммов на килограмм включительно;</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смертельная концентрация в воздухе от 0,5 миллиграмма на литр до 2 миллиграммов на литр включительно;</w:t>
      </w:r>
    </w:p>
    <w:p w:rsidR="00E26A52" w:rsidRDefault="00E26A52">
      <w:pPr>
        <w:widowControl w:val="0"/>
        <w:autoSpaceDE w:val="0"/>
        <w:autoSpaceDN w:val="0"/>
        <w:adjustRightInd w:val="0"/>
        <w:ind w:firstLine="540"/>
        <w:rPr>
          <w:rFonts w:ascii="Calibri" w:hAnsi="Calibri" w:cs="Calibri"/>
        </w:rPr>
      </w:pPr>
      <w:r>
        <w:rPr>
          <w:rFonts w:ascii="Calibri" w:hAnsi="Calibri" w:cs="Calibri"/>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смертельная доза при введении в желудок не более 15 миллиграммов на килограмм;</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смертельная доза при нанесении на кожу не более 50 миллиграммов на килограмм;</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смертельная концентрация в воздухе не более 0,5 миллиграмма на литр;</w:t>
      </w:r>
    </w:p>
    <w:p w:rsidR="00E26A52" w:rsidRDefault="00E26A52">
      <w:pPr>
        <w:widowControl w:val="0"/>
        <w:autoSpaceDE w:val="0"/>
        <w:autoSpaceDN w:val="0"/>
        <w:adjustRightInd w:val="0"/>
        <w:ind w:firstLine="540"/>
        <w:rPr>
          <w:rFonts w:ascii="Calibri" w:hAnsi="Calibri" w:cs="Calibri"/>
        </w:rPr>
      </w:pPr>
      <w:r>
        <w:rPr>
          <w:rFonts w:ascii="Calibri" w:hAnsi="Calibri" w:cs="Calibri"/>
        </w:rP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30.12.2008 N 309-ФЗ)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смертельная доза при ингаляционном воздействии на рыбу в течение 96 часов не более 10 миллиграммов на литр;</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концентрация яда, вызывающая определенный эффект при воздействии на дафнии в течение 48 часов, не более 10 миллиграммов на литр;</w:t>
      </w:r>
    </w:p>
    <w:p w:rsidR="00E26A52" w:rsidRDefault="00E26A52">
      <w:pPr>
        <w:widowControl w:val="0"/>
        <w:autoSpaceDE w:val="0"/>
        <w:autoSpaceDN w:val="0"/>
        <w:adjustRightInd w:val="0"/>
        <w:ind w:firstLine="540"/>
        <w:rPr>
          <w:rFonts w:ascii="Calibri" w:hAnsi="Calibri" w:cs="Calibri"/>
        </w:rPr>
      </w:pPr>
      <w:r>
        <w:rPr>
          <w:rFonts w:ascii="Calibri" w:hAnsi="Calibri" w:cs="Calibri"/>
        </w:rPr>
        <w:t>средняя ингибирующая концентрация при воздействии на водоросли в течение 72 часов не более 10 миллиграммов на литр;</w:t>
      </w:r>
    </w:p>
    <w:p w:rsidR="00E26A52" w:rsidRDefault="00E26A52">
      <w:pPr>
        <w:widowControl w:val="0"/>
        <w:autoSpaceDE w:val="0"/>
        <w:autoSpaceDN w:val="0"/>
        <w:adjustRightInd w:val="0"/>
        <w:ind w:firstLine="540"/>
        <w:rPr>
          <w:rFonts w:ascii="Calibri" w:hAnsi="Calibri" w:cs="Calibri"/>
        </w:rPr>
      </w:pPr>
      <w:bookmarkStart w:id="32" w:name="Par457"/>
      <w:bookmarkEnd w:id="32"/>
      <w:r>
        <w:rPr>
          <w:rFonts w:ascii="Calibri" w:hAnsi="Calibri" w:cs="Calibri"/>
        </w:rPr>
        <w:t xml:space="preserve">2) используется оборудование, работающее под избыточным давлением более 0,07 </w:t>
      </w:r>
      <w:proofErr w:type="spellStart"/>
      <w:r>
        <w:rPr>
          <w:rFonts w:ascii="Calibri" w:hAnsi="Calibri" w:cs="Calibri"/>
        </w:rPr>
        <w:t>мегапаскаля</w:t>
      </w:r>
      <w:proofErr w:type="spellEnd"/>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а) пара, газа (в газообразном, сжиженном состоянии);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б) воды при температуре нагрева более 115 градусов Цельсия;</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в) иных жидкостей при температуре, превышающей температуру их кипения при избыточном давлении 0,07 </w:t>
      </w:r>
      <w:proofErr w:type="spellStart"/>
      <w:r>
        <w:rPr>
          <w:rFonts w:ascii="Calibri" w:hAnsi="Calibri" w:cs="Calibri"/>
        </w:rPr>
        <w:t>мегапаскаля</w:t>
      </w:r>
      <w:proofErr w:type="spellEnd"/>
      <w:r>
        <w:rPr>
          <w:rFonts w:ascii="Calibri" w:hAnsi="Calibri" w:cs="Calibri"/>
        </w:rPr>
        <w:t>;</w:t>
      </w:r>
    </w:p>
    <w:p w:rsidR="00E26A52" w:rsidRDefault="00E26A52">
      <w:pPr>
        <w:widowControl w:val="0"/>
        <w:autoSpaceDE w:val="0"/>
        <w:autoSpaceDN w:val="0"/>
        <w:adjustRightInd w:val="0"/>
        <w:rPr>
          <w:rFonts w:ascii="Calibri" w:hAnsi="Calibri" w:cs="Calibri"/>
        </w:rPr>
      </w:pPr>
      <w:r>
        <w:rPr>
          <w:rFonts w:ascii="Calibri" w:hAnsi="Calibri" w:cs="Calibri"/>
        </w:rPr>
        <w:t xml:space="preserve">(п. 2 в ред. Федерального </w:t>
      </w:r>
      <w:hyperlink r:id="rId202"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bookmarkStart w:id="33" w:name="Par462"/>
      <w:bookmarkEnd w:id="33"/>
      <w:r>
        <w:rPr>
          <w:rFonts w:ascii="Calibri" w:hAnsi="Calibri" w:cs="Calibri"/>
        </w:rP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E26A52" w:rsidRDefault="00E26A52">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bookmarkStart w:id="34" w:name="Par464"/>
      <w:bookmarkEnd w:id="34"/>
      <w:r>
        <w:rPr>
          <w:rFonts w:ascii="Calibri" w:hAnsi="Calibri" w:cs="Calibri"/>
        </w:rP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26A52" w:rsidRDefault="00E26A52">
      <w:pPr>
        <w:widowControl w:val="0"/>
        <w:autoSpaceDE w:val="0"/>
        <w:autoSpaceDN w:val="0"/>
        <w:adjustRightInd w:val="0"/>
        <w:rPr>
          <w:rFonts w:ascii="Calibri" w:hAnsi="Calibri" w:cs="Calibri"/>
        </w:rPr>
      </w:pPr>
      <w:r>
        <w:rPr>
          <w:rFonts w:ascii="Calibri" w:hAnsi="Calibri" w:cs="Calibri"/>
        </w:rPr>
        <w:t xml:space="preserve">(п. 4 в ред. Федерального </w:t>
      </w:r>
      <w:hyperlink r:id="rId204"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bookmarkStart w:id="35" w:name="Par466"/>
      <w:bookmarkEnd w:id="35"/>
      <w:r>
        <w:rPr>
          <w:rFonts w:ascii="Calibri" w:hAnsi="Calibri" w:cs="Calibri"/>
        </w:rP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26A52" w:rsidRDefault="00E26A52">
      <w:pPr>
        <w:widowControl w:val="0"/>
        <w:autoSpaceDE w:val="0"/>
        <w:autoSpaceDN w:val="0"/>
        <w:adjustRightInd w:val="0"/>
        <w:rPr>
          <w:rFonts w:ascii="Calibri" w:hAnsi="Calibri" w:cs="Calibri"/>
        </w:rPr>
      </w:pPr>
      <w:r>
        <w:rPr>
          <w:rFonts w:ascii="Calibri" w:hAnsi="Calibri" w:cs="Calibri"/>
        </w:rPr>
        <w:t xml:space="preserve">(п. 5 в ред. Федерального </w:t>
      </w:r>
      <w:hyperlink r:id="rId205"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bookmarkStart w:id="36" w:name="Par468"/>
      <w:bookmarkEnd w:id="36"/>
      <w:r>
        <w:rPr>
          <w:rFonts w:ascii="Calibri" w:hAnsi="Calibri" w:cs="Calibri"/>
        </w:rP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E26A52" w:rsidRDefault="00E26A52">
      <w:pPr>
        <w:widowControl w:val="0"/>
        <w:autoSpaceDE w:val="0"/>
        <w:autoSpaceDN w:val="0"/>
        <w:adjustRightInd w:val="0"/>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206"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К опасным производственным объектам не относятся объекты </w:t>
      </w:r>
      <w:proofErr w:type="spellStart"/>
      <w:r>
        <w:rPr>
          <w:rFonts w:ascii="Calibri" w:hAnsi="Calibri" w:cs="Calibri"/>
        </w:rPr>
        <w:t>электросетевого</w:t>
      </w:r>
      <w:proofErr w:type="spellEnd"/>
      <w:r>
        <w:rPr>
          <w:rFonts w:ascii="Calibri" w:hAnsi="Calibri" w:cs="Calibri"/>
        </w:rPr>
        <w:t xml:space="preserve"> хозяйства.</w:t>
      </w:r>
    </w:p>
    <w:p w:rsidR="00E26A52" w:rsidRDefault="00E26A52">
      <w:pPr>
        <w:widowControl w:val="0"/>
        <w:autoSpaceDE w:val="0"/>
        <w:autoSpaceDN w:val="0"/>
        <w:adjustRightInd w:val="0"/>
        <w:rPr>
          <w:rFonts w:ascii="Calibri" w:hAnsi="Calibri" w:cs="Calibri"/>
        </w:rPr>
      </w:pPr>
      <w:r>
        <w:rPr>
          <w:rFonts w:ascii="Calibri" w:hAnsi="Calibri" w:cs="Calibri"/>
        </w:rPr>
        <w:t xml:space="preserve">(абзац введен Федеральным </w:t>
      </w:r>
      <w:hyperlink r:id="rId207" w:history="1">
        <w:r>
          <w:rPr>
            <w:rFonts w:ascii="Calibri" w:hAnsi="Calibri" w:cs="Calibri"/>
            <w:color w:val="0000FF"/>
          </w:rPr>
          <w:t>законом</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right"/>
        <w:outlineLvl w:val="0"/>
        <w:rPr>
          <w:rFonts w:ascii="Calibri" w:hAnsi="Calibri" w:cs="Calibri"/>
        </w:rPr>
      </w:pPr>
      <w:bookmarkStart w:id="37" w:name="Par477"/>
      <w:bookmarkEnd w:id="37"/>
    </w:p>
    <w:p w:rsidR="00E26A52" w:rsidRDefault="00E26A52">
      <w:pPr>
        <w:widowControl w:val="0"/>
        <w:autoSpaceDE w:val="0"/>
        <w:autoSpaceDN w:val="0"/>
        <w:adjustRightInd w:val="0"/>
        <w:jc w:val="right"/>
        <w:outlineLvl w:val="0"/>
        <w:rPr>
          <w:rFonts w:ascii="Calibri" w:hAnsi="Calibri" w:cs="Calibri"/>
        </w:rPr>
      </w:pPr>
    </w:p>
    <w:p w:rsidR="00E26A52" w:rsidRDefault="00E26A52">
      <w:pPr>
        <w:widowControl w:val="0"/>
        <w:autoSpaceDE w:val="0"/>
        <w:autoSpaceDN w:val="0"/>
        <w:adjustRightInd w:val="0"/>
        <w:jc w:val="right"/>
        <w:outlineLvl w:val="0"/>
        <w:rPr>
          <w:rFonts w:ascii="Calibri" w:hAnsi="Calibri" w:cs="Calibri"/>
        </w:rPr>
      </w:pPr>
      <w:r>
        <w:rPr>
          <w:rFonts w:ascii="Calibri" w:hAnsi="Calibri" w:cs="Calibri"/>
        </w:rPr>
        <w:lastRenderedPageBreak/>
        <w:t>Приложение 2</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center"/>
        <w:rPr>
          <w:rFonts w:ascii="Calibri" w:hAnsi="Calibri" w:cs="Calibri"/>
        </w:rPr>
      </w:pPr>
      <w:bookmarkStart w:id="38" w:name="Par479"/>
      <w:bookmarkEnd w:id="38"/>
      <w:r>
        <w:rPr>
          <w:rFonts w:ascii="Calibri" w:hAnsi="Calibri" w:cs="Calibri"/>
        </w:rPr>
        <w:t>КЛАССИФИКАЦИЯ ОПАСНЫХ ПРОИЗВОДСТВЕННЫХ ОБЪЕКТОВ</w:t>
      </w:r>
    </w:p>
    <w:p w:rsidR="00E26A52" w:rsidRDefault="00E26A52">
      <w:pPr>
        <w:widowControl w:val="0"/>
        <w:autoSpaceDE w:val="0"/>
        <w:autoSpaceDN w:val="0"/>
        <w:adjustRightInd w:val="0"/>
        <w:jc w:val="center"/>
        <w:rPr>
          <w:rFonts w:ascii="Calibri" w:hAnsi="Calibri" w:cs="Calibri"/>
        </w:rPr>
      </w:pPr>
    </w:p>
    <w:p w:rsidR="00E26A52" w:rsidRDefault="00E26A52">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04.03.2013 N 22-ФЗ)</w:t>
      </w:r>
    </w:p>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bookmarkStart w:id="39" w:name="Par484"/>
      <w:bookmarkEnd w:id="39"/>
      <w:r>
        <w:rPr>
          <w:rFonts w:ascii="Calibri" w:hAnsi="Calibri" w:cs="Calibri"/>
        </w:rPr>
        <w:t xml:space="preserve">1. </w:t>
      </w:r>
      <w:proofErr w:type="gramStart"/>
      <w:r>
        <w:rPr>
          <w:rFonts w:ascii="Calibri" w:hAnsi="Calibri" w:cs="Calibri"/>
        </w:rPr>
        <w:t xml:space="preserve">Классы опасности опасных производственных объектов, указанных в </w:t>
      </w:r>
      <w:hyperlink w:anchor="Par437" w:history="1">
        <w:r>
          <w:rPr>
            <w:rFonts w:ascii="Calibri" w:hAnsi="Calibri" w:cs="Calibri"/>
            <w:color w:val="0000FF"/>
          </w:rPr>
          <w:t>пункте 1 приложения 1</w:t>
        </w:r>
      </w:hyperlink>
      <w:r>
        <w:rPr>
          <w:rFonts w:ascii="Calibri" w:hAnsi="Calibri" w:cs="Calibri"/>
        </w:rPr>
        <w:t xml:space="preserve"> к настоящему Федеральному закону (за исключением объектов, указанных в </w:t>
      </w:r>
      <w:hyperlink w:anchor="Par485" w:history="1">
        <w:r>
          <w:rPr>
            <w:rFonts w:ascii="Calibri" w:hAnsi="Calibri" w:cs="Calibri"/>
            <w:color w:val="0000FF"/>
          </w:rPr>
          <w:t>пунктах 2</w:t>
        </w:r>
      </w:hyperlink>
      <w:r>
        <w:rPr>
          <w:rFonts w:ascii="Calibri" w:hAnsi="Calibri" w:cs="Calibri"/>
        </w:rPr>
        <w:t xml:space="preserve">, </w:t>
      </w:r>
      <w:hyperlink w:anchor="Par486" w:history="1">
        <w:r>
          <w:rPr>
            <w:rFonts w:ascii="Calibri" w:hAnsi="Calibri" w:cs="Calibri"/>
            <w:color w:val="0000FF"/>
          </w:rPr>
          <w:t>3</w:t>
        </w:r>
      </w:hyperlink>
      <w:r>
        <w:rPr>
          <w:rFonts w:ascii="Calibri" w:hAnsi="Calibri" w:cs="Calibri"/>
        </w:rPr>
        <w:t xml:space="preserve"> и </w:t>
      </w:r>
      <w:hyperlink w:anchor="Par490" w:history="1">
        <w:r>
          <w:rPr>
            <w:rFonts w:ascii="Calibri" w:hAnsi="Calibri" w:cs="Calibri"/>
            <w:color w:val="0000FF"/>
          </w:rPr>
          <w:t>4</w:t>
        </w:r>
      </w:hyperlink>
      <w:r>
        <w:rPr>
          <w:rFonts w:ascii="Calibri" w:hAnsi="Calibri" w:cs="Calibri"/>
        </w:rP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ar517" w:history="1">
        <w:r>
          <w:rPr>
            <w:rFonts w:ascii="Calibri" w:hAnsi="Calibri" w:cs="Calibri"/>
            <w:color w:val="0000FF"/>
          </w:rPr>
          <w:t>таблицами 1</w:t>
        </w:r>
      </w:hyperlink>
      <w:r>
        <w:rPr>
          <w:rFonts w:ascii="Calibri" w:hAnsi="Calibri" w:cs="Calibri"/>
        </w:rPr>
        <w:t xml:space="preserve"> и </w:t>
      </w:r>
      <w:hyperlink w:anchor="Par596" w:history="1">
        <w:r>
          <w:rPr>
            <w:rFonts w:ascii="Calibri" w:hAnsi="Calibri" w:cs="Calibri"/>
            <w:color w:val="0000FF"/>
          </w:rPr>
          <w:t>2</w:t>
        </w:r>
      </w:hyperlink>
      <w:r>
        <w:rPr>
          <w:rFonts w:ascii="Calibri" w:hAnsi="Calibri" w:cs="Calibri"/>
        </w:rPr>
        <w:t xml:space="preserve"> настоящего приложения.</w:t>
      </w:r>
      <w:proofErr w:type="gramEnd"/>
    </w:p>
    <w:p w:rsidR="00E26A52" w:rsidRDefault="00E26A52">
      <w:pPr>
        <w:widowControl w:val="0"/>
        <w:autoSpaceDE w:val="0"/>
        <w:autoSpaceDN w:val="0"/>
        <w:adjustRightInd w:val="0"/>
        <w:ind w:firstLine="540"/>
        <w:rPr>
          <w:rFonts w:ascii="Calibri" w:hAnsi="Calibri" w:cs="Calibri"/>
        </w:rPr>
      </w:pPr>
      <w:bookmarkStart w:id="40" w:name="Par485"/>
      <w:bookmarkEnd w:id="40"/>
      <w:r>
        <w:rPr>
          <w:rFonts w:ascii="Calibri" w:hAnsi="Calibri" w:cs="Calibri"/>
        </w:rP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E26A52" w:rsidRDefault="00E26A52">
      <w:pPr>
        <w:widowControl w:val="0"/>
        <w:autoSpaceDE w:val="0"/>
        <w:autoSpaceDN w:val="0"/>
        <w:adjustRightInd w:val="0"/>
        <w:ind w:firstLine="540"/>
        <w:rPr>
          <w:rFonts w:ascii="Calibri" w:hAnsi="Calibri" w:cs="Calibri"/>
        </w:rPr>
      </w:pPr>
      <w:bookmarkStart w:id="41" w:name="Par486"/>
      <w:bookmarkEnd w:id="41"/>
      <w:r>
        <w:rPr>
          <w:rFonts w:ascii="Calibri" w:hAnsi="Calibri" w:cs="Calibri"/>
        </w:rPr>
        <w:t>3. Для опасных производственных объектов бурения и добычи нефти, газа и газового конденсата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bookmarkStart w:id="42" w:name="Par487"/>
      <w:bookmarkEnd w:id="42"/>
      <w:r>
        <w:rPr>
          <w:rFonts w:ascii="Calibri" w:hAnsi="Calibri" w:cs="Calibri"/>
        </w:rP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E26A52" w:rsidRDefault="00E26A52">
      <w:pPr>
        <w:widowControl w:val="0"/>
        <w:autoSpaceDE w:val="0"/>
        <w:autoSpaceDN w:val="0"/>
        <w:adjustRightInd w:val="0"/>
        <w:ind w:firstLine="540"/>
        <w:rPr>
          <w:rFonts w:ascii="Calibri" w:hAnsi="Calibri" w:cs="Calibri"/>
        </w:rPr>
      </w:pPr>
      <w:bookmarkStart w:id="43" w:name="Par488"/>
      <w:bookmarkEnd w:id="43"/>
      <w:r>
        <w:rPr>
          <w:rFonts w:ascii="Calibri" w:hAnsi="Calibri" w:cs="Calibri"/>
        </w:rP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IV класс опасности - для опасных производственных объектов, не указанных в </w:t>
      </w:r>
      <w:hyperlink w:anchor="Par487" w:history="1">
        <w:r>
          <w:rPr>
            <w:rFonts w:ascii="Calibri" w:hAnsi="Calibri" w:cs="Calibri"/>
            <w:color w:val="0000FF"/>
          </w:rPr>
          <w:t>подпунктах 1</w:t>
        </w:r>
      </w:hyperlink>
      <w:r>
        <w:rPr>
          <w:rFonts w:ascii="Calibri" w:hAnsi="Calibri" w:cs="Calibri"/>
        </w:rPr>
        <w:t xml:space="preserve"> и </w:t>
      </w:r>
      <w:hyperlink w:anchor="Par488" w:history="1">
        <w:r>
          <w:rPr>
            <w:rFonts w:ascii="Calibri" w:hAnsi="Calibri" w:cs="Calibri"/>
            <w:color w:val="0000FF"/>
          </w:rPr>
          <w:t>2</w:t>
        </w:r>
      </w:hyperlink>
      <w:r>
        <w:rPr>
          <w:rFonts w:ascii="Calibri" w:hAnsi="Calibri" w:cs="Calibri"/>
        </w:rPr>
        <w:t xml:space="preserve"> настоящего пункта.</w:t>
      </w:r>
    </w:p>
    <w:p w:rsidR="00E26A52" w:rsidRDefault="00E26A52">
      <w:pPr>
        <w:widowControl w:val="0"/>
        <w:autoSpaceDE w:val="0"/>
        <w:autoSpaceDN w:val="0"/>
        <w:adjustRightInd w:val="0"/>
        <w:ind w:firstLine="540"/>
        <w:rPr>
          <w:rFonts w:ascii="Calibri" w:hAnsi="Calibri" w:cs="Calibri"/>
        </w:rPr>
      </w:pPr>
      <w:bookmarkStart w:id="44" w:name="Par490"/>
      <w:bookmarkEnd w:id="44"/>
      <w:r>
        <w:rPr>
          <w:rFonts w:ascii="Calibri" w:hAnsi="Calibri" w:cs="Calibri"/>
        </w:rPr>
        <w:t xml:space="preserve">4. Для газораспределительных станций, сетей газораспределения и сетей </w:t>
      </w:r>
      <w:proofErr w:type="spellStart"/>
      <w:r>
        <w:rPr>
          <w:rFonts w:ascii="Calibri" w:hAnsi="Calibri" w:cs="Calibri"/>
        </w:rPr>
        <w:t>газопотребления</w:t>
      </w:r>
      <w:proofErr w:type="spellEnd"/>
      <w:r>
        <w:rPr>
          <w:rFonts w:ascii="Calibri" w:hAnsi="Calibri" w:cs="Calibri"/>
        </w:rPr>
        <w:t xml:space="preserve">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bookmarkStart w:id="45" w:name="Par491"/>
      <w:bookmarkEnd w:id="45"/>
      <w:r>
        <w:rPr>
          <w:rFonts w:ascii="Calibri" w:hAnsi="Calibri" w:cs="Calibri"/>
        </w:rPr>
        <w:t xml:space="preserve">1) II класс опасности - для опасных производственных объектов, предназначенных для транспортировки природного газа под давлением свыше 1,2 </w:t>
      </w:r>
      <w:proofErr w:type="spellStart"/>
      <w:r>
        <w:rPr>
          <w:rFonts w:ascii="Calibri" w:hAnsi="Calibri" w:cs="Calibri"/>
        </w:rPr>
        <w:t>мегапаскаля</w:t>
      </w:r>
      <w:proofErr w:type="spellEnd"/>
      <w:r>
        <w:rPr>
          <w:rFonts w:ascii="Calibri" w:hAnsi="Calibri" w:cs="Calibri"/>
        </w:rPr>
        <w:t xml:space="preserve"> или сжиженного углеводородного газа под давлением свыше 1,6 </w:t>
      </w:r>
      <w:proofErr w:type="spellStart"/>
      <w:r>
        <w:rPr>
          <w:rFonts w:ascii="Calibri" w:hAnsi="Calibri" w:cs="Calibri"/>
        </w:rPr>
        <w:t>мегапаскаля</w:t>
      </w:r>
      <w:proofErr w:type="spellEnd"/>
      <w:r>
        <w:rPr>
          <w:rFonts w:ascii="Calibri" w:hAnsi="Calibri" w:cs="Calibri"/>
        </w:rPr>
        <w:t>;</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III класс опасности - для опасных производственных объектов, не указанных в </w:t>
      </w:r>
      <w:hyperlink w:anchor="Par491" w:history="1">
        <w:r>
          <w:rPr>
            <w:rFonts w:ascii="Calibri" w:hAnsi="Calibri" w:cs="Calibri"/>
            <w:color w:val="0000FF"/>
          </w:rPr>
          <w:t>подпункте 1</w:t>
        </w:r>
      </w:hyperlink>
      <w:r>
        <w:rPr>
          <w:rFonts w:ascii="Calibri" w:hAnsi="Calibri" w:cs="Calibri"/>
        </w:rPr>
        <w:t xml:space="preserve"> настоящего пункта.</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5. Для опасных производственных объектов, указанных в </w:t>
      </w:r>
      <w:hyperlink w:anchor="Par457" w:history="1">
        <w:r>
          <w:rPr>
            <w:rFonts w:ascii="Calibri" w:hAnsi="Calibri" w:cs="Calibri"/>
            <w:color w:val="0000FF"/>
          </w:rPr>
          <w:t>пункте 2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bookmarkStart w:id="46" w:name="Par494"/>
      <w:bookmarkEnd w:id="46"/>
      <w:proofErr w:type="gramStart"/>
      <w:r>
        <w:rPr>
          <w:rFonts w:ascii="Calibri" w:hAnsi="Calibri" w:cs="Calibri"/>
        </w:rP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w:t>
      </w:r>
      <w:proofErr w:type="spellStart"/>
      <w:r>
        <w:rPr>
          <w:rFonts w:ascii="Calibri" w:hAnsi="Calibri" w:cs="Calibri"/>
        </w:rPr>
        <w:t>мегапаскаля</w:t>
      </w:r>
      <w:proofErr w:type="spellEnd"/>
      <w:r>
        <w:rPr>
          <w:rFonts w:ascii="Calibri" w:hAnsi="Calibri" w:cs="Calibri"/>
        </w:rPr>
        <w:t xml:space="preserve"> и более или при температуре рабочей среды 250 градусов Цельсия и более;</w:t>
      </w:r>
      <w:proofErr w:type="gramEnd"/>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IV класс опасности - для опасных производственных объектов, не указанных в </w:t>
      </w:r>
      <w:hyperlink w:anchor="Par494" w:history="1">
        <w:r>
          <w:rPr>
            <w:rFonts w:ascii="Calibri" w:hAnsi="Calibri" w:cs="Calibri"/>
            <w:color w:val="0000FF"/>
          </w:rPr>
          <w:t>подпункте 1</w:t>
        </w:r>
      </w:hyperlink>
      <w:r>
        <w:rPr>
          <w:rFonts w:ascii="Calibri" w:hAnsi="Calibri" w:cs="Calibri"/>
        </w:rPr>
        <w:t xml:space="preserve"> настоящего пункта.</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6. Для опасных производственных объектов, указанных в </w:t>
      </w:r>
      <w:hyperlink w:anchor="Par462" w:history="1">
        <w:r>
          <w:rPr>
            <w:rFonts w:ascii="Calibri" w:hAnsi="Calibri" w:cs="Calibri"/>
            <w:color w:val="0000FF"/>
          </w:rPr>
          <w:t>пункте 3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bookmarkStart w:id="47" w:name="Par497"/>
      <w:bookmarkEnd w:id="47"/>
      <w:r>
        <w:rPr>
          <w:rFonts w:ascii="Calibri" w:hAnsi="Calibri" w:cs="Calibri"/>
        </w:rPr>
        <w:t>1) III класс опасности - для подвесных канатных дорог;</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IV класс опасности - для опасных производственных объектов, не указанных в </w:t>
      </w:r>
      <w:hyperlink w:anchor="Par497" w:history="1">
        <w:r>
          <w:rPr>
            <w:rFonts w:ascii="Calibri" w:hAnsi="Calibri" w:cs="Calibri"/>
            <w:color w:val="0000FF"/>
          </w:rPr>
          <w:t>подпункте 1</w:t>
        </w:r>
      </w:hyperlink>
      <w:r>
        <w:rPr>
          <w:rFonts w:ascii="Calibri" w:hAnsi="Calibri" w:cs="Calibri"/>
        </w:rPr>
        <w:t xml:space="preserve"> настоящего пункта.</w:t>
      </w:r>
    </w:p>
    <w:p w:rsidR="00E26A52" w:rsidRDefault="00E26A52">
      <w:pPr>
        <w:widowControl w:val="0"/>
        <w:autoSpaceDE w:val="0"/>
        <w:autoSpaceDN w:val="0"/>
        <w:adjustRightInd w:val="0"/>
        <w:ind w:firstLine="540"/>
        <w:rPr>
          <w:rFonts w:ascii="Calibri" w:hAnsi="Calibri" w:cs="Calibri"/>
        </w:rPr>
      </w:pPr>
      <w:bookmarkStart w:id="48" w:name="Par499"/>
      <w:bookmarkEnd w:id="48"/>
      <w:r>
        <w:rPr>
          <w:rFonts w:ascii="Calibri" w:hAnsi="Calibri" w:cs="Calibri"/>
        </w:rPr>
        <w:t xml:space="preserve">7. Для опасных производственных объектов, указанных в </w:t>
      </w:r>
      <w:hyperlink w:anchor="Par464" w:history="1">
        <w:r>
          <w:rPr>
            <w:rFonts w:ascii="Calibri" w:hAnsi="Calibri" w:cs="Calibri"/>
            <w:color w:val="0000FF"/>
          </w:rPr>
          <w:t>пункте 4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E26A52" w:rsidRDefault="00E26A52">
      <w:pPr>
        <w:widowControl w:val="0"/>
        <w:autoSpaceDE w:val="0"/>
        <w:autoSpaceDN w:val="0"/>
        <w:adjustRightInd w:val="0"/>
        <w:ind w:firstLine="540"/>
        <w:rPr>
          <w:rFonts w:ascii="Calibri" w:hAnsi="Calibri" w:cs="Calibri"/>
        </w:rPr>
      </w:pPr>
      <w:r>
        <w:rPr>
          <w:rFonts w:ascii="Calibri" w:hAnsi="Calibri" w:cs="Calibri"/>
        </w:rP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E26A52" w:rsidRDefault="00E26A52">
      <w:pPr>
        <w:widowControl w:val="0"/>
        <w:autoSpaceDE w:val="0"/>
        <w:autoSpaceDN w:val="0"/>
        <w:adjustRightInd w:val="0"/>
        <w:ind w:firstLine="540"/>
        <w:rPr>
          <w:rFonts w:ascii="Calibri" w:hAnsi="Calibri" w:cs="Calibri"/>
        </w:rPr>
      </w:pPr>
      <w:bookmarkStart w:id="49" w:name="Par502"/>
      <w:bookmarkEnd w:id="49"/>
      <w:r>
        <w:rPr>
          <w:rFonts w:ascii="Calibri" w:hAnsi="Calibri" w:cs="Calibri"/>
        </w:rPr>
        <w:t xml:space="preserve">8. Для опасных производственных объектов, указанных в </w:t>
      </w:r>
      <w:hyperlink w:anchor="Par466" w:history="1">
        <w:r>
          <w:rPr>
            <w:rFonts w:ascii="Calibri" w:hAnsi="Calibri" w:cs="Calibri"/>
            <w:color w:val="0000FF"/>
          </w:rPr>
          <w:t>пункте 5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bookmarkStart w:id="50" w:name="Par503"/>
      <w:bookmarkEnd w:id="50"/>
      <w:r>
        <w:rPr>
          <w:rFonts w:ascii="Calibri" w:hAnsi="Calibri" w:cs="Calibri"/>
        </w:rPr>
        <w:lastRenderedPageBreak/>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взрывы газа и (или) пыли;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внезапные выбросы породы, газа и (или) пыли;</w:t>
      </w:r>
    </w:p>
    <w:p w:rsidR="00E26A52" w:rsidRDefault="00E26A52">
      <w:pPr>
        <w:widowControl w:val="0"/>
        <w:autoSpaceDE w:val="0"/>
        <w:autoSpaceDN w:val="0"/>
        <w:adjustRightInd w:val="0"/>
        <w:ind w:firstLine="540"/>
        <w:rPr>
          <w:rFonts w:ascii="Calibri" w:hAnsi="Calibri" w:cs="Calibri"/>
        </w:rPr>
      </w:pPr>
      <w:r>
        <w:rPr>
          <w:rFonts w:ascii="Calibri" w:hAnsi="Calibri" w:cs="Calibri"/>
        </w:rPr>
        <w:t>горные удары;</w:t>
      </w:r>
    </w:p>
    <w:p w:rsidR="00E26A52" w:rsidRDefault="00E26A52">
      <w:pPr>
        <w:widowControl w:val="0"/>
        <w:autoSpaceDE w:val="0"/>
        <w:autoSpaceDN w:val="0"/>
        <w:adjustRightInd w:val="0"/>
        <w:ind w:firstLine="540"/>
        <w:rPr>
          <w:rFonts w:ascii="Calibri" w:hAnsi="Calibri" w:cs="Calibri"/>
        </w:rPr>
      </w:pPr>
      <w:r>
        <w:rPr>
          <w:rFonts w:ascii="Calibri" w:hAnsi="Calibri" w:cs="Calibri"/>
        </w:rPr>
        <w:t>прорывы воды в подземные горные выработки;</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2) II класс опасности - для объектов ведения подземных горных работ, не указанных в </w:t>
      </w:r>
      <w:hyperlink w:anchor="Par503" w:history="1">
        <w:r>
          <w:rPr>
            <w:rFonts w:ascii="Calibri" w:hAnsi="Calibri" w:cs="Calibri"/>
            <w:color w:val="0000FF"/>
          </w:rPr>
          <w:t>подпункте 1</w:t>
        </w:r>
      </w:hyperlink>
      <w:r>
        <w:rPr>
          <w:rFonts w:ascii="Calibri" w:hAnsi="Calibri" w:cs="Calibri"/>
        </w:rPr>
        <w:t xml:space="preserve"> настоящего пункта, для объектов, на которых ведутся открытые горные работы, объем разработки горной </w:t>
      </w:r>
      <w:proofErr w:type="gramStart"/>
      <w:r>
        <w:rPr>
          <w:rFonts w:ascii="Calibri" w:hAnsi="Calibri" w:cs="Calibri"/>
        </w:rPr>
        <w:t>массы</w:t>
      </w:r>
      <w:proofErr w:type="gramEnd"/>
      <w:r>
        <w:rPr>
          <w:rFonts w:ascii="Calibri" w:hAnsi="Calibri" w:cs="Calibri"/>
        </w:rPr>
        <w:t xml:space="preserve"> которых составляет 1 миллион кубических метров в год и более, для объектов переработки угля (горючих сланцев);</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3) III класс опасности - для объектов, на которых ведутся открытые горные работы, объем разработки горной </w:t>
      </w:r>
      <w:proofErr w:type="gramStart"/>
      <w:r>
        <w:rPr>
          <w:rFonts w:ascii="Calibri" w:hAnsi="Calibri" w:cs="Calibri"/>
        </w:rPr>
        <w:t>массы</w:t>
      </w:r>
      <w:proofErr w:type="gramEnd"/>
      <w:r>
        <w:rPr>
          <w:rFonts w:ascii="Calibri" w:hAnsi="Calibri" w:cs="Calibri"/>
        </w:rPr>
        <w:t xml:space="preserve">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4) IV класс опасности - для объектов, на которых ведутся открытые горные работы, объем разработки горной </w:t>
      </w:r>
      <w:proofErr w:type="gramStart"/>
      <w:r>
        <w:rPr>
          <w:rFonts w:ascii="Calibri" w:hAnsi="Calibri" w:cs="Calibri"/>
        </w:rPr>
        <w:t>массы</w:t>
      </w:r>
      <w:proofErr w:type="gramEnd"/>
      <w:r>
        <w:rPr>
          <w:rFonts w:ascii="Calibri" w:hAnsi="Calibri" w:cs="Calibri"/>
        </w:rPr>
        <w:t xml:space="preserve"> которых составляет менее чем 100 тысяч кубических метров в год.</w:t>
      </w: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9. Для опасных производственных объектов, указанных в </w:t>
      </w:r>
      <w:hyperlink w:anchor="Par468" w:history="1">
        <w:r>
          <w:rPr>
            <w:rFonts w:ascii="Calibri" w:hAnsi="Calibri" w:cs="Calibri"/>
            <w:color w:val="0000FF"/>
          </w:rPr>
          <w:t>пункте 6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1) III класс опасности - для элеваторов, опасных производственных объектов мукомольного, крупяного и комбикормового производства;</w:t>
      </w:r>
    </w:p>
    <w:p w:rsidR="00E26A52" w:rsidRDefault="00E26A52">
      <w:pPr>
        <w:widowControl w:val="0"/>
        <w:autoSpaceDE w:val="0"/>
        <w:autoSpaceDN w:val="0"/>
        <w:adjustRightInd w:val="0"/>
        <w:ind w:firstLine="540"/>
        <w:rPr>
          <w:rFonts w:ascii="Calibri" w:hAnsi="Calibri" w:cs="Calibri"/>
        </w:rPr>
      </w:pPr>
      <w:r>
        <w:rPr>
          <w:rFonts w:ascii="Calibri" w:hAnsi="Calibri" w:cs="Calibri"/>
        </w:rPr>
        <w:t>2) IV класс опасности - для иных опасных производственных объектов.</w:t>
      </w:r>
    </w:p>
    <w:p w:rsidR="00E26A52" w:rsidRDefault="00E26A52">
      <w:pPr>
        <w:widowControl w:val="0"/>
        <w:autoSpaceDE w:val="0"/>
        <w:autoSpaceDN w:val="0"/>
        <w:adjustRightInd w:val="0"/>
        <w:ind w:firstLine="540"/>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для опасного производственного объекта по указанным в </w:t>
      </w:r>
      <w:hyperlink w:anchor="Par484" w:history="1">
        <w:r>
          <w:rPr>
            <w:rFonts w:ascii="Calibri" w:hAnsi="Calibri" w:cs="Calibri"/>
            <w:color w:val="0000FF"/>
          </w:rPr>
          <w:t>пунктах 1</w:t>
        </w:r>
      </w:hyperlink>
      <w:r>
        <w:rPr>
          <w:rFonts w:ascii="Calibri" w:hAnsi="Calibri" w:cs="Calibri"/>
        </w:rPr>
        <w:t xml:space="preserve"> - </w:t>
      </w:r>
      <w:hyperlink w:anchor="Par499" w:history="1">
        <w:r>
          <w:rPr>
            <w:rFonts w:ascii="Calibri" w:hAnsi="Calibri" w:cs="Calibri"/>
            <w:color w:val="0000FF"/>
          </w:rPr>
          <w:t>7</w:t>
        </w:r>
      </w:hyperlink>
      <w:r>
        <w:rPr>
          <w:rFonts w:ascii="Calibri" w:hAnsi="Calibri" w:cs="Calibri"/>
        </w:rP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E26A52" w:rsidRDefault="00E26A52">
      <w:pPr>
        <w:widowControl w:val="0"/>
        <w:autoSpaceDE w:val="0"/>
        <w:autoSpaceDN w:val="0"/>
        <w:adjustRightInd w:val="0"/>
        <w:ind w:firstLine="540"/>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опасный производственный объект, для которого в соответствии с </w:t>
      </w:r>
      <w:hyperlink w:anchor="Par484" w:history="1">
        <w:r>
          <w:rPr>
            <w:rFonts w:ascii="Calibri" w:hAnsi="Calibri" w:cs="Calibri"/>
            <w:color w:val="0000FF"/>
          </w:rPr>
          <w:t>пунктами 1</w:t>
        </w:r>
      </w:hyperlink>
      <w:r>
        <w:rPr>
          <w:rFonts w:ascii="Calibri" w:hAnsi="Calibri" w:cs="Calibri"/>
        </w:rPr>
        <w:t xml:space="preserve"> - </w:t>
      </w:r>
      <w:hyperlink w:anchor="Par502" w:history="1">
        <w:r>
          <w:rPr>
            <w:rFonts w:ascii="Calibri" w:hAnsi="Calibri" w:cs="Calibri"/>
            <w:color w:val="0000FF"/>
          </w:rPr>
          <w:t>8</w:t>
        </w:r>
      </w:hyperlink>
      <w:r>
        <w:rPr>
          <w:rFonts w:ascii="Calibri" w:hAnsi="Calibri" w:cs="Calibri"/>
        </w:rP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E26A52" w:rsidRDefault="00E26A52">
      <w:pPr>
        <w:widowControl w:val="0"/>
        <w:autoSpaceDE w:val="0"/>
        <w:autoSpaceDN w:val="0"/>
        <w:adjustRightInd w:val="0"/>
        <w:ind w:firstLine="540"/>
        <w:rPr>
          <w:rFonts w:ascii="Calibri" w:hAnsi="Calibri" w:cs="Calibri"/>
        </w:rPr>
        <w:sectPr w:rsidR="00E26A52" w:rsidSect="00E26A52">
          <w:pgSz w:w="11906" w:h="16838" w:code="9"/>
          <w:pgMar w:top="1134" w:right="567" w:bottom="1134" w:left="1985" w:header="709" w:footer="709" w:gutter="0"/>
          <w:cols w:space="708"/>
          <w:docGrid w:linePitch="381"/>
        </w:sectPr>
      </w:pPr>
    </w:p>
    <w:p w:rsidR="00E26A52" w:rsidRDefault="00E26A52">
      <w:pPr>
        <w:widowControl w:val="0"/>
        <w:autoSpaceDE w:val="0"/>
        <w:autoSpaceDN w:val="0"/>
        <w:adjustRightInd w:val="0"/>
        <w:jc w:val="right"/>
        <w:outlineLvl w:val="1"/>
        <w:rPr>
          <w:rFonts w:ascii="Calibri" w:hAnsi="Calibri" w:cs="Calibri"/>
        </w:rPr>
      </w:pPr>
      <w:bookmarkStart w:id="51" w:name="Par517"/>
      <w:bookmarkEnd w:id="51"/>
      <w:r>
        <w:rPr>
          <w:rFonts w:ascii="Calibri" w:hAnsi="Calibri" w:cs="Calibri"/>
        </w:rPr>
        <w:lastRenderedPageBreak/>
        <w:t>Таблица 1</w:t>
      </w:r>
    </w:p>
    <w:p w:rsidR="00E26A52" w:rsidRDefault="00E26A52">
      <w:pPr>
        <w:widowControl w:val="0"/>
        <w:autoSpaceDE w:val="0"/>
        <w:autoSpaceDN w:val="0"/>
        <w:adjustRightInd w:val="0"/>
        <w:ind w:firstLine="540"/>
        <w:rPr>
          <w:rFonts w:ascii="Calibri" w:hAnsi="Calibri" w:cs="Calibri"/>
        </w:rPr>
      </w:pPr>
    </w:p>
    <w:tbl>
      <w:tblPr>
        <w:tblW w:w="14884" w:type="dxa"/>
        <w:tblInd w:w="102" w:type="dxa"/>
        <w:tblLayout w:type="fixed"/>
        <w:tblCellMar>
          <w:top w:w="75" w:type="dxa"/>
          <w:left w:w="0" w:type="dxa"/>
          <w:bottom w:w="75" w:type="dxa"/>
          <w:right w:w="0" w:type="dxa"/>
        </w:tblCellMar>
        <w:tblLook w:val="0000"/>
      </w:tblPr>
      <w:tblGrid>
        <w:gridCol w:w="5670"/>
        <w:gridCol w:w="1276"/>
        <w:gridCol w:w="2977"/>
        <w:gridCol w:w="2693"/>
        <w:gridCol w:w="2268"/>
      </w:tblGrid>
      <w:tr w:rsidR="00E26A52" w:rsidTr="00E26A52">
        <w:tc>
          <w:tcPr>
            <w:tcW w:w="56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Наименование опасного вещества</w:t>
            </w:r>
          </w:p>
        </w:tc>
        <w:tc>
          <w:tcPr>
            <w:tcW w:w="92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 xml:space="preserve">Количество опасного вещества, </w:t>
            </w:r>
            <w:proofErr w:type="gramStart"/>
            <w:r>
              <w:rPr>
                <w:rFonts w:ascii="Calibri" w:hAnsi="Calibri" w:cs="Calibri"/>
              </w:rPr>
              <w:t>т</w:t>
            </w:r>
            <w:proofErr w:type="gramEnd"/>
          </w:p>
        </w:tc>
      </w:tr>
      <w:tr w:rsidR="00E26A52" w:rsidTr="00E26A52">
        <w:tc>
          <w:tcPr>
            <w:tcW w:w="56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ind w:firstLine="540"/>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I класс опасности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II класс опасности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III класс опасности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IV класс опасности</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Аммиак</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5000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500 и более, но менее 5000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50 и более, но менее 500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jc w:val="center"/>
              <w:rPr>
                <w:rFonts w:ascii="Calibri" w:hAnsi="Calibri" w:cs="Calibri"/>
              </w:rPr>
            </w:pPr>
            <w:r>
              <w:rPr>
                <w:rFonts w:ascii="Calibri" w:hAnsi="Calibri" w:cs="Calibri"/>
              </w:rPr>
              <w:t>10 и более, но менее 50</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40"/>
              <w:jc w:val="center"/>
              <w:rPr>
                <w:rFonts w:ascii="Calibri" w:hAnsi="Calibri" w:cs="Calibri"/>
              </w:rPr>
            </w:pPr>
            <w:r>
              <w:rPr>
                <w:rFonts w:ascii="Calibri" w:hAnsi="Calibri" w:cs="Calibri"/>
              </w:rPr>
              <w:t>25 000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40"/>
              <w:jc w:val="center"/>
              <w:rPr>
                <w:rFonts w:ascii="Calibri" w:hAnsi="Calibri" w:cs="Calibri"/>
              </w:rPr>
            </w:pPr>
            <w:r>
              <w:rPr>
                <w:rFonts w:ascii="Calibri" w:hAnsi="Calibri" w:cs="Calibri"/>
              </w:rPr>
              <w:t>2500 и более, но менее 25 000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40"/>
              <w:jc w:val="center"/>
              <w:rPr>
                <w:rFonts w:ascii="Calibri" w:hAnsi="Calibri" w:cs="Calibri"/>
              </w:rPr>
            </w:pPr>
            <w:r>
              <w:rPr>
                <w:rFonts w:ascii="Calibri" w:hAnsi="Calibri" w:cs="Calibri"/>
              </w:rPr>
              <w:t>250 и более, но менее 2500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40"/>
              <w:jc w:val="center"/>
              <w:rPr>
                <w:rFonts w:ascii="Calibri" w:hAnsi="Calibri" w:cs="Calibri"/>
              </w:rPr>
            </w:pPr>
            <w:r>
              <w:rPr>
                <w:rFonts w:ascii="Calibri" w:hAnsi="Calibri" w:cs="Calibri"/>
              </w:rPr>
              <w:t>50 и более, но менее 250</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proofErr w:type="gramStart"/>
            <w:r>
              <w:rPr>
                <w:rFonts w:ascii="Calibri" w:hAnsi="Calibri" w:cs="Calibri"/>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100 000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10 000 и более, но менее 100 000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1000 и более, но менее 10 000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1000</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Акрилонитрил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2000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4 и более, но менее 20</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Хлор</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250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25 и более, но менее 250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2,5 и более, но менее 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0,5 и более, но менее 2,5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Оксид этилена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 и более, но менее 500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 и более, но менее 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Цианистый водород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 и более, но менее 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0,4 и более, но менее 2</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lastRenderedPageBreak/>
              <w:t>Фтористый водород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 и более, но менее 500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 и более, но менее 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Сернистый водород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 и более, но менее 500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 и более, но менее 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Диоксид серы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2500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250 и более, но менее 2500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25 и более, но менее 250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 и более, но менее 25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proofErr w:type="spellStart"/>
            <w:r>
              <w:rPr>
                <w:rFonts w:ascii="Calibri" w:hAnsi="Calibri" w:cs="Calibri"/>
              </w:rPr>
              <w:t>Триоксид</w:t>
            </w:r>
            <w:proofErr w:type="spellEnd"/>
            <w:r>
              <w:rPr>
                <w:rFonts w:ascii="Calibri" w:hAnsi="Calibri" w:cs="Calibri"/>
              </w:rPr>
              <w:t xml:space="preserve"> серы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750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75 и более, но менее 750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7,5 и более, но менее 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1,5 и более, но менее 7,5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Алкилы свинца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 и более, но менее 500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 и более, но менее 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r>
              <w:rPr>
                <w:rFonts w:ascii="Calibri" w:hAnsi="Calibri" w:cs="Calibri"/>
              </w:rPr>
              <w:t>Фосген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7,5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0,75 и более, но менее 7,5</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0,075 и более, но менее 0,75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0,015 и более, но менее 0,075</w:t>
            </w:r>
          </w:p>
        </w:tc>
      </w:tr>
      <w:tr w:rsidR="00E26A52" w:rsidTr="00E26A5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pPr>
              <w:widowControl w:val="0"/>
              <w:autoSpaceDE w:val="0"/>
              <w:autoSpaceDN w:val="0"/>
              <w:adjustRightInd w:val="0"/>
              <w:rPr>
                <w:rFonts w:ascii="Calibri" w:hAnsi="Calibri" w:cs="Calibri"/>
              </w:rPr>
            </w:pPr>
            <w:proofErr w:type="spellStart"/>
            <w:r>
              <w:rPr>
                <w:rFonts w:ascii="Calibri" w:hAnsi="Calibri" w:cs="Calibri"/>
              </w:rPr>
              <w:t>Метилизоцианат</w:t>
            </w:r>
            <w:proofErr w:type="spell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1,5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0,15 и более, но менее 1,5</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0,015 и более, но менее 0,15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0,003 и более, но менее 0,015</w:t>
            </w:r>
          </w:p>
        </w:tc>
      </w:tr>
    </w:tbl>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jc w:val="right"/>
        <w:outlineLvl w:val="1"/>
        <w:rPr>
          <w:rFonts w:ascii="Calibri" w:hAnsi="Calibri" w:cs="Calibri"/>
        </w:rPr>
      </w:pPr>
      <w:bookmarkStart w:id="52" w:name="Par596"/>
      <w:bookmarkEnd w:id="52"/>
      <w:r>
        <w:rPr>
          <w:rFonts w:ascii="Calibri" w:hAnsi="Calibri" w:cs="Calibri"/>
        </w:rPr>
        <w:t>Таблица 2</w:t>
      </w:r>
    </w:p>
    <w:tbl>
      <w:tblPr>
        <w:tblW w:w="14884" w:type="dxa"/>
        <w:tblInd w:w="102" w:type="dxa"/>
        <w:tblLayout w:type="fixed"/>
        <w:tblCellMar>
          <w:top w:w="75" w:type="dxa"/>
          <w:left w:w="0" w:type="dxa"/>
          <w:bottom w:w="75" w:type="dxa"/>
          <w:right w:w="0" w:type="dxa"/>
        </w:tblCellMar>
        <w:tblLook w:val="0000"/>
      </w:tblPr>
      <w:tblGrid>
        <w:gridCol w:w="5245"/>
        <w:gridCol w:w="1701"/>
        <w:gridCol w:w="2977"/>
        <w:gridCol w:w="2693"/>
        <w:gridCol w:w="2268"/>
      </w:tblGrid>
      <w:tr w:rsidR="00E26A52" w:rsidTr="00E26A52">
        <w:tc>
          <w:tcPr>
            <w:tcW w:w="5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Виды опасных веществ</w:t>
            </w: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 xml:space="preserve">Количество опасных веществ, </w:t>
            </w:r>
            <w:proofErr w:type="gramStart"/>
            <w:r>
              <w:rPr>
                <w:rFonts w:ascii="Calibri" w:hAnsi="Calibri" w:cs="Calibri"/>
              </w:rPr>
              <w:t>т</w:t>
            </w:r>
            <w:proofErr w:type="gramEnd"/>
          </w:p>
        </w:tc>
      </w:tr>
      <w:tr w:rsidR="00E26A52" w:rsidTr="00E26A52">
        <w:tc>
          <w:tcPr>
            <w:tcW w:w="52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I класс опасности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II класс опасности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III класс опасности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IV класс опасности</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Воспламеняющиеся и горючие газы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2000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20</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Горючие жидкости, находящиеся на товарно-сырьевых складах и базах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500 000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50 000 и более, но менее 500 000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1000 и более, но менее 50 000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Горючие жидкости, используемые в технологическом процессе или транспортируемые по магистральному трубопроводу</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2000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20</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lastRenderedPageBreak/>
              <w:t>Токсичные вещества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2000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20</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Высокотоксичные вещества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 и более, но менее 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0,1 и более, но менее 2</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Окисляющие вещества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2000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20</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Взрывчатые вещества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50 и более, но менее 500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менее 50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w:t>
            </w:r>
          </w:p>
        </w:tc>
      </w:tr>
      <w:tr w:rsidR="00E26A52" w:rsidTr="00E26A52">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rPr>
                <w:rFonts w:ascii="Calibri" w:hAnsi="Calibri" w:cs="Calibri"/>
              </w:rPr>
            </w:pPr>
            <w:r>
              <w:rPr>
                <w:rFonts w:ascii="Calibri" w:hAnsi="Calibri" w:cs="Calibri"/>
              </w:rPr>
              <w:t>Вещества, представляющие опасность для окружающей среды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2000 и более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200 и более, но менее 2000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20 и более, но менее 200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6A52" w:rsidRDefault="00E26A52" w:rsidP="00E26A52">
            <w:pPr>
              <w:widowControl w:val="0"/>
              <w:autoSpaceDE w:val="0"/>
              <w:autoSpaceDN w:val="0"/>
              <w:adjustRightInd w:val="0"/>
              <w:ind w:firstLine="0"/>
              <w:jc w:val="center"/>
              <w:rPr>
                <w:rFonts w:ascii="Calibri" w:hAnsi="Calibri" w:cs="Calibri"/>
              </w:rPr>
            </w:pPr>
            <w:r>
              <w:rPr>
                <w:rFonts w:ascii="Calibri" w:hAnsi="Calibri" w:cs="Calibri"/>
              </w:rPr>
              <w:t>1 и более, но менее 20</w:t>
            </w:r>
          </w:p>
        </w:tc>
      </w:tr>
    </w:tbl>
    <w:p w:rsidR="00E26A52" w:rsidRDefault="00E26A52">
      <w:pPr>
        <w:widowControl w:val="0"/>
        <w:autoSpaceDE w:val="0"/>
        <w:autoSpaceDN w:val="0"/>
        <w:adjustRightInd w:val="0"/>
        <w:rPr>
          <w:rFonts w:ascii="Calibri" w:hAnsi="Calibri" w:cs="Calibri"/>
        </w:rPr>
      </w:pPr>
    </w:p>
    <w:p w:rsidR="00E26A52" w:rsidRDefault="00E26A52">
      <w:pPr>
        <w:widowControl w:val="0"/>
        <w:autoSpaceDE w:val="0"/>
        <w:autoSpaceDN w:val="0"/>
        <w:adjustRightInd w:val="0"/>
        <w:ind w:firstLine="540"/>
        <w:rPr>
          <w:rFonts w:ascii="Calibri" w:hAnsi="Calibri" w:cs="Calibri"/>
        </w:rPr>
      </w:pPr>
      <w:r>
        <w:rPr>
          <w:rFonts w:ascii="Calibri" w:hAnsi="Calibri" w:cs="Calibri"/>
        </w:rPr>
        <w:t xml:space="preserve">Примечания: 1. Для опасных веществ, не указанных в </w:t>
      </w:r>
      <w:hyperlink w:anchor="Par517" w:history="1">
        <w:r>
          <w:rPr>
            <w:rFonts w:ascii="Calibri" w:hAnsi="Calibri" w:cs="Calibri"/>
            <w:color w:val="0000FF"/>
          </w:rPr>
          <w:t>таблице 1</w:t>
        </w:r>
      </w:hyperlink>
      <w:r>
        <w:rPr>
          <w:rFonts w:ascii="Calibri" w:hAnsi="Calibri" w:cs="Calibri"/>
        </w:rPr>
        <w:t xml:space="preserve"> настоящего приложения, применяются данные, содержащиеся в </w:t>
      </w:r>
      <w:hyperlink w:anchor="Par596" w:history="1">
        <w:r>
          <w:rPr>
            <w:rFonts w:ascii="Calibri" w:hAnsi="Calibri" w:cs="Calibri"/>
            <w:color w:val="0000FF"/>
          </w:rPr>
          <w:t>таблице 2</w:t>
        </w:r>
      </w:hyperlink>
      <w:r>
        <w:rPr>
          <w:rFonts w:ascii="Calibri" w:hAnsi="Calibri" w:cs="Calibri"/>
        </w:rPr>
        <w:t xml:space="preserve"> настоящего приложения.</w:t>
      </w:r>
    </w:p>
    <w:p w:rsidR="00E26A52" w:rsidRDefault="00E26A52">
      <w:pPr>
        <w:widowControl w:val="0"/>
        <w:autoSpaceDE w:val="0"/>
        <w:autoSpaceDN w:val="0"/>
        <w:adjustRightInd w:val="0"/>
        <w:ind w:firstLine="540"/>
        <w:rPr>
          <w:rFonts w:ascii="Calibri" w:hAnsi="Calibri" w:cs="Calibri"/>
        </w:rPr>
      </w:pPr>
      <w:r>
        <w:rPr>
          <w:rFonts w:ascii="Calibri" w:hAnsi="Calibri" w:cs="Calibri"/>
        </w:rPr>
        <w:t>2. При наличии различных опасных веществ одного вида их количества суммируются.</w:t>
      </w:r>
    </w:p>
    <w:p w:rsidR="00E26A52" w:rsidRDefault="00E26A52">
      <w:pPr>
        <w:widowControl w:val="0"/>
        <w:autoSpaceDE w:val="0"/>
        <w:autoSpaceDN w:val="0"/>
        <w:adjustRightInd w:val="0"/>
        <w:ind w:firstLine="540"/>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sectPr w:rsidR="00E26A52">
      <w:pgSz w:w="16838" w:h="11905" w:orient="landscape"/>
      <w:pgMar w:top="1985" w:right="113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E26A52"/>
    <w:rsid w:val="000015A7"/>
    <w:rsid w:val="0000167F"/>
    <w:rsid w:val="00001A63"/>
    <w:rsid w:val="00001A95"/>
    <w:rsid w:val="00001E30"/>
    <w:rsid w:val="00002364"/>
    <w:rsid w:val="00002A02"/>
    <w:rsid w:val="00002C67"/>
    <w:rsid w:val="00003198"/>
    <w:rsid w:val="000038A4"/>
    <w:rsid w:val="000044D7"/>
    <w:rsid w:val="000047BF"/>
    <w:rsid w:val="00004C29"/>
    <w:rsid w:val="00004FDC"/>
    <w:rsid w:val="000056EE"/>
    <w:rsid w:val="00005F71"/>
    <w:rsid w:val="000060AD"/>
    <w:rsid w:val="00006791"/>
    <w:rsid w:val="000069FE"/>
    <w:rsid w:val="00006C62"/>
    <w:rsid w:val="00007182"/>
    <w:rsid w:val="00007C2C"/>
    <w:rsid w:val="00007D11"/>
    <w:rsid w:val="00007E6D"/>
    <w:rsid w:val="00010A70"/>
    <w:rsid w:val="00010F07"/>
    <w:rsid w:val="00010FDF"/>
    <w:rsid w:val="0001193F"/>
    <w:rsid w:val="00011B2B"/>
    <w:rsid w:val="00011F18"/>
    <w:rsid w:val="00012708"/>
    <w:rsid w:val="00012DFC"/>
    <w:rsid w:val="0001375B"/>
    <w:rsid w:val="0001397F"/>
    <w:rsid w:val="0001426A"/>
    <w:rsid w:val="00014365"/>
    <w:rsid w:val="000147ED"/>
    <w:rsid w:val="00014886"/>
    <w:rsid w:val="0001493A"/>
    <w:rsid w:val="00015454"/>
    <w:rsid w:val="00015629"/>
    <w:rsid w:val="00015811"/>
    <w:rsid w:val="0001595D"/>
    <w:rsid w:val="00015C22"/>
    <w:rsid w:val="0001625C"/>
    <w:rsid w:val="000167ED"/>
    <w:rsid w:val="00016A34"/>
    <w:rsid w:val="00016C59"/>
    <w:rsid w:val="00017004"/>
    <w:rsid w:val="00017522"/>
    <w:rsid w:val="00017758"/>
    <w:rsid w:val="00017E3E"/>
    <w:rsid w:val="000203A2"/>
    <w:rsid w:val="00020527"/>
    <w:rsid w:val="00020575"/>
    <w:rsid w:val="00020F75"/>
    <w:rsid w:val="0002145B"/>
    <w:rsid w:val="000216A3"/>
    <w:rsid w:val="00021A9C"/>
    <w:rsid w:val="00022A60"/>
    <w:rsid w:val="000232F6"/>
    <w:rsid w:val="000242D5"/>
    <w:rsid w:val="0002464E"/>
    <w:rsid w:val="00024999"/>
    <w:rsid w:val="000251F7"/>
    <w:rsid w:val="00025482"/>
    <w:rsid w:val="00025C39"/>
    <w:rsid w:val="000268C9"/>
    <w:rsid w:val="00026B2C"/>
    <w:rsid w:val="00026E47"/>
    <w:rsid w:val="00030525"/>
    <w:rsid w:val="00030718"/>
    <w:rsid w:val="00031B58"/>
    <w:rsid w:val="0003200C"/>
    <w:rsid w:val="0003245C"/>
    <w:rsid w:val="00032AAC"/>
    <w:rsid w:val="00032E9D"/>
    <w:rsid w:val="0003303C"/>
    <w:rsid w:val="000330FB"/>
    <w:rsid w:val="0003344C"/>
    <w:rsid w:val="00033AEC"/>
    <w:rsid w:val="000346FE"/>
    <w:rsid w:val="00034885"/>
    <w:rsid w:val="00036940"/>
    <w:rsid w:val="000369CB"/>
    <w:rsid w:val="00036E22"/>
    <w:rsid w:val="00037363"/>
    <w:rsid w:val="000376A9"/>
    <w:rsid w:val="00037865"/>
    <w:rsid w:val="00037CA5"/>
    <w:rsid w:val="00037FC5"/>
    <w:rsid w:val="000405F3"/>
    <w:rsid w:val="00040994"/>
    <w:rsid w:val="0004189F"/>
    <w:rsid w:val="0004243C"/>
    <w:rsid w:val="0004306E"/>
    <w:rsid w:val="00043A43"/>
    <w:rsid w:val="00043ABB"/>
    <w:rsid w:val="0004459E"/>
    <w:rsid w:val="00045522"/>
    <w:rsid w:val="00045575"/>
    <w:rsid w:val="00045D3B"/>
    <w:rsid w:val="00045F38"/>
    <w:rsid w:val="000460D1"/>
    <w:rsid w:val="00046C06"/>
    <w:rsid w:val="00046ED1"/>
    <w:rsid w:val="00047224"/>
    <w:rsid w:val="00047366"/>
    <w:rsid w:val="00047878"/>
    <w:rsid w:val="00047A6D"/>
    <w:rsid w:val="00047DEB"/>
    <w:rsid w:val="00047DFB"/>
    <w:rsid w:val="0005057D"/>
    <w:rsid w:val="0005063F"/>
    <w:rsid w:val="000508CB"/>
    <w:rsid w:val="00050FE5"/>
    <w:rsid w:val="000510C8"/>
    <w:rsid w:val="00051652"/>
    <w:rsid w:val="00051CB1"/>
    <w:rsid w:val="00052272"/>
    <w:rsid w:val="000528B9"/>
    <w:rsid w:val="00052916"/>
    <w:rsid w:val="00052C45"/>
    <w:rsid w:val="000531AD"/>
    <w:rsid w:val="000539CB"/>
    <w:rsid w:val="00053BCE"/>
    <w:rsid w:val="00053BEC"/>
    <w:rsid w:val="00053CA4"/>
    <w:rsid w:val="00053ED9"/>
    <w:rsid w:val="0005472B"/>
    <w:rsid w:val="00054CCA"/>
    <w:rsid w:val="0005508F"/>
    <w:rsid w:val="000558CE"/>
    <w:rsid w:val="0005597A"/>
    <w:rsid w:val="00055D9B"/>
    <w:rsid w:val="0005607D"/>
    <w:rsid w:val="00056596"/>
    <w:rsid w:val="000567AC"/>
    <w:rsid w:val="000567AE"/>
    <w:rsid w:val="00056C2F"/>
    <w:rsid w:val="00057139"/>
    <w:rsid w:val="0005733E"/>
    <w:rsid w:val="0005737E"/>
    <w:rsid w:val="000577B4"/>
    <w:rsid w:val="000577D9"/>
    <w:rsid w:val="00057D9C"/>
    <w:rsid w:val="00057E9D"/>
    <w:rsid w:val="00057FC7"/>
    <w:rsid w:val="000601CA"/>
    <w:rsid w:val="00060202"/>
    <w:rsid w:val="00060441"/>
    <w:rsid w:val="000607B0"/>
    <w:rsid w:val="00060B38"/>
    <w:rsid w:val="00060C70"/>
    <w:rsid w:val="000618AE"/>
    <w:rsid w:val="00061A82"/>
    <w:rsid w:val="000620DA"/>
    <w:rsid w:val="00062550"/>
    <w:rsid w:val="00063116"/>
    <w:rsid w:val="000631B7"/>
    <w:rsid w:val="00063352"/>
    <w:rsid w:val="000633ED"/>
    <w:rsid w:val="0006396E"/>
    <w:rsid w:val="00063BA1"/>
    <w:rsid w:val="00063D56"/>
    <w:rsid w:val="00063E46"/>
    <w:rsid w:val="00064BB0"/>
    <w:rsid w:val="0006505B"/>
    <w:rsid w:val="0006582C"/>
    <w:rsid w:val="0006595D"/>
    <w:rsid w:val="00065EB7"/>
    <w:rsid w:val="00065F3D"/>
    <w:rsid w:val="0006620A"/>
    <w:rsid w:val="00066CDB"/>
    <w:rsid w:val="00070524"/>
    <w:rsid w:val="00070756"/>
    <w:rsid w:val="000707F1"/>
    <w:rsid w:val="00070DB6"/>
    <w:rsid w:val="00071A58"/>
    <w:rsid w:val="00071C06"/>
    <w:rsid w:val="00071F70"/>
    <w:rsid w:val="000720E8"/>
    <w:rsid w:val="000724C0"/>
    <w:rsid w:val="0007275C"/>
    <w:rsid w:val="00072770"/>
    <w:rsid w:val="00072875"/>
    <w:rsid w:val="000728F0"/>
    <w:rsid w:val="00072BE5"/>
    <w:rsid w:val="00072F2F"/>
    <w:rsid w:val="00073513"/>
    <w:rsid w:val="00073736"/>
    <w:rsid w:val="00074C98"/>
    <w:rsid w:val="0007513E"/>
    <w:rsid w:val="00075179"/>
    <w:rsid w:val="0007540D"/>
    <w:rsid w:val="00075840"/>
    <w:rsid w:val="00075B7A"/>
    <w:rsid w:val="00075E8F"/>
    <w:rsid w:val="0007601B"/>
    <w:rsid w:val="0007626A"/>
    <w:rsid w:val="000764AF"/>
    <w:rsid w:val="0007656F"/>
    <w:rsid w:val="00076999"/>
    <w:rsid w:val="00076BEC"/>
    <w:rsid w:val="00076ED2"/>
    <w:rsid w:val="00076F85"/>
    <w:rsid w:val="00077435"/>
    <w:rsid w:val="00077532"/>
    <w:rsid w:val="00077CDD"/>
    <w:rsid w:val="0008008D"/>
    <w:rsid w:val="0008009A"/>
    <w:rsid w:val="00080EA7"/>
    <w:rsid w:val="000812BF"/>
    <w:rsid w:val="0008159C"/>
    <w:rsid w:val="000818EF"/>
    <w:rsid w:val="00081BC1"/>
    <w:rsid w:val="00082B82"/>
    <w:rsid w:val="00082D48"/>
    <w:rsid w:val="00082E14"/>
    <w:rsid w:val="00083036"/>
    <w:rsid w:val="0008335E"/>
    <w:rsid w:val="00083784"/>
    <w:rsid w:val="00083C76"/>
    <w:rsid w:val="000843A4"/>
    <w:rsid w:val="00084B80"/>
    <w:rsid w:val="000850E6"/>
    <w:rsid w:val="000850EE"/>
    <w:rsid w:val="000858FF"/>
    <w:rsid w:val="000864C9"/>
    <w:rsid w:val="0008681E"/>
    <w:rsid w:val="000869EC"/>
    <w:rsid w:val="00086A0F"/>
    <w:rsid w:val="00086A17"/>
    <w:rsid w:val="00086AD6"/>
    <w:rsid w:val="00086C2F"/>
    <w:rsid w:val="00086E34"/>
    <w:rsid w:val="000874C7"/>
    <w:rsid w:val="00087E8E"/>
    <w:rsid w:val="00090882"/>
    <w:rsid w:val="00090905"/>
    <w:rsid w:val="00090D5F"/>
    <w:rsid w:val="00090D7B"/>
    <w:rsid w:val="00091322"/>
    <w:rsid w:val="00091521"/>
    <w:rsid w:val="00091A9B"/>
    <w:rsid w:val="00091CB7"/>
    <w:rsid w:val="0009205A"/>
    <w:rsid w:val="000929A6"/>
    <w:rsid w:val="000929A7"/>
    <w:rsid w:val="000929D8"/>
    <w:rsid w:val="00093035"/>
    <w:rsid w:val="00093402"/>
    <w:rsid w:val="00093D21"/>
    <w:rsid w:val="00094595"/>
    <w:rsid w:val="00094D57"/>
    <w:rsid w:val="00095535"/>
    <w:rsid w:val="00095A62"/>
    <w:rsid w:val="00095F11"/>
    <w:rsid w:val="000964C7"/>
    <w:rsid w:val="00096D4B"/>
    <w:rsid w:val="00096E95"/>
    <w:rsid w:val="00096F01"/>
    <w:rsid w:val="00096F1A"/>
    <w:rsid w:val="0009767E"/>
    <w:rsid w:val="000979AB"/>
    <w:rsid w:val="00097D17"/>
    <w:rsid w:val="000A03D0"/>
    <w:rsid w:val="000A0552"/>
    <w:rsid w:val="000A0784"/>
    <w:rsid w:val="000A0F2B"/>
    <w:rsid w:val="000A147A"/>
    <w:rsid w:val="000A1CB0"/>
    <w:rsid w:val="000A1F6F"/>
    <w:rsid w:val="000A20A5"/>
    <w:rsid w:val="000A212A"/>
    <w:rsid w:val="000A2B48"/>
    <w:rsid w:val="000A2D12"/>
    <w:rsid w:val="000A306B"/>
    <w:rsid w:val="000A36E1"/>
    <w:rsid w:val="000A3831"/>
    <w:rsid w:val="000A4499"/>
    <w:rsid w:val="000A46DB"/>
    <w:rsid w:val="000A4F49"/>
    <w:rsid w:val="000A5ABF"/>
    <w:rsid w:val="000A60E2"/>
    <w:rsid w:val="000A61E0"/>
    <w:rsid w:val="000A62F2"/>
    <w:rsid w:val="000A692D"/>
    <w:rsid w:val="000A694E"/>
    <w:rsid w:val="000A6C23"/>
    <w:rsid w:val="000A714D"/>
    <w:rsid w:val="000A796A"/>
    <w:rsid w:val="000B0DD3"/>
    <w:rsid w:val="000B1D68"/>
    <w:rsid w:val="000B3523"/>
    <w:rsid w:val="000B3708"/>
    <w:rsid w:val="000B38E4"/>
    <w:rsid w:val="000B3C2C"/>
    <w:rsid w:val="000B4260"/>
    <w:rsid w:val="000B4435"/>
    <w:rsid w:val="000B4C8F"/>
    <w:rsid w:val="000B5080"/>
    <w:rsid w:val="000B54C6"/>
    <w:rsid w:val="000B560F"/>
    <w:rsid w:val="000B5CFC"/>
    <w:rsid w:val="000B5EDD"/>
    <w:rsid w:val="000B5FBE"/>
    <w:rsid w:val="000B60E4"/>
    <w:rsid w:val="000B623B"/>
    <w:rsid w:val="000B69D9"/>
    <w:rsid w:val="000B734F"/>
    <w:rsid w:val="000C0740"/>
    <w:rsid w:val="000C0E57"/>
    <w:rsid w:val="000C1637"/>
    <w:rsid w:val="000C169B"/>
    <w:rsid w:val="000C1ADD"/>
    <w:rsid w:val="000C2343"/>
    <w:rsid w:val="000C261F"/>
    <w:rsid w:val="000C4294"/>
    <w:rsid w:val="000C43D6"/>
    <w:rsid w:val="000C4458"/>
    <w:rsid w:val="000C452A"/>
    <w:rsid w:val="000C4ADD"/>
    <w:rsid w:val="000C50DD"/>
    <w:rsid w:val="000C60E7"/>
    <w:rsid w:val="000C659F"/>
    <w:rsid w:val="000C65C5"/>
    <w:rsid w:val="000D00AB"/>
    <w:rsid w:val="000D089C"/>
    <w:rsid w:val="000D0D91"/>
    <w:rsid w:val="000D1805"/>
    <w:rsid w:val="000D1A23"/>
    <w:rsid w:val="000D1D91"/>
    <w:rsid w:val="000D3480"/>
    <w:rsid w:val="000D34B5"/>
    <w:rsid w:val="000D483A"/>
    <w:rsid w:val="000D4E32"/>
    <w:rsid w:val="000D56A3"/>
    <w:rsid w:val="000D6478"/>
    <w:rsid w:val="000D657B"/>
    <w:rsid w:val="000D6773"/>
    <w:rsid w:val="000D69F3"/>
    <w:rsid w:val="000D6AED"/>
    <w:rsid w:val="000D6B1A"/>
    <w:rsid w:val="000D6E83"/>
    <w:rsid w:val="000D6F5E"/>
    <w:rsid w:val="000E12CB"/>
    <w:rsid w:val="000E1B3F"/>
    <w:rsid w:val="000E1BEA"/>
    <w:rsid w:val="000E1C0D"/>
    <w:rsid w:val="000E2163"/>
    <w:rsid w:val="000E241F"/>
    <w:rsid w:val="000E26B8"/>
    <w:rsid w:val="000E376D"/>
    <w:rsid w:val="000E380B"/>
    <w:rsid w:val="000E398A"/>
    <w:rsid w:val="000E40D9"/>
    <w:rsid w:val="000E4873"/>
    <w:rsid w:val="000E5CAA"/>
    <w:rsid w:val="000E7325"/>
    <w:rsid w:val="000F07E5"/>
    <w:rsid w:val="000F0E2C"/>
    <w:rsid w:val="000F0EA0"/>
    <w:rsid w:val="000F1FEA"/>
    <w:rsid w:val="000F2531"/>
    <w:rsid w:val="000F265D"/>
    <w:rsid w:val="000F2FCD"/>
    <w:rsid w:val="000F35DD"/>
    <w:rsid w:val="000F394A"/>
    <w:rsid w:val="000F3C1D"/>
    <w:rsid w:val="000F4338"/>
    <w:rsid w:val="000F47CC"/>
    <w:rsid w:val="000F4A3B"/>
    <w:rsid w:val="000F567D"/>
    <w:rsid w:val="000F6319"/>
    <w:rsid w:val="000F6903"/>
    <w:rsid w:val="000F7095"/>
    <w:rsid w:val="000F7CB6"/>
    <w:rsid w:val="000F7ECB"/>
    <w:rsid w:val="000F7EFA"/>
    <w:rsid w:val="000F7F8D"/>
    <w:rsid w:val="000F7FC1"/>
    <w:rsid w:val="00101325"/>
    <w:rsid w:val="00101A16"/>
    <w:rsid w:val="00102D5B"/>
    <w:rsid w:val="00102D79"/>
    <w:rsid w:val="00103AB0"/>
    <w:rsid w:val="00103D1E"/>
    <w:rsid w:val="00103DBB"/>
    <w:rsid w:val="00103E15"/>
    <w:rsid w:val="001042CB"/>
    <w:rsid w:val="00104414"/>
    <w:rsid w:val="00104496"/>
    <w:rsid w:val="00104602"/>
    <w:rsid w:val="0010473C"/>
    <w:rsid w:val="0010565A"/>
    <w:rsid w:val="00105D83"/>
    <w:rsid w:val="00106941"/>
    <w:rsid w:val="00106AD5"/>
    <w:rsid w:val="00107A4F"/>
    <w:rsid w:val="0011015E"/>
    <w:rsid w:val="001102F5"/>
    <w:rsid w:val="00110677"/>
    <w:rsid w:val="00110790"/>
    <w:rsid w:val="00110A41"/>
    <w:rsid w:val="001111DC"/>
    <w:rsid w:val="0011294F"/>
    <w:rsid w:val="00112E2D"/>
    <w:rsid w:val="00112F94"/>
    <w:rsid w:val="00113A09"/>
    <w:rsid w:val="00114017"/>
    <w:rsid w:val="0011436E"/>
    <w:rsid w:val="001146BD"/>
    <w:rsid w:val="00114BA1"/>
    <w:rsid w:val="001151D5"/>
    <w:rsid w:val="00115719"/>
    <w:rsid w:val="00115D66"/>
    <w:rsid w:val="0011682E"/>
    <w:rsid w:val="00116F37"/>
    <w:rsid w:val="00116FBB"/>
    <w:rsid w:val="0011715D"/>
    <w:rsid w:val="001175C1"/>
    <w:rsid w:val="0011779D"/>
    <w:rsid w:val="00117848"/>
    <w:rsid w:val="00117DE1"/>
    <w:rsid w:val="00117E3F"/>
    <w:rsid w:val="001202E6"/>
    <w:rsid w:val="0012030C"/>
    <w:rsid w:val="00120A7F"/>
    <w:rsid w:val="00120F83"/>
    <w:rsid w:val="00121316"/>
    <w:rsid w:val="0012178C"/>
    <w:rsid w:val="0012266E"/>
    <w:rsid w:val="0012282E"/>
    <w:rsid w:val="00122DA8"/>
    <w:rsid w:val="0012309D"/>
    <w:rsid w:val="00123B19"/>
    <w:rsid w:val="0012422E"/>
    <w:rsid w:val="00124375"/>
    <w:rsid w:val="00124488"/>
    <w:rsid w:val="001245B7"/>
    <w:rsid w:val="00124F2B"/>
    <w:rsid w:val="00124FAD"/>
    <w:rsid w:val="001268EA"/>
    <w:rsid w:val="00126920"/>
    <w:rsid w:val="0012695C"/>
    <w:rsid w:val="00127796"/>
    <w:rsid w:val="00127DE7"/>
    <w:rsid w:val="00127E24"/>
    <w:rsid w:val="00127E97"/>
    <w:rsid w:val="0013036A"/>
    <w:rsid w:val="00130582"/>
    <w:rsid w:val="00130612"/>
    <w:rsid w:val="00130D40"/>
    <w:rsid w:val="001311A8"/>
    <w:rsid w:val="0013128E"/>
    <w:rsid w:val="0013176D"/>
    <w:rsid w:val="00132191"/>
    <w:rsid w:val="00132398"/>
    <w:rsid w:val="00132FDF"/>
    <w:rsid w:val="00133325"/>
    <w:rsid w:val="00133354"/>
    <w:rsid w:val="0013396C"/>
    <w:rsid w:val="00133C44"/>
    <w:rsid w:val="00133F62"/>
    <w:rsid w:val="00134192"/>
    <w:rsid w:val="001347C3"/>
    <w:rsid w:val="00135144"/>
    <w:rsid w:val="00135CF5"/>
    <w:rsid w:val="00135CF8"/>
    <w:rsid w:val="00135F40"/>
    <w:rsid w:val="00136141"/>
    <w:rsid w:val="00136727"/>
    <w:rsid w:val="00136A91"/>
    <w:rsid w:val="00136B98"/>
    <w:rsid w:val="0013763D"/>
    <w:rsid w:val="001378C6"/>
    <w:rsid w:val="00137A3B"/>
    <w:rsid w:val="00137AAC"/>
    <w:rsid w:val="0014044C"/>
    <w:rsid w:val="0014049F"/>
    <w:rsid w:val="001405AE"/>
    <w:rsid w:val="00141002"/>
    <w:rsid w:val="001410F4"/>
    <w:rsid w:val="0014123A"/>
    <w:rsid w:val="0014180C"/>
    <w:rsid w:val="00141F3D"/>
    <w:rsid w:val="00142035"/>
    <w:rsid w:val="00143CAA"/>
    <w:rsid w:val="00143EFF"/>
    <w:rsid w:val="00144433"/>
    <w:rsid w:val="00144947"/>
    <w:rsid w:val="00145123"/>
    <w:rsid w:val="001454CF"/>
    <w:rsid w:val="0014556D"/>
    <w:rsid w:val="001463AA"/>
    <w:rsid w:val="00146D88"/>
    <w:rsid w:val="0014718C"/>
    <w:rsid w:val="0014719E"/>
    <w:rsid w:val="001472EA"/>
    <w:rsid w:val="00147B8A"/>
    <w:rsid w:val="00147CB1"/>
    <w:rsid w:val="00150E39"/>
    <w:rsid w:val="001516B7"/>
    <w:rsid w:val="001516C4"/>
    <w:rsid w:val="00151806"/>
    <w:rsid w:val="00151863"/>
    <w:rsid w:val="00151A64"/>
    <w:rsid w:val="00151BC5"/>
    <w:rsid w:val="00151D8E"/>
    <w:rsid w:val="00152235"/>
    <w:rsid w:val="0015331C"/>
    <w:rsid w:val="00153617"/>
    <w:rsid w:val="0015365A"/>
    <w:rsid w:val="00153975"/>
    <w:rsid w:val="001539F1"/>
    <w:rsid w:val="00153AFE"/>
    <w:rsid w:val="001544C2"/>
    <w:rsid w:val="0015456D"/>
    <w:rsid w:val="001547E4"/>
    <w:rsid w:val="00154A70"/>
    <w:rsid w:val="001552C3"/>
    <w:rsid w:val="00156064"/>
    <w:rsid w:val="001568A2"/>
    <w:rsid w:val="00156950"/>
    <w:rsid w:val="00156A67"/>
    <w:rsid w:val="00156AD7"/>
    <w:rsid w:val="00156B73"/>
    <w:rsid w:val="00160006"/>
    <w:rsid w:val="00160D5A"/>
    <w:rsid w:val="00161032"/>
    <w:rsid w:val="0016122D"/>
    <w:rsid w:val="00161E58"/>
    <w:rsid w:val="001628FD"/>
    <w:rsid w:val="001630DD"/>
    <w:rsid w:val="00163742"/>
    <w:rsid w:val="00163768"/>
    <w:rsid w:val="00163905"/>
    <w:rsid w:val="00163B45"/>
    <w:rsid w:val="001643E4"/>
    <w:rsid w:val="001648D0"/>
    <w:rsid w:val="00164952"/>
    <w:rsid w:val="00165392"/>
    <w:rsid w:val="00165B87"/>
    <w:rsid w:val="0016614C"/>
    <w:rsid w:val="0016688F"/>
    <w:rsid w:val="001668AE"/>
    <w:rsid w:val="00166A00"/>
    <w:rsid w:val="00166C0B"/>
    <w:rsid w:val="00166D82"/>
    <w:rsid w:val="001679C1"/>
    <w:rsid w:val="00170059"/>
    <w:rsid w:val="001702D6"/>
    <w:rsid w:val="00170B38"/>
    <w:rsid w:val="00171303"/>
    <w:rsid w:val="00171545"/>
    <w:rsid w:val="00171817"/>
    <w:rsid w:val="00171A6B"/>
    <w:rsid w:val="001725E4"/>
    <w:rsid w:val="00172A6C"/>
    <w:rsid w:val="0017368A"/>
    <w:rsid w:val="00173B11"/>
    <w:rsid w:val="00173B53"/>
    <w:rsid w:val="001742E1"/>
    <w:rsid w:val="00174D42"/>
    <w:rsid w:val="001751D4"/>
    <w:rsid w:val="001752F6"/>
    <w:rsid w:val="00176E6B"/>
    <w:rsid w:val="00177018"/>
    <w:rsid w:val="00177091"/>
    <w:rsid w:val="00177798"/>
    <w:rsid w:val="001809D9"/>
    <w:rsid w:val="00180DD8"/>
    <w:rsid w:val="001813D6"/>
    <w:rsid w:val="001817AC"/>
    <w:rsid w:val="0018247C"/>
    <w:rsid w:val="00182F44"/>
    <w:rsid w:val="00183A89"/>
    <w:rsid w:val="00183C04"/>
    <w:rsid w:val="0018491A"/>
    <w:rsid w:val="00184C47"/>
    <w:rsid w:val="00185858"/>
    <w:rsid w:val="00185A1D"/>
    <w:rsid w:val="00186301"/>
    <w:rsid w:val="0018670B"/>
    <w:rsid w:val="0018706F"/>
    <w:rsid w:val="00187834"/>
    <w:rsid w:val="001903DC"/>
    <w:rsid w:val="0019074C"/>
    <w:rsid w:val="001907A4"/>
    <w:rsid w:val="00191613"/>
    <w:rsid w:val="00191ADB"/>
    <w:rsid w:val="0019211D"/>
    <w:rsid w:val="00192122"/>
    <w:rsid w:val="001923E8"/>
    <w:rsid w:val="00192E38"/>
    <w:rsid w:val="00193030"/>
    <w:rsid w:val="001934D0"/>
    <w:rsid w:val="00193BA8"/>
    <w:rsid w:val="001942A5"/>
    <w:rsid w:val="001947B1"/>
    <w:rsid w:val="001949BF"/>
    <w:rsid w:val="00194AA5"/>
    <w:rsid w:val="001954E5"/>
    <w:rsid w:val="001961E5"/>
    <w:rsid w:val="0019720F"/>
    <w:rsid w:val="00197368"/>
    <w:rsid w:val="001973FB"/>
    <w:rsid w:val="00197DD1"/>
    <w:rsid w:val="00197ECC"/>
    <w:rsid w:val="001A08C6"/>
    <w:rsid w:val="001A11B2"/>
    <w:rsid w:val="001A16FF"/>
    <w:rsid w:val="001A177B"/>
    <w:rsid w:val="001A1F85"/>
    <w:rsid w:val="001A2853"/>
    <w:rsid w:val="001A2B6E"/>
    <w:rsid w:val="001A2C2E"/>
    <w:rsid w:val="001A2C64"/>
    <w:rsid w:val="001A2CB9"/>
    <w:rsid w:val="001A2D15"/>
    <w:rsid w:val="001A33E2"/>
    <w:rsid w:val="001A3E06"/>
    <w:rsid w:val="001A40A4"/>
    <w:rsid w:val="001A49C7"/>
    <w:rsid w:val="001A4E5E"/>
    <w:rsid w:val="001A549B"/>
    <w:rsid w:val="001A5503"/>
    <w:rsid w:val="001A57EF"/>
    <w:rsid w:val="001A5C75"/>
    <w:rsid w:val="001A6CE7"/>
    <w:rsid w:val="001A70C0"/>
    <w:rsid w:val="001A7431"/>
    <w:rsid w:val="001A7750"/>
    <w:rsid w:val="001A791D"/>
    <w:rsid w:val="001A7AF5"/>
    <w:rsid w:val="001A7F69"/>
    <w:rsid w:val="001B0069"/>
    <w:rsid w:val="001B0D3E"/>
    <w:rsid w:val="001B1013"/>
    <w:rsid w:val="001B2C54"/>
    <w:rsid w:val="001B2D8A"/>
    <w:rsid w:val="001B39C8"/>
    <w:rsid w:val="001B3B0B"/>
    <w:rsid w:val="001B3D08"/>
    <w:rsid w:val="001B4467"/>
    <w:rsid w:val="001B4C2D"/>
    <w:rsid w:val="001B4DAD"/>
    <w:rsid w:val="001B5102"/>
    <w:rsid w:val="001B52AD"/>
    <w:rsid w:val="001B5883"/>
    <w:rsid w:val="001B6285"/>
    <w:rsid w:val="001B64C3"/>
    <w:rsid w:val="001B651E"/>
    <w:rsid w:val="001B6836"/>
    <w:rsid w:val="001B696D"/>
    <w:rsid w:val="001B6B77"/>
    <w:rsid w:val="001B6DB6"/>
    <w:rsid w:val="001B7040"/>
    <w:rsid w:val="001C052A"/>
    <w:rsid w:val="001C0730"/>
    <w:rsid w:val="001C0FAA"/>
    <w:rsid w:val="001C124D"/>
    <w:rsid w:val="001C1A12"/>
    <w:rsid w:val="001C1B31"/>
    <w:rsid w:val="001C1FCA"/>
    <w:rsid w:val="001C287B"/>
    <w:rsid w:val="001C2BB5"/>
    <w:rsid w:val="001C2C59"/>
    <w:rsid w:val="001C2CB7"/>
    <w:rsid w:val="001C2D00"/>
    <w:rsid w:val="001C2DBD"/>
    <w:rsid w:val="001C301E"/>
    <w:rsid w:val="001C3404"/>
    <w:rsid w:val="001C35C6"/>
    <w:rsid w:val="001C40B4"/>
    <w:rsid w:val="001C47F6"/>
    <w:rsid w:val="001C483E"/>
    <w:rsid w:val="001C4E7A"/>
    <w:rsid w:val="001C50B3"/>
    <w:rsid w:val="001C55C1"/>
    <w:rsid w:val="001C586E"/>
    <w:rsid w:val="001C5FCC"/>
    <w:rsid w:val="001C69DA"/>
    <w:rsid w:val="001C73CA"/>
    <w:rsid w:val="001C7438"/>
    <w:rsid w:val="001C75B5"/>
    <w:rsid w:val="001C7983"/>
    <w:rsid w:val="001C79C9"/>
    <w:rsid w:val="001D03F9"/>
    <w:rsid w:val="001D1DEB"/>
    <w:rsid w:val="001D22EC"/>
    <w:rsid w:val="001D253B"/>
    <w:rsid w:val="001D2B4F"/>
    <w:rsid w:val="001D2CD3"/>
    <w:rsid w:val="001D30C3"/>
    <w:rsid w:val="001D3604"/>
    <w:rsid w:val="001D3EF5"/>
    <w:rsid w:val="001D4337"/>
    <w:rsid w:val="001D5897"/>
    <w:rsid w:val="001D5D57"/>
    <w:rsid w:val="001D73A2"/>
    <w:rsid w:val="001D74E9"/>
    <w:rsid w:val="001D7990"/>
    <w:rsid w:val="001E01CE"/>
    <w:rsid w:val="001E049E"/>
    <w:rsid w:val="001E0BE9"/>
    <w:rsid w:val="001E0CDE"/>
    <w:rsid w:val="001E10B6"/>
    <w:rsid w:val="001E1414"/>
    <w:rsid w:val="001E16DC"/>
    <w:rsid w:val="001E194A"/>
    <w:rsid w:val="001E250F"/>
    <w:rsid w:val="001E2C1F"/>
    <w:rsid w:val="001E3151"/>
    <w:rsid w:val="001E32F7"/>
    <w:rsid w:val="001E399E"/>
    <w:rsid w:val="001E3A2E"/>
    <w:rsid w:val="001E443A"/>
    <w:rsid w:val="001E5972"/>
    <w:rsid w:val="001E5D8B"/>
    <w:rsid w:val="001E6035"/>
    <w:rsid w:val="001E661B"/>
    <w:rsid w:val="001E677B"/>
    <w:rsid w:val="001E7170"/>
    <w:rsid w:val="001E7283"/>
    <w:rsid w:val="001E72FB"/>
    <w:rsid w:val="001E7890"/>
    <w:rsid w:val="001E7C3E"/>
    <w:rsid w:val="001F0437"/>
    <w:rsid w:val="001F09FB"/>
    <w:rsid w:val="001F0BC5"/>
    <w:rsid w:val="001F1827"/>
    <w:rsid w:val="001F183C"/>
    <w:rsid w:val="001F1A48"/>
    <w:rsid w:val="001F1D38"/>
    <w:rsid w:val="001F2482"/>
    <w:rsid w:val="001F278C"/>
    <w:rsid w:val="001F2BFF"/>
    <w:rsid w:val="001F313C"/>
    <w:rsid w:val="001F3A0E"/>
    <w:rsid w:val="001F3AE3"/>
    <w:rsid w:val="001F4196"/>
    <w:rsid w:val="001F41F7"/>
    <w:rsid w:val="001F4345"/>
    <w:rsid w:val="001F4AA3"/>
    <w:rsid w:val="001F4B85"/>
    <w:rsid w:val="001F5807"/>
    <w:rsid w:val="001F5934"/>
    <w:rsid w:val="001F5C4C"/>
    <w:rsid w:val="001F60E7"/>
    <w:rsid w:val="001F6840"/>
    <w:rsid w:val="001F748B"/>
    <w:rsid w:val="001F7CFD"/>
    <w:rsid w:val="001F7E2F"/>
    <w:rsid w:val="001F7E71"/>
    <w:rsid w:val="002003D2"/>
    <w:rsid w:val="00200982"/>
    <w:rsid w:val="00200D46"/>
    <w:rsid w:val="00201E67"/>
    <w:rsid w:val="002026B3"/>
    <w:rsid w:val="00203544"/>
    <w:rsid w:val="00203B2E"/>
    <w:rsid w:val="00203D2F"/>
    <w:rsid w:val="00203D8B"/>
    <w:rsid w:val="002046CD"/>
    <w:rsid w:val="00204B45"/>
    <w:rsid w:val="0020505C"/>
    <w:rsid w:val="002053A4"/>
    <w:rsid w:val="00205869"/>
    <w:rsid w:val="00205DA4"/>
    <w:rsid w:val="00206671"/>
    <w:rsid w:val="002066AC"/>
    <w:rsid w:val="00210366"/>
    <w:rsid w:val="00210F92"/>
    <w:rsid w:val="00210FD7"/>
    <w:rsid w:val="00211815"/>
    <w:rsid w:val="00211BE4"/>
    <w:rsid w:val="0021262E"/>
    <w:rsid w:val="002136A9"/>
    <w:rsid w:val="00213DA7"/>
    <w:rsid w:val="002140E3"/>
    <w:rsid w:val="0021425C"/>
    <w:rsid w:val="002144D6"/>
    <w:rsid w:val="00214610"/>
    <w:rsid w:val="00214987"/>
    <w:rsid w:val="00215120"/>
    <w:rsid w:val="00215173"/>
    <w:rsid w:val="002152F9"/>
    <w:rsid w:val="00216475"/>
    <w:rsid w:val="002164FE"/>
    <w:rsid w:val="0021666A"/>
    <w:rsid w:val="00216A9A"/>
    <w:rsid w:val="00216B0B"/>
    <w:rsid w:val="00220BF6"/>
    <w:rsid w:val="00221E60"/>
    <w:rsid w:val="00222389"/>
    <w:rsid w:val="00222562"/>
    <w:rsid w:val="00223635"/>
    <w:rsid w:val="00225282"/>
    <w:rsid w:val="00225374"/>
    <w:rsid w:val="00225AE8"/>
    <w:rsid w:val="00225B9B"/>
    <w:rsid w:val="00225C5C"/>
    <w:rsid w:val="00225C9D"/>
    <w:rsid w:val="00226337"/>
    <w:rsid w:val="0022647D"/>
    <w:rsid w:val="00226C8C"/>
    <w:rsid w:val="00227A1E"/>
    <w:rsid w:val="00227B59"/>
    <w:rsid w:val="00227F56"/>
    <w:rsid w:val="00230672"/>
    <w:rsid w:val="002306FB"/>
    <w:rsid w:val="00230709"/>
    <w:rsid w:val="00230A9B"/>
    <w:rsid w:val="00231128"/>
    <w:rsid w:val="00232E18"/>
    <w:rsid w:val="00232E96"/>
    <w:rsid w:val="002332DA"/>
    <w:rsid w:val="00233B5A"/>
    <w:rsid w:val="002345A0"/>
    <w:rsid w:val="002349B9"/>
    <w:rsid w:val="00234B44"/>
    <w:rsid w:val="00234E09"/>
    <w:rsid w:val="00235186"/>
    <w:rsid w:val="0023583C"/>
    <w:rsid w:val="00236825"/>
    <w:rsid w:val="00236A6B"/>
    <w:rsid w:val="002378AE"/>
    <w:rsid w:val="0023790A"/>
    <w:rsid w:val="00237915"/>
    <w:rsid w:val="00237CBB"/>
    <w:rsid w:val="00237F41"/>
    <w:rsid w:val="00240129"/>
    <w:rsid w:val="00240275"/>
    <w:rsid w:val="002406AE"/>
    <w:rsid w:val="002406BC"/>
    <w:rsid w:val="00240B20"/>
    <w:rsid w:val="00240F1F"/>
    <w:rsid w:val="002415EE"/>
    <w:rsid w:val="002424A5"/>
    <w:rsid w:val="002425A0"/>
    <w:rsid w:val="00242B2C"/>
    <w:rsid w:val="00243CC8"/>
    <w:rsid w:val="00243EFE"/>
    <w:rsid w:val="00244D47"/>
    <w:rsid w:val="00245422"/>
    <w:rsid w:val="00245488"/>
    <w:rsid w:val="00245698"/>
    <w:rsid w:val="00245789"/>
    <w:rsid w:val="002459F2"/>
    <w:rsid w:val="002461AA"/>
    <w:rsid w:val="002464BD"/>
    <w:rsid w:val="00246CFB"/>
    <w:rsid w:val="002473F0"/>
    <w:rsid w:val="002477D5"/>
    <w:rsid w:val="00247AB1"/>
    <w:rsid w:val="00247E36"/>
    <w:rsid w:val="00250092"/>
    <w:rsid w:val="00250347"/>
    <w:rsid w:val="00250C42"/>
    <w:rsid w:val="00251198"/>
    <w:rsid w:val="00251C24"/>
    <w:rsid w:val="00251CE6"/>
    <w:rsid w:val="00251DE4"/>
    <w:rsid w:val="00252559"/>
    <w:rsid w:val="002526FD"/>
    <w:rsid w:val="0025274B"/>
    <w:rsid w:val="00252CE9"/>
    <w:rsid w:val="0025354E"/>
    <w:rsid w:val="002537A1"/>
    <w:rsid w:val="00253F9F"/>
    <w:rsid w:val="002542DD"/>
    <w:rsid w:val="00254502"/>
    <w:rsid w:val="00254726"/>
    <w:rsid w:val="00254B0E"/>
    <w:rsid w:val="00254C9E"/>
    <w:rsid w:val="00254E58"/>
    <w:rsid w:val="0025512B"/>
    <w:rsid w:val="00255288"/>
    <w:rsid w:val="002552FA"/>
    <w:rsid w:val="00256BA1"/>
    <w:rsid w:val="00256F24"/>
    <w:rsid w:val="00256F8C"/>
    <w:rsid w:val="002570EE"/>
    <w:rsid w:val="00257651"/>
    <w:rsid w:val="00260912"/>
    <w:rsid w:val="002616A9"/>
    <w:rsid w:val="002617F0"/>
    <w:rsid w:val="00262178"/>
    <w:rsid w:val="00262A66"/>
    <w:rsid w:val="00262D2C"/>
    <w:rsid w:val="00262D97"/>
    <w:rsid w:val="0026329A"/>
    <w:rsid w:val="002639C6"/>
    <w:rsid w:val="00263D35"/>
    <w:rsid w:val="00264209"/>
    <w:rsid w:val="002649A2"/>
    <w:rsid w:val="00264F89"/>
    <w:rsid w:val="002658D5"/>
    <w:rsid w:val="00265BF1"/>
    <w:rsid w:val="00265CFC"/>
    <w:rsid w:val="00266475"/>
    <w:rsid w:val="002668E7"/>
    <w:rsid w:val="00267172"/>
    <w:rsid w:val="00267416"/>
    <w:rsid w:val="00267F2A"/>
    <w:rsid w:val="00270379"/>
    <w:rsid w:val="002703A9"/>
    <w:rsid w:val="0027092B"/>
    <w:rsid w:val="002711A3"/>
    <w:rsid w:val="00271531"/>
    <w:rsid w:val="00271675"/>
    <w:rsid w:val="00271EC3"/>
    <w:rsid w:val="002731E9"/>
    <w:rsid w:val="00273C4B"/>
    <w:rsid w:val="00274476"/>
    <w:rsid w:val="0027540D"/>
    <w:rsid w:val="0027598C"/>
    <w:rsid w:val="002764F9"/>
    <w:rsid w:val="00276606"/>
    <w:rsid w:val="00276682"/>
    <w:rsid w:val="00276B03"/>
    <w:rsid w:val="00276F21"/>
    <w:rsid w:val="00277AD4"/>
    <w:rsid w:val="00277D6B"/>
    <w:rsid w:val="00277F4C"/>
    <w:rsid w:val="002800BC"/>
    <w:rsid w:val="002801FB"/>
    <w:rsid w:val="0028058F"/>
    <w:rsid w:val="00280897"/>
    <w:rsid w:val="002811B5"/>
    <w:rsid w:val="00281295"/>
    <w:rsid w:val="002814F1"/>
    <w:rsid w:val="002818D0"/>
    <w:rsid w:val="0028278C"/>
    <w:rsid w:val="002828CC"/>
    <w:rsid w:val="0028291F"/>
    <w:rsid w:val="002835B7"/>
    <w:rsid w:val="00284531"/>
    <w:rsid w:val="0028482D"/>
    <w:rsid w:val="00284AF0"/>
    <w:rsid w:val="002853F1"/>
    <w:rsid w:val="002856C1"/>
    <w:rsid w:val="00285C8B"/>
    <w:rsid w:val="00285EE3"/>
    <w:rsid w:val="00286177"/>
    <w:rsid w:val="00286A78"/>
    <w:rsid w:val="00286A94"/>
    <w:rsid w:val="00286D40"/>
    <w:rsid w:val="00287051"/>
    <w:rsid w:val="002870DA"/>
    <w:rsid w:val="0028739E"/>
    <w:rsid w:val="002901F4"/>
    <w:rsid w:val="0029042C"/>
    <w:rsid w:val="002908F7"/>
    <w:rsid w:val="0029170B"/>
    <w:rsid w:val="00291B94"/>
    <w:rsid w:val="002923F9"/>
    <w:rsid w:val="002925D5"/>
    <w:rsid w:val="002941FD"/>
    <w:rsid w:val="0029498E"/>
    <w:rsid w:val="0029559F"/>
    <w:rsid w:val="00295689"/>
    <w:rsid w:val="00295E29"/>
    <w:rsid w:val="00295FCF"/>
    <w:rsid w:val="002967B5"/>
    <w:rsid w:val="002971A0"/>
    <w:rsid w:val="002974BC"/>
    <w:rsid w:val="002A0806"/>
    <w:rsid w:val="002A0949"/>
    <w:rsid w:val="002A113A"/>
    <w:rsid w:val="002A127A"/>
    <w:rsid w:val="002A135C"/>
    <w:rsid w:val="002A1F66"/>
    <w:rsid w:val="002A22AC"/>
    <w:rsid w:val="002A24B3"/>
    <w:rsid w:val="002A24F6"/>
    <w:rsid w:val="002A26AB"/>
    <w:rsid w:val="002A34BA"/>
    <w:rsid w:val="002A3572"/>
    <w:rsid w:val="002A3870"/>
    <w:rsid w:val="002A38E1"/>
    <w:rsid w:val="002A3B0B"/>
    <w:rsid w:val="002A41CA"/>
    <w:rsid w:val="002A434D"/>
    <w:rsid w:val="002A4642"/>
    <w:rsid w:val="002A4D02"/>
    <w:rsid w:val="002A5202"/>
    <w:rsid w:val="002A558D"/>
    <w:rsid w:val="002A569E"/>
    <w:rsid w:val="002A5B44"/>
    <w:rsid w:val="002A5DD3"/>
    <w:rsid w:val="002A5E3D"/>
    <w:rsid w:val="002A710C"/>
    <w:rsid w:val="002A753B"/>
    <w:rsid w:val="002A7ED9"/>
    <w:rsid w:val="002A7FBD"/>
    <w:rsid w:val="002A7FFD"/>
    <w:rsid w:val="002B0628"/>
    <w:rsid w:val="002B1690"/>
    <w:rsid w:val="002B1E88"/>
    <w:rsid w:val="002B2219"/>
    <w:rsid w:val="002B2643"/>
    <w:rsid w:val="002B2D98"/>
    <w:rsid w:val="002B2FC4"/>
    <w:rsid w:val="002B305F"/>
    <w:rsid w:val="002B38EB"/>
    <w:rsid w:val="002B3A41"/>
    <w:rsid w:val="002B3D3D"/>
    <w:rsid w:val="002B48E5"/>
    <w:rsid w:val="002B5392"/>
    <w:rsid w:val="002B5670"/>
    <w:rsid w:val="002B6059"/>
    <w:rsid w:val="002B6528"/>
    <w:rsid w:val="002B6DF7"/>
    <w:rsid w:val="002B6E07"/>
    <w:rsid w:val="002B6EF9"/>
    <w:rsid w:val="002B7481"/>
    <w:rsid w:val="002B7A99"/>
    <w:rsid w:val="002B7DAF"/>
    <w:rsid w:val="002C0D4C"/>
    <w:rsid w:val="002C18C6"/>
    <w:rsid w:val="002C1F2E"/>
    <w:rsid w:val="002C221D"/>
    <w:rsid w:val="002C22BF"/>
    <w:rsid w:val="002C23A5"/>
    <w:rsid w:val="002C258C"/>
    <w:rsid w:val="002C3541"/>
    <w:rsid w:val="002C3AB1"/>
    <w:rsid w:val="002C3DA1"/>
    <w:rsid w:val="002C3E88"/>
    <w:rsid w:val="002C4190"/>
    <w:rsid w:val="002C428E"/>
    <w:rsid w:val="002C44AF"/>
    <w:rsid w:val="002C458E"/>
    <w:rsid w:val="002C487B"/>
    <w:rsid w:val="002C4A80"/>
    <w:rsid w:val="002C4DBB"/>
    <w:rsid w:val="002C587B"/>
    <w:rsid w:val="002C58AC"/>
    <w:rsid w:val="002C64F4"/>
    <w:rsid w:val="002C666A"/>
    <w:rsid w:val="002C6797"/>
    <w:rsid w:val="002C699E"/>
    <w:rsid w:val="002C7683"/>
    <w:rsid w:val="002C7C91"/>
    <w:rsid w:val="002D0479"/>
    <w:rsid w:val="002D09F5"/>
    <w:rsid w:val="002D0AD5"/>
    <w:rsid w:val="002D0B82"/>
    <w:rsid w:val="002D0F75"/>
    <w:rsid w:val="002D1B7B"/>
    <w:rsid w:val="002D2767"/>
    <w:rsid w:val="002D2FE9"/>
    <w:rsid w:val="002D385C"/>
    <w:rsid w:val="002D3944"/>
    <w:rsid w:val="002D3D23"/>
    <w:rsid w:val="002D437D"/>
    <w:rsid w:val="002D43EA"/>
    <w:rsid w:val="002D4AE1"/>
    <w:rsid w:val="002D4FEC"/>
    <w:rsid w:val="002D608C"/>
    <w:rsid w:val="002D6373"/>
    <w:rsid w:val="002D685B"/>
    <w:rsid w:val="002D6A1D"/>
    <w:rsid w:val="002D7000"/>
    <w:rsid w:val="002D72AA"/>
    <w:rsid w:val="002D757B"/>
    <w:rsid w:val="002D7D22"/>
    <w:rsid w:val="002D7E82"/>
    <w:rsid w:val="002E03EE"/>
    <w:rsid w:val="002E04D4"/>
    <w:rsid w:val="002E1241"/>
    <w:rsid w:val="002E1457"/>
    <w:rsid w:val="002E1C43"/>
    <w:rsid w:val="002E1C6B"/>
    <w:rsid w:val="002E1C6D"/>
    <w:rsid w:val="002E26CA"/>
    <w:rsid w:val="002E2EA0"/>
    <w:rsid w:val="002E3690"/>
    <w:rsid w:val="002E43D4"/>
    <w:rsid w:val="002E44D3"/>
    <w:rsid w:val="002E463A"/>
    <w:rsid w:val="002E4904"/>
    <w:rsid w:val="002E4C8A"/>
    <w:rsid w:val="002E4CC6"/>
    <w:rsid w:val="002E5463"/>
    <w:rsid w:val="002E5679"/>
    <w:rsid w:val="002E5A07"/>
    <w:rsid w:val="002E6FA3"/>
    <w:rsid w:val="002E7306"/>
    <w:rsid w:val="002E766A"/>
    <w:rsid w:val="002E7AEA"/>
    <w:rsid w:val="002F0171"/>
    <w:rsid w:val="002F01A2"/>
    <w:rsid w:val="002F07C7"/>
    <w:rsid w:val="002F0C94"/>
    <w:rsid w:val="002F0EC8"/>
    <w:rsid w:val="002F0FFB"/>
    <w:rsid w:val="002F1351"/>
    <w:rsid w:val="002F1402"/>
    <w:rsid w:val="002F1692"/>
    <w:rsid w:val="002F1CB5"/>
    <w:rsid w:val="002F21AE"/>
    <w:rsid w:val="002F2558"/>
    <w:rsid w:val="002F26E1"/>
    <w:rsid w:val="002F279D"/>
    <w:rsid w:val="002F3221"/>
    <w:rsid w:val="002F37C8"/>
    <w:rsid w:val="002F3C12"/>
    <w:rsid w:val="002F3F53"/>
    <w:rsid w:val="002F4167"/>
    <w:rsid w:val="002F440B"/>
    <w:rsid w:val="002F4A14"/>
    <w:rsid w:val="002F4FA1"/>
    <w:rsid w:val="002F511A"/>
    <w:rsid w:val="002F5899"/>
    <w:rsid w:val="002F5D57"/>
    <w:rsid w:val="002F5E93"/>
    <w:rsid w:val="002F6135"/>
    <w:rsid w:val="002F63E9"/>
    <w:rsid w:val="002F6D9E"/>
    <w:rsid w:val="002F7068"/>
    <w:rsid w:val="002F7140"/>
    <w:rsid w:val="002F7D94"/>
    <w:rsid w:val="00300639"/>
    <w:rsid w:val="00300AAC"/>
    <w:rsid w:val="00300BD0"/>
    <w:rsid w:val="003020D7"/>
    <w:rsid w:val="0030262D"/>
    <w:rsid w:val="00302DAE"/>
    <w:rsid w:val="00303141"/>
    <w:rsid w:val="003037B8"/>
    <w:rsid w:val="00303F02"/>
    <w:rsid w:val="00304B7D"/>
    <w:rsid w:val="00304F0D"/>
    <w:rsid w:val="00305478"/>
    <w:rsid w:val="00305724"/>
    <w:rsid w:val="003057A5"/>
    <w:rsid w:val="003057A9"/>
    <w:rsid w:val="003057EF"/>
    <w:rsid w:val="00306A4F"/>
    <w:rsid w:val="00306E8B"/>
    <w:rsid w:val="00307501"/>
    <w:rsid w:val="00307BC4"/>
    <w:rsid w:val="00307E92"/>
    <w:rsid w:val="003107AE"/>
    <w:rsid w:val="00310817"/>
    <w:rsid w:val="00310827"/>
    <w:rsid w:val="00310B6C"/>
    <w:rsid w:val="00311D6B"/>
    <w:rsid w:val="00311FAB"/>
    <w:rsid w:val="003130D0"/>
    <w:rsid w:val="00313141"/>
    <w:rsid w:val="0031359C"/>
    <w:rsid w:val="00314086"/>
    <w:rsid w:val="00314D55"/>
    <w:rsid w:val="003153A3"/>
    <w:rsid w:val="003153F8"/>
    <w:rsid w:val="00315404"/>
    <w:rsid w:val="003158C4"/>
    <w:rsid w:val="00315B26"/>
    <w:rsid w:val="00315D81"/>
    <w:rsid w:val="00315DBF"/>
    <w:rsid w:val="00317477"/>
    <w:rsid w:val="00320501"/>
    <w:rsid w:val="00320750"/>
    <w:rsid w:val="00320CAE"/>
    <w:rsid w:val="003212D1"/>
    <w:rsid w:val="00321547"/>
    <w:rsid w:val="00321CCC"/>
    <w:rsid w:val="00321FA8"/>
    <w:rsid w:val="0032202F"/>
    <w:rsid w:val="00322167"/>
    <w:rsid w:val="003223B4"/>
    <w:rsid w:val="00322915"/>
    <w:rsid w:val="00322AF8"/>
    <w:rsid w:val="0032348D"/>
    <w:rsid w:val="003236EF"/>
    <w:rsid w:val="003238B9"/>
    <w:rsid w:val="00323CDE"/>
    <w:rsid w:val="00323DE4"/>
    <w:rsid w:val="0032434B"/>
    <w:rsid w:val="00324E94"/>
    <w:rsid w:val="00324ECD"/>
    <w:rsid w:val="003250BA"/>
    <w:rsid w:val="003253E7"/>
    <w:rsid w:val="00325851"/>
    <w:rsid w:val="00325C78"/>
    <w:rsid w:val="00325EC1"/>
    <w:rsid w:val="00326322"/>
    <w:rsid w:val="0032653B"/>
    <w:rsid w:val="00326578"/>
    <w:rsid w:val="0032707E"/>
    <w:rsid w:val="00331395"/>
    <w:rsid w:val="003318CF"/>
    <w:rsid w:val="00331A8F"/>
    <w:rsid w:val="00332C19"/>
    <w:rsid w:val="0033339E"/>
    <w:rsid w:val="003336F0"/>
    <w:rsid w:val="00333874"/>
    <w:rsid w:val="00333B10"/>
    <w:rsid w:val="00333C3C"/>
    <w:rsid w:val="00333E5A"/>
    <w:rsid w:val="003349E6"/>
    <w:rsid w:val="00334EF1"/>
    <w:rsid w:val="00335E0E"/>
    <w:rsid w:val="0033609E"/>
    <w:rsid w:val="00337749"/>
    <w:rsid w:val="00337F85"/>
    <w:rsid w:val="00340605"/>
    <w:rsid w:val="00340A3E"/>
    <w:rsid w:val="00341052"/>
    <w:rsid w:val="00342687"/>
    <w:rsid w:val="003426BD"/>
    <w:rsid w:val="00343139"/>
    <w:rsid w:val="003433DE"/>
    <w:rsid w:val="0034386C"/>
    <w:rsid w:val="003441D6"/>
    <w:rsid w:val="00344619"/>
    <w:rsid w:val="00344B29"/>
    <w:rsid w:val="00344C45"/>
    <w:rsid w:val="0034525A"/>
    <w:rsid w:val="00345D6E"/>
    <w:rsid w:val="00346208"/>
    <w:rsid w:val="00346F4A"/>
    <w:rsid w:val="003473EA"/>
    <w:rsid w:val="00347A95"/>
    <w:rsid w:val="0035000E"/>
    <w:rsid w:val="00350755"/>
    <w:rsid w:val="003511DB"/>
    <w:rsid w:val="00351E82"/>
    <w:rsid w:val="00351EA1"/>
    <w:rsid w:val="003521C5"/>
    <w:rsid w:val="003523A8"/>
    <w:rsid w:val="00353C76"/>
    <w:rsid w:val="00355D72"/>
    <w:rsid w:val="0035622E"/>
    <w:rsid w:val="00356D42"/>
    <w:rsid w:val="003570E7"/>
    <w:rsid w:val="00357BC2"/>
    <w:rsid w:val="00357C19"/>
    <w:rsid w:val="00357ED9"/>
    <w:rsid w:val="0036053D"/>
    <w:rsid w:val="00360616"/>
    <w:rsid w:val="00360699"/>
    <w:rsid w:val="00360D05"/>
    <w:rsid w:val="00360FE9"/>
    <w:rsid w:val="0036120E"/>
    <w:rsid w:val="00361AF1"/>
    <w:rsid w:val="00361BE8"/>
    <w:rsid w:val="00362135"/>
    <w:rsid w:val="0036323D"/>
    <w:rsid w:val="003632FE"/>
    <w:rsid w:val="00363794"/>
    <w:rsid w:val="00363A06"/>
    <w:rsid w:val="00363E4F"/>
    <w:rsid w:val="00363FF3"/>
    <w:rsid w:val="003647F0"/>
    <w:rsid w:val="00364AF4"/>
    <w:rsid w:val="003655D2"/>
    <w:rsid w:val="003672CB"/>
    <w:rsid w:val="0036751D"/>
    <w:rsid w:val="0036752F"/>
    <w:rsid w:val="003700BC"/>
    <w:rsid w:val="003708B9"/>
    <w:rsid w:val="00370D11"/>
    <w:rsid w:val="00371732"/>
    <w:rsid w:val="00371D26"/>
    <w:rsid w:val="00371D99"/>
    <w:rsid w:val="00371F17"/>
    <w:rsid w:val="00372335"/>
    <w:rsid w:val="003723A0"/>
    <w:rsid w:val="00372AAC"/>
    <w:rsid w:val="00372B1A"/>
    <w:rsid w:val="00372E6E"/>
    <w:rsid w:val="0037302E"/>
    <w:rsid w:val="003746EE"/>
    <w:rsid w:val="003751A0"/>
    <w:rsid w:val="003759F7"/>
    <w:rsid w:val="00375B2A"/>
    <w:rsid w:val="003765C7"/>
    <w:rsid w:val="003768E4"/>
    <w:rsid w:val="00376CB0"/>
    <w:rsid w:val="00376E1F"/>
    <w:rsid w:val="00377947"/>
    <w:rsid w:val="00380438"/>
    <w:rsid w:val="0038073D"/>
    <w:rsid w:val="00381098"/>
    <w:rsid w:val="00381507"/>
    <w:rsid w:val="00381FB6"/>
    <w:rsid w:val="00382760"/>
    <w:rsid w:val="00382C63"/>
    <w:rsid w:val="00383435"/>
    <w:rsid w:val="00383BA8"/>
    <w:rsid w:val="0038486D"/>
    <w:rsid w:val="00384EBB"/>
    <w:rsid w:val="0038509D"/>
    <w:rsid w:val="0038559E"/>
    <w:rsid w:val="00385FE5"/>
    <w:rsid w:val="003860B5"/>
    <w:rsid w:val="003865D8"/>
    <w:rsid w:val="00386913"/>
    <w:rsid w:val="00387F7A"/>
    <w:rsid w:val="003901DE"/>
    <w:rsid w:val="00390234"/>
    <w:rsid w:val="003907E0"/>
    <w:rsid w:val="00390F4A"/>
    <w:rsid w:val="00392E84"/>
    <w:rsid w:val="003935C2"/>
    <w:rsid w:val="003939CE"/>
    <w:rsid w:val="00393C3B"/>
    <w:rsid w:val="00394512"/>
    <w:rsid w:val="00394B8A"/>
    <w:rsid w:val="00394DE6"/>
    <w:rsid w:val="003952DB"/>
    <w:rsid w:val="0039624C"/>
    <w:rsid w:val="00396D5D"/>
    <w:rsid w:val="00397FE8"/>
    <w:rsid w:val="003A1023"/>
    <w:rsid w:val="003A1151"/>
    <w:rsid w:val="003A14CF"/>
    <w:rsid w:val="003A1CB3"/>
    <w:rsid w:val="003A2ACB"/>
    <w:rsid w:val="003A38FC"/>
    <w:rsid w:val="003A3CDD"/>
    <w:rsid w:val="003A3DD8"/>
    <w:rsid w:val="003A3E5D"/>
    <w:rsid w:val="003A43E3"/>
    <w:rsid w:val="003A4529"/>
    <w:rsid w:val="003A483D"/>
    <w:rsid w:val="003A4C74"/>
    <w:rsid w:val="003A4F63"/>
    <w:rsid w:val="003A5411"/>
    <w:rsid w:val="003A54AC"/>
    <w:rsid w:val="003A5C7B"/>
    <w:rsid w:val="003A5F49"/>
    <w:rsid w:val="003A639D"/>
    <w:rsid w:val="003A6C70"/>
    <w:rsid w:val="003A718B"/>
    <w:rsid w:val="003A727B"/>
    <w:rsid w:val="003A7474"/>
    <w:rsid w:val="003A74AA"/>
    <w:rsid w:val="003A755C"/>
    <w:rsid w:val="003A7BB8"/>
    <w:rsid w:val="003A7CF1"/>
    <w:rsid w:val="003B0632"/>
    <w:rsid w:val="003B0F85"/>
    <w:rsid w:val="003B2A48"/>
    <w:rsid w:val="003B2AC9"/>
    <w:rsid w:val="003B2AD9"/>
    <w:rsid w:val="003B2D84"/>
    <w:rsid w:val="003B2F0B"/>
    <w:rsid w:val="003B3032"/>
    <w:rsid w:val="003B311D"/>
    <w:rsid w:val="003B3338"/>
    <w:rsid w:val="003B415A"/>
    <w:rsid w:val="003B41A4"/>
    <w:rsid w:val="003B4844"/>
    <w:rsid w:val="003B489E"/>
    <w:rsid w:val="003B48F9"/>
    <w:rsid w:val="003B4ECB"/>
    <w:rsid w:val="003B4EDE"/>
    <w:rsid w:val="003B57C8"/>
    <w:rsid w:val="003B5F7B"/>
    <w:rsid w:val="003B60A3"/>
    <w:rsid w:val="003B614E"/>
    <w:rsid w:val="003B66EB"/>
    <w:rsid w:val="003B6940"/>
    <w:rsid w:val="003B6D02"/>
    <w:rsid w:val="003B6DC4"/>
    <w:rsid w:val="003B71CD"/>
    <w:rsid w:val="003B7545"/>
    <w:rsid w:val="003B75EC"/>
    <w:rsid w:val="003B779E"/>
    <w:rsid w:val="003B7C06"/>
    <w:rsid w:val="003B7C2F"/>
    <w:rsid w:val="003B7D7D"/>
    <w:rsid w:val="003C070E"/>
    <w:rsid w:val="003C098B"/>
    <w:rsid w:val="003C09F7"/>
    <w:rsid w:val="003C0D8A"/>
    <w:rsid w:val="003C12A4"/>
    <w:rsid w:val="003C1FCD"/>
    <w:rsid w:val="003C2071"/>
    <w:rsid w:val="003C26E8"/>
    <w:rsid w:val="003C27D7"/>
    <w:rsid w:val="003C36AB"/>
    <w:rsid w:val="003C3AE9"/>
    <w:rsid w:val="003C3DD8"/>
    <w:rsid w:val="003C3F76"/>
    <w:rsid w:val="003C400F"/>
    <w:rsid w:val="003C482F"/>
    <w:rsid w:val="003C4A88"/>
    <w:rsid w:val="003C4D11"/>
    <w:rsid w:val="003C54F3"/>
    <w:rsid w:val="003C5A69"/>
    <w:rsid w:val="003C66D7"/>
    <w:rsid w:val="003C6E20"/>
    <w:rsid w:val="003D01B0"/>
    <w:rsid w:val="003D0A4C"/>
    <w:rsid w:val="003D14EF"/>
    <w:rsid w:val="003D152A"/>
    <w:rsid w:val="003D1AF7"/>
    <w:rsid w:val="003D1F7A"/>
    <w:rsid w:val="003D22EC"/>
    <w:rsid w:val="003D289B"/>
    <w:rsid w:val="003D2A1D"/>
    <w:rsid w:val="003D2A5A"/>
    <w:rsid w:val="003D2F68"/>
    <w:rsid w:val="003D3198"/>
    <w:rsid w:val="003D3390"/>
    <w:rsid w:val="003D3528"/>
    <w:rsid w:val="003D365F"/>
    <w:rsid w:val="003D368A"/>
    <w:rsid w:val="003D37DE"/>
    <w:rsid w:val="003D3869"/>
    <w:rsid w:val="003D3F0D"/>
    <w:rsid w:val="003D4F53"/>
    <w:rsid w:val="003D5183"/>
    <w:rsid w:val="003D55F6"/>
    <w:rsid w:val="003D5BEC"/>
    <w:rsid w:val="003D5E4E"/>
    <w:rsid w:val="003D5E55"/>
    <w:rsid w:val="003D62FE"/>
    <w:rsid w:val="003D6327"/>
    <w:rsid w:val="003D6798"/>
    <w:rsid w:val="003D70E4"/>
    <w:rsid w:val="003D7658"/>
    <w:rsid w:val="003D766C"/>
    <w:rsid w:val="003D76DA"/>
    <w:rsid w:val="003D7D0D"/>
    <w:rsid w:val="003E0A13"/>
    <w:rsid w:val="003E0B4C"/>
    <w:rsid w:val="003E0ECF"/>
    <w:rsid w:val="003E1213"/>
    <w:rsid w:val="003E14AD"/>
    <w:rsid w:val="003E1759"/>
    <w:rsid w:val="003E1F62"/>
    <w:rsid w:val="003E2045"/>
    <w:rsid w:val="003E2236"/>
    <w:rsid w:val="003E269E"/>
    <w:rsid w:val="003E2D97"/>
    <w:rsid w:val="003E2F5F"/>
    <w:rsid w:val="003E3090"/>
    <w:rsid w:val="003E347A"/>
    <w:rsid w:val="003E36F6"/>
    <w:rsid w:val="003E397D"/>
    <w:rsid w:val="003E3CF8"/>
    <w:rsid w:val="003E3FB7"/>
    <w:rsid w:val="003E44DA"/>
    <w:rsid w:val="003E47ED"/>
    <w:rsid w:val="003E4E69"/>
    <w:rsid w:val="003E50F4"/>
    <w:rsid w:val="003E546A"/>
    <w:rsid w:val="003E609E"/>
    <w:rsid w:val="003E6E5F"/>
    <w:rsid w:val="003E6FEA"/>
    <w:rsid w:val="003E7327"/>
    <w:rsid w:val="003E79C3"/>
    <w:rsid w:val="003E7A18"/>
    <w:rsid w:val="003E7A3E"/>
    <w:rsid w:val="003E7BED"/>
    <w:rsid w:val="003F02C7"/>
    <w:rsid w:val="003F05D8"/>
    <w:rsid w:val="003F0947"/>
    <w:rsid w:val="003F0CEF"/>
    <w:rsid w:val="003F0F56"/>
    <w:rsid w:val="003F19AE"/>
    <w:rsid w:val="003F1CBF"/>
    <w:rsid w:val="003F1D2B"/>
    <w:rsid w:val="003F2F3E"/>
    <w:rsid w:val="003F3C6C"/>
    <w:rsid w:val="003F43DC"/>
    <w:rsid w:val="003F45E4"/>
    <w:rsid w:val="003F484F"/>
    <w:rsid w:val="003F4939"/>
    <w:rsid w:val="003F4A43"/>
    <w:rsid w:val="003F4E51"/>
    <w:rsid w:val="003F5B94"/>
    <w:rsid w:val="003F5F15"/>
    <w:rsid w:val="003F608C"/>
    <w:rsid w:val="003F60DD"/>
    <w:rsid w:val="003F6696"/>
    <w:rsid w:val="003F6CEB"/>
    <w:rsid w:val="003F6D97"/>
    <w:rsid w:val="003F7225"/>
    <w:rsid w:val="003F72EC"/>
    <w:rsid w:val="003F79A4"/>
    <w:rsid w:val="003F7AC5"/>
    <w:rsid w:val="003F7B8F"/>
    <w:rsid w:val="00400379"/>
    <w:rsid w:val="004005FD"/>
    <w:rsid w:val="004008FE"/>
    <w:rsid w:val="00400B91"/>
    <w:rsid w:val="00400F68"/>
    <w:rsid w:val="00400FC8"/>
    <w:rsid w:val="00401080"/>
    <w:rsid w:val="00401110"/>
    <w:rsid w:val="00401E58"/>
    <w:rsid w:val="00402420"/>
    <w:rsid w:val="0040276B"/>
    <w:rsid w:val="00402CA4"/>
    <w:rsid w:val="00402F0F"/>
    <w:rsid w:val="004035A7"/>
    <w:rsid w:val="004035B5"/>
    <w:rsid w:val="004048DA"/>
    <w:rsid w:val="004049A9"/>
    <w:rsid w:val="00404D79"/>
    <w:rsid w:val="004050D5"/>
    <w:rsid w:val="004059B0"/>
    <w:rsid w:val="004067FB"/>
    <w:rsid w:val="004068D5"/>
    <w:rsid w:val="00407193"/>
    <w:rsid w:val="00407222"/>
    <w:rsid w:val="0040747F"/>
    <w:rsid w:val="004079F7"/>
    <w:rsid w:val="00407EE2"/>
    <w:rsid w:val="00410599"/>
    <w:rsid w:val="00410E1B"/>
    <w:rsid w:val="00410E33"/>
    <w:rsid w:val="00410E50"/>
    <w:rsid w:val="00410F08"/>
    <w:rsid w:val="004110A6"/>
    <w:rsid w:val="004111AD"/>
    <w:rsid w:val="00411563"/>
    <w:rsid w:val="00411AAB"/>
    <w:rsid w:val="004120F8"/>
    <w:rsid w:val="00412224"/>
    <w:rsid w:val="004124F2"/>
    <w:rsid w:val="00412610"/>
    <w:rsid w:val="004127E8"/>
    <w:rsid w:val="00412845"/>
    <w:rsid w:val="00412936"/>
    <w:rsid w:val="00412C14"/>
    <w:rsid w:val="00413946"/>
    <w:rsid w:val="00413D4C"/>
    <w:rsid w:val="0041432D"/>
    <w:rsid w:val="0041467C"/>
    <w:rsid w:val="00414C55"/>
    <w:rsid w:val="00415186"/>
    <w:rsid w:val="0041536E"/>
    <w:rsid w:val="00415586"/>
    <w:rsid w:val="00415816"/>
    <w:rsid w:val="00416D40"/>
    <w:rsid w:val="0041737F"/>
    <w:rsid w:val="00417989"/>
    <w:rsid w:val="00417CBD"/>
    <w:rsid w:val="00420716"/>
    <w:rsid w:val="00420951"/>
    <w:rsid w:val="00420D6E"/>
    <w:rsid w:val="0042193F"/>
    <w:rsid w:val="00421D48"/>
    <w:rsid w:val="004226A9"/>
    <w:rsid w:val="0042273D"/>
    <w:rsid w:val="00422BB2"/>
    <w:rsid w:val="00422C84"/>
    <w:rsid w:val="004230AA"/>
    <w:rsid w:val="00423412"/>
    <w:rsid w:val="00423C04"/>
    <w:rsid w:val="00423D6D"/>
    <w:rsid w:val="00424363"/>
    <w:rsid w:val="0042497A"/>
    <w:rsid w:val="00424C36"/>
    <w:rsid w:val="00424D2A"/>
    <w:rsid w:val="004254ED"/>
    <w:rsid w:val="00425AF1"/>
    <w:rsid w:val="00425C38"/>
    <w:rsid w:val="00426391"/>
    <w:rsid w:val="004266A3"/>
    <w:rsid w:val="00426705"/>
    <w:rsid w:val="0042689B"/>
    <w:rsid w:val="00426A4D"/>
    <w:rsid w:val="00426A78"/>
    <w:rsid w:val="004271AA"/>
    <w:rsid w:val="00430B53"/>
    <w:rsid w:val="00431AF7"/>
    <w:rsid w:val="0043274A"/>
    <w:rsid w:val="0043310E"/>
    <w:rsid w:val="0043333B"/>
    <w:rsid w:val="00433B2B"/>
    <w:rsid w:val="00433E8A"/>
    <w:rsid w:val="0043470A"/>
    <w:rsid w:val="00434AEB"/>
    <w:rsid w:val="00434C15"/>
    <w:rsid w:val="00435DA5"/>
    <w:rsid w:val="00436EE0"/>
    <w:rsid w:val="00437492"/>
    <w:rsid w:val="004374CF"/>
    <w:rsid w:val="00437B35"/>
    <w:rsid w:val="00437D37"/>
    <w:rsid w:val="00440345"/>
    <w:rsid w:val="004403B9"/>
    <w:rsid w:val="00440893"/>
    <w:rsid w:val="00440DE6"/>
    <w:rsid w:val="004415C5"/>
    <w:rsid w:val="004416C3"/>
    <w:rsid w:val="0044174E"/>
    <w:rsid w:val="004419EC"/>
    <w:rsid w:val="00441D4D"/>
    <w:rsid w:val="00441DE3"/>
    <w:rsid w:val="00442681"/>
    <w:rsid w:val="00442B5A"/>
    <w:rsid w:val="00442DA2"/>
    <w:rsid w:val="00442E08"/>
    <w:rsid w:val="00442ED0"/>
    <w:rsid w:val="0044311B"/>
    <w:rsid w:val="00443674"/>
    <w:rsid w:val="004437DD"/>
    <w:rsid w:val="00443AB6"/>
    <w:rsid w:val="004440BA"/>
    <w:rsid w:val="00444278"/>
    <w:rsid w:val="004442C3"/>
    <w:rsid w:val="004445C8"/>
    <w:rsid w:val="00444DCB"/>
    <w:rsid w:val="00445259"/>
    <w:rsid w:val="004456A9"/>
    <w:rsid w:val="0044683C"/>
    <w:rsid w:val="004468F2"/>
    <w:rsid w:val="00446901"/>
    <w:rsid w:val="00446946"/>
    <w:rsid w:val="00446ADC"/>
    <w:rsid w:val="00446EC3"/>
    <w:rsid w:val="0044756E"/>
    <w:rsid w:val="00447BF0"/>
    <w:rsid w:val="00447D06"/>
    <w:rsid w:val="004500C7"/>
    <w:rsid w:val="00450EA0"/>
    <w:rsid w:val="004510BE"/>
    <w:rsid w:val="00451FFC"/>
    <w:rsid w:val="004526C0"/>
    <w:rsid w:val="004529C3"/>
    <w:rsid w:val="00452ECD"/>
    <w:rsid w:val="004532EB"/>
    <w:rsid w:val="0045352F"/>
    <w:rsid w:val="004537F6"/>
    <w:rsid w:val="0045396A"/>
    <w:rsid w:val="00453B66"/>
    <w:rsid w:val="004543BF"/>
    <w:rsid w:val="00454FD2"/>
    <w:rsid w:val="004557E0"/>
    <w:rsid w:val="00455D01"/>
    <w:rsid w:val="004563AB"/>
    <w:rsid w:val="004564D8"/>
    <w:rsid w:val="00456DEE"/>
    <w:rsid w:val="0045773A"/>
    <w:rsid w:val="0045792A"/>
    <w:rsid w:val="00457998"/>
    <w:rsid w:val="00457A4B"/>
    <w:rsid w:val="004604E6"/>
    <w:rsid w:val="00460EF4"/>
    <w:rsid w:val="004610DC"/>
    <w:rsid w:val="00462096"/>
    <w:rsid w:val="00462820"/>
    <w:rsid w:val="00462C74"/>
    <w:rsid w:val="00462D1A"/>
    <w:rsid w:val="00463077"/>
    <w:rsid w:val="00463531"/>
    <w:rsid w:val="00463EDD"/>
    <w:rsid w:val="004647FA"/>
    <w:rsid w:val="004648E9"/>
    <w:rsid w:val="00464986"/>
    <w:rsid w:val="004662CF"/>
    <w:rsid w:val="00466914"/>
    <w:rsid w:val="00466C31"/>
    <w:rsid w:val="00466C89"/>
    <w:rsid w:val="00467185"/>
    <w:rsid w:val="00467450"/>
    <w:rsid w:val="0046792E"/>
    <w:rsid w:val="00467AF3"/>
    <w:rsid w:val="00467C5A"/>
    <w:rsid w:val="00467D51"/>
    <w:rsid w:val="00467EF6"/>
    <w:rsid w:val="00470167"/>
    <w:rsid w:val="00470626"/>
    <w:rsid w:val="00470687"/>
    <w:rsid w:val="00470738"/>
    <w:rsid w:val="004711A2"/>
    <w:rsid w:val="004717F7"/>
    <w:rsid w:val="00471E58"/>
    <w:rsid w:val="00471F72"/>
    <w:rsid w:val="0047284A"/>
    <w:rsid w:val="00472C47"/>
    <w:rsid w:val="00472CA2"/>
    <w:rsid w:val="00473865"/>
    <w:rsid w:val="00473B12"/>
    <w:rsid w:val="00473C13"/>
    <w:rsid w:val="00473C24"/>
    <w:rsid w:val="0047439B"/>
    <w:rsid w:val="00475C2E"/>
    <w:rsid w:val="004760A7"/>
    <w:rsid w:val="004761D2"/>
    <w:rsid w:val="00476324"/>
    <w:rsid w:val="004773BD"/>
    <w:rsid w:val="004777AE"/>
    <w:rsid w:val="00477A25"/>
    <w:rsid w:val="004802FB"/>
    <w:rsid w:val="00480F7C"/>
    <w:rsid w:val="004812D3"/>
    <w:rsid w:val="004815BC"/>
    <w:rsid w:val="0048178F"/>
    <w:rsid w:val="00481986"/>
    <w:rsid w:val="0048218C"/>
    <w:rsid w:val="00482AEB"/>
    <w:rsid w:val="00482D46"/>
    <w:rsid w:val="00483129"/>
    <w:rsid w:val="00483812"/>
    <w:rsid w:val="00483CAD"/>
    <w:rsid w:val="00483D3C"/>
    <w:rsid w:val="00483FCB"/>
    <w:rsid w:val="00484706"/>
    <w:rsid w:val="00484A01"/>
    <w:rsid w:val="00484AD6"/>
    <w:rsid w:val="00484B5C"/>
    <w:rsid w:val="004853CD"/>
    <w:rsid w:val="004855A6"/>
    <w:rsid w:val="00485B5E"/>
    <w:rsid w:val="00486F01"/>
    <w:rsid w:val="00486FB2"/>
    <w:rsid w:val="00487C80"/>
    <w:rsid w:val="00490005"/>
    <w:rsid w:val="00490D96"/>
    <w:rsid w:val="004911C1"/>
    <w:rsid w:val="0049174F"/>
    <w:rsid w:val="004919DD"/>
    <w:rsid w:val="00491FE2"/>
    <w:rsid w:val="00494311"/>
    <w:rsid w:val="004943E6"/>
    <w:rsid w:val="00494654"/>
    <w:rsid w:val="0049472A"/>
    <w:rsid w:val="00495FCA"/>
    <w:rsid w:val="00496B0D"/>
    <w:rsid w:val="00496B46"/>
    <w:rsid w:val="00497229"/>
    <w:rsid w:val="0049765B"/>
    <w:rsid w:val="00497902"/>
    <w:rsid w:val="004A0A78"/>
    <w:rsid w:val="004A0EFE"/>
    <w:rsid w:val="004A1C39"/>
    <w:rsid w:val="004A1E97"/>
    <w:rsid w:val="004A29A3"/>
    <w:rsid w:val="004A2C30"/>
    <w:rsid w:val="004A30EC"/>
    <w:rsid w:val="004A33C7"/>
    <w:rsid w:val="004A3C16"/>
    <w:rsid w:val="004A46A9"/>
    <w:rsid w:val="004A46C2"/>
    <w:rsid w:val="004A4D78"/>
    <w:rsid w:val="004A5193"/>
    <w:rsid w:val="004A5504"/>
    <w:rsid w:val="004A5D82"/>
    <w:rsid w:val="004A5D93"/>
    <w:rsid w:val="004A5E0D"/>
    <w:rsid w:val="004A6691"/>
    <w:rsid w:val="004A6B8D"/>
    <w:rsid w:val="004A6C22"/>
    <w:rsid w:val="004A738C"/>
    <w:rsid w:val="004B028D"/>
    <w:rsid w:val="004B0915"/>
    <w:rsid w:val="004B14C2"/>
    <w:rsid w:val="004B273C"/>
    <w:rsid w:val="004B3B30"/>
    <w:rsid w:val="004B41CE"/>
    <w:rsid w:val="004B4DAE"/>
    <w:rsid w:val="004B5544"/>
    <w:rsid w:val="004B5590"/>
    <w:rsid w:val="004B5DD8"/>
    <w:rsid w:val="004B5F91"/>
    <w:rsid w:val="004B662B"/>
    <w:rsid w:val="004B6786"/>
    <w:rsid w:val="004B6F1E"/>
    <w:rsid w:val="004B7A3E"/>
    <w:rsid w:val="004B7B48"/>
    <w:rsid w:val="004C0625"/>
    <w:rsid w:val="004C0C0F"/>
    <w:rsid w:val="004C11A8"/>
    <w:rsid w:val="004C16FB"/>
    <w:rsid w:val="004C1FA9"/>
    <w:rsid w:val="004C2004"/>
    <w:rsid w:val="004C22E0"/>
    <w:rsid w:val="004C240B"/>
    <w:rsid w:val="004C2CC1"/>
    <w:rsid w:val="004C2D9D"/>
    <w:rsid w:val="004C301D"/>
    <w:rsid w:val="004C319E"/>
    <w:rsid w:val="004C3799"/>
    <w:rsid w:val="004C3DEC"/>
    <w:rsid w:val="004C3F96"/>
    <w:rsid w:val="004C4ADF"/>
    <w:rsid w:val="004C5279"/>
    <w:rsid w:val="004C553B"/>
    <w:rsid w:val="004C5F68"/>
    <w:rsid w:val="004C623D"/>
    <w:rsid w:val="004C63F8"/>
    <w:rsid w:val="004C6B9D"/>
    <w:rsid w:val="004C7F23"/>
    <w:rsid w:val="004D04C6"/>
    <w:rsid w:val="004D050D"/>
    <w:rsid w:val="004D0554"/>
    <w:rsid w:val="004D05ED"/>
    <w:rsid w:val="004D0991"/>
    <w:rsid w:val="004D09B0"/>
    <w:rsid w:val="004D1BD1"/>
    <w:rsid w:val="004D265E"/>
    <w:rsid w:val="004D2869"/>
    <w:rsid w:val="004D298A"/>
    <w:rsid w:val="004D2D00"/>
    <w:rsid w:val="004D3886"/>
    <w:rsid w:val="004D4198"/>
    <w:rsid w:val="004D50DA"/>
    <w:rsid w:val="004D5743"/>
    <w:rsid w:val="004D59C3"/>
    <w:rsid w:val="004D5E4B"/>
    <w:rsid w:val="004D5F31"/>
    <w:rsid w:val="004D60BB"/>
    <w:rsid w:val="004D61AD"/>
    <w:rsid w:val="004D6B71"/>
    <w:rsid w:val="004D78C5"/>
    <w:rsid w:val="004E0AB9"/>
    <w:rsid w:val="004E0D8F"/>
    <w:rsid w:val="004E102F"/>
    <w:rsid w:val="004E1C45"/>
    <w:rsid w:val="004E1C5C"/>
    <w:rsid w:val="004E1D66"/>
    <w:rsid w:val="004E1F6D"/>
    <w:rsid w:val="004E2054"/>
    <w:rsid w:val="004E254A"/>
    <w:rsid w:val="004E270C"/>
    <w:rsid w:val="004E389B"/>
    <w:rsid w:val="004E3F7D"/>
    <w:rsid w:val="004E3FA2"/>
    <w:rsid w:val="004E4E33"/>
    <w:rsid w:val="004E5F2D"/>
    <w:rsid w:val="004E608D"/>
    <w:rsid w:val="004E654E"/>
    <w:rsid w:val="004E67AB"/>
    <w:rsid w:val="004E68CC"/>
    <w:rsid w:val="004E6CB1"/>
    <w:rsid w:val="004E6F89"/>
    <w:rsid w:val="004E70FB"/>
    <w:rsid w:val="004E7582"/>
    <w:rsid w:val="004E77A1"/>
    <w:rsid w:val="004E7812"/>
    <w:rsid w:val="004E7840"/>
    <w:rsid w:val="004F0672"/>
    <w:rsid w:val="004F14AD"/>
    <w:rsid w:val="004F15A7"/>
    <w:rsid w:val="004F16CF"/>
    <w:rsid w:val="004F1F10"/>
    <w:rsid w:val="004F269A"/>
    <w:rsid w:val="004F29EA"/>
    <w:rsid w:val="004F2C14"/>
    <w:rsid w:val="004F315A"/>
    <w:rsid w:val="004F37F9"/>
    <w:rsid w:val="004F3C7E"/>
    <w:rsid w:val="004F4297"/>
    <w:rsid w:val="004F4818"/>
    <w:rsid w:val="004F4CB5"/>
    <w:rsid w:val="004F4F3B"/>
    <w:rsid w:val="004F5121"/>
    <w:rsid w:val="004F5302"/>
    <w:rsid w:val="004F58AF"/>
    <w:rsid w:val="004F5F49"/>
    <w:rsid w:val="004F6E4E"/>
    <w:rsid w:val="004F7613"/>
    <w:rsid w:val="004F7889"/>
    <w:rsid w:val="0050061C"/>
    <w:rsid w:val="00502328"/>
    <w:rsid w:val="00503026"/>
    <w:rsid w:val="00503A33"/>
    <w:rsid w:val="00504424"/>
    <w:rsid w:val="005044BD"/>
    <w:rsid w:val="00504AC1"/>
    <w:rsid w:val="00507131"/>
    <w:rsid w:val="005101A4"/>
    <w:rsid w:val="005102CE"/>
    <w:rsid w:val="0051086B"/>
    <w:rsid w:val="00510C15"/>
    <w:rsid w:val="00510F4A"/>
    <w:rsid w:val="005113FC"/>
    <w:rsid w:val="00511F58"/>
    <w:rsid w:val="00512591"/>
    <w:rsid w:val="00512EEA"/>
    <w:rsid w:val="00512FF1"/>
    <w:rsid w:val="00513381"/>
    <w:rsid w:val="00513D67"/>
    <w:rsid w:val="00513D6C"/>
    <w:rsid w:val="0051418A"/>
    <w:rsid w:val="00514672"/>
    <w:rsid w:val="005152B0"/>
    <w:rsid w:val="0051634D"/>
    <w:rsid w:val="00517FEE"/>
    <w:rsid w:val="005204B0"/>
    <w:rsid w:val="0052062C"/>
    <w:rsid w:val="0052092D"/>
    <w:rsid w:val="00520A77"/>
    <w:rsid w:val="00520D22"/>
    <w:rsid w:val="00521088"/>
    <w:rsid w:val="005210D0"/>
    <w:rsid w:val="00522224"/>
    <w:rsid w:val="00523574"/>
    <w:rsid w:val="00523579"/>
    <w:rsid w:val="00523768"/>
    <w:rsid w:val="00524BC6"/>
    <w:rsid w:val="00525F4B"/>
    <w:rsid w:val="0052705B"/>
    <w:rsid w:val="0052797C"/>
    <w:rsid w:val="005279E4"/>
    <w:rsid w:val="005301AD"/>
    <w:rsid w:val="005307AD"/>
    <w:rsid w:val="00530809"/>
    <w:rsid w:val="00530B74"/>
    <w:rsid w:val="00531548"/>
    <w:rsid w:val="00531AD8"/>
    <w:rsid w:val="00531B7C"/>
    <w:rsid w:val="0053223D"/>
    <w:rsid w:val="00532CA9"/>
    <w:rsid w:val="00532EC4"/>
    <w:rsid w:val="0053330C"/>
    <w:rsid w:val="00533344"/>
    <w:rsid w:val="00533B72"/>
    <w:rsid w:val="00533CFB"/>
    <w:rsid w:val="00533F38"/>
    <w:rsid w:val="00534013"/>
    <w:rsid w:val="00534976"/>
    <w:rsid w:val="00534A8A"/>
    <w:rsid w:val="00534ACD"/>
    <w:rsid w:val="00534DD6"/>
    <w:rsid w:val="00534DDD"/>
    <w:rsid w:val="00535238"/>
    <w:rsid w:val="00535778"/>
    <w:rsid w:val="00535978"/>
    <w:rsid w:val="00535B81"/>
    <w:rsid w:val="00535FEE"/>
    <w:rsid w:val="00536072"/>
    <w:rsid w:val="00536800"/>
    <w:rsid w:val="00536AED"/>
    <w:rsid w:val="0053751E"/>
    <w:rsid w:val="0053798C"/>
    <w:rsid w:val="00537D02"/>
    <w:rsid w:val="005400DC"/>
    <w:rsid w:val="00540B93"/>
    <w:rsid w:val="00540BAD"/>
    <w:rsid w:val="00540D9F"/>
    <w:rsid w:val="00541529"/>
    <w:rsid w:val="0054181E"/>
    <w:rsid w:val="0054264A"/>
    <w:rsid w:val="00542ABD"/>
    <w:rsid w:val="00542D2B"/>
    <w:rsid w:val="0054323E"/>
    <w:rsid w:val="0054382B"/>
    <w:rsid w:val="00543EF9"/>
    <w:rsid w:val="005443A4"/>
    <w:rsid w:val="00544619"/>
    <w:rsid w:val="00544B6C"/>
    <w:rsid w:val="00544FBB"/>
    <w:rsid w:val="00545081"/>
    <w:rsid w:val="00545097"/>
    <w:rsid w:val="00545261"/>
    <w:rsid w:val="00545285"/>
    <w:rsid w:val="00545E7B"/>
    <w:rsid w:val="00546B28"/>
    <w:rsid w:val="00546C9B"/>
    <w:rsid w:val="00546D81"/>
    <w:rsid w:val="00546E1C"/>
    <w:rsid w:val="00546FAD"/>
    <w:rsid w:val="00547C47"/>
    <w:rsid w:val="005500F4"/>
    <w:rsid w:val="005502C9"/>
    <w:rsid w:val="00551212"/>
    <w:rsid w:val="005515A5"/>
    <w:rsid w:val="00551933"/>
    <w:rsid w:val="0055193F"/>
    <w:rsid w:val="00551F47"/>
    <w:rsid w:val="005520B6"/>
    <w:rsid w:val="005523C9"/>
    <w:rsid w:val="00552521"/>
    <w:rsid w:val="00552C60"/>
    <w:rsid w:val="00552D99"/>
    <w:rsid w:val="00552E2F"/>
    <w:rsid w:val="0055434A"/>
    <w:rsid w:val="00554777"/>
    <w:rsid w:val="005547C5"/>
    <w:rsid w:val="0055484C"/>
    <w:rsid w:val="00554A4B"/>
    <w:rsid w:val="00554EBD"/>
    <w:rsid w:val="005553E1"/>
    <w:rsid w:val="00555B1E"/>
    <w:rsid w:val="00555D64"/>
    <w:rsid w:val="00555E58"/>
    <w:rsid w:val="00556128"/>
    <w:rsid w:val="005564EC"/>
    <w:rsid w:val="00556ADD"/>
    <w:rsid w:val="00556D6C"/>
    <w:rsid w:val="00557331"/>
    <w:rsid w:val="005574AE"/>
    <w:rsid w:val="00560550"/>
    <w:rsid w:val="00560863"/>
    <w:rsid w:val="005608E9"/>
    <w:rsid w:val="00560E34"/>
    <w:rsid w:val="00560E8D"/>
    <w:rsid w:val="00560F67"/>
    <w:rsid w:val="005613F9"/>
    <w:rsid w:val="005615FF"/>
    <w:rsid w:val="00561617"/>
    <w:rsid w:val="005616BC"/>
    <w:rsid w:val="00561A66"/>
    <w:rsid w:val="00561B77"/>
    <w:rsid w:val="00561F4D"/>
    <w:rsid w:val="00562F78"/>
    <w:rsid w:val="0056315D"/>
    <w:rsid w:val="005631DC"/>
    <w:rsid w:val="005631F0"/>
    <w:rsid w:val="005646EF"/>
    <w:rsid w:val="00564D01"/>
    <w:rsid w:val="00564E65"/>
    <w:rsid w:val="00564F23"/>
    <w:rsid w:val="0056574F"/>
    <w:rsid w:val="00565E25"/>
    <w:rsid w:val="00565EDA"/>
    <w:rsid w:val="00566668"/>
    <w:rsid w:val="0056695A"/>
    <w:rsid w:val="00566E68"/>
    <w:rsid w:val="0056717A"/>
    <w:rsid w:val="005676CD"/>
    <w:rsid w:val="00567D5F"/>
    <w:rsid w:val="00567E9A"/>
    <w:rsid w:val="0057053D"/>
    <w:rsid w:val="00570B52"/>
    <w:rsid w:val="00570EDE"/>
    <w:rsid w:val="00571ECC"/>
    <w:rsid w:val="005728E2"/>
    <w:rsid w:val="00572A7A"/>
    <w:rsid w:val="00572F8B"/>
    <w:rsid w:val="00572FCD"/>
    <w:rsid w:val="00573B3F"/>
    <w:rsid w:val="0057401F"/>
    <w:rsid w:val="0057406C"/>
    <w:rsid w:val="00574542"/>
    <w:rsid w:val="0057479D"/>
    <w:rsid w:val="00574AA9"/>
    <w:rsid w:val="005753DC"/>
    <w:rsid w:val="005754BF"/>
    <w:rsid w:val="005758C6"/>
    <w:rsid w:val="00575F0B"/>
    <w:rsid w:val="005761C6"/>
    <w:rsid w:val="00576A83"/>
    <w:rsid w:val="00577526"/>
    <w:rsid w:val="005779A5"/>
    <w:rsid w:val="00580025"/>
    <w:rsid w:val="00580AFD"/>
    <w:rsid w:val="00580B17"/>
    <w:rsid w:val="00581071"/>
    <w:rsid w:val="005813FE"/>
    <w:rsid w:val="00581D33"/>
    <w:rsid w:val="00581F76"/>
    <w:rsid w:val="005830A5"/>
    <w:rsid w:val="005832B5"/>
    <w:rsid w:val="0058355F"/>
    <w:rsid w:val="00583EBD"/>
    <w:rsid w:val="0058430A"/>
    <w:rsid w:val="0058483C"/>
    <w:rsid w:val="005849B1"/>
    <w:rsid w:val="00584D5F"/>
    <w:rsid w:val="0058594D"/>
    <w:rsid w:val="0058596E"/>
    <w:rsid w:val="00585AAE"/>
    <w:rsid w:val="00585FA7"/>
    <w:rsid w:val="00586142"/>
    <w:rsid w:val="005862B9"/>
    <w:rsid w:val="00586BD9"/>
    <w:rsid w:val="00587293"/>
    <w:rsid w:val="0058755E"/>
    <w:rsid w:val="00587789"/>
    <w:rsid w:val="00590068"/>
    <w:rsid w:val="0059017F"/>
    <w:rsid w:val="00590245"/>
    <w:rsid w:val="005902D6"/>
    <w:rsid w:val="00590667"/>
    <w:rsid w:val="005912A2"/>
    <w:rsid w:val="00591798"/>
    <w:rsid w:val="005917BC"/>
    <w:rsid w:val="00591985"/>
    <w:rsid w:val="00591AFE"/>
    <w:rsid w:val="00591CF4"/>
    <w:rsid w:val="0059200D"/>
    <w:rsid w:val="0059299B"/>
    <w:rsid w:val="00592BC9"/>
    <w:rsid w:val="00592C02"/>
    <w:rsid w:val="00593378"/>
    <w:rsid w:val="00593FD8"/>
    <w:rsid w:val="00594258"/>
    <w:rsid w:val="005948D4"/>
    <w:rsid w:val="00594AEA"/>
    <w:rsid w:val="005958B6"/>
    <w:rsid w:val="00596048"/>
    <w:rsid w:val="00597230"/>
    <w:rsid w:val="0059734B"/>
    <w:rsid w:val="0059767C"/>
    <w:rsid w:val="005A01FA"/>
    <w:rsid w:val="005A055E"/>
    <w:rsid w:val="005A0CAB"/>
    <w:rsid w:val="005A111B"/>
    <w:rsid w:val="005A1804"/>
    <w:rsid w:val="005A1A0B"/>
    <w:rsid w:val="005A1C2A"/>
    <w:rsid w:val="005A1EAF"/>
    <w:rsid w:val="005A33F3"/>
    <w:rsid w:val="005A3A15"/>
    <w:rsid w:val="005A3BD4"/>
    <w:rsid w:val="005A48B4"/>
    <w:rsid w:val="005A4A8C"/>
    <w:rsid w:val="005A4DE4"/>
    <w:rsid w:val="005A5439"/>
    <w:rsid w:val="005A5661"/>
    <w:rsid w:val="005A6713"/>
    <w:rsid w:val="005A6A5B"/>
    <w:rsid w:val="005A6AEF"/>
    <w:rsid w:val="005A7088"/>
    <w:rsid w:val="005A732B"/>
    <w:rsid w:val="005A7DA3"/>
    <w:rsid w:val="005A7EF4"/>
    <w:rsid w:val="005A7F78"/>
    <w:rsid w:val="005B058E"/>
    <w:rsid w:val="005B088C"/>
    <w:rsid w:val="005B0929"/>
    <w:rsid w:val="005B0EB0"/>
    <w:rsid w:val="005B2E84"/>
    <w:rsid w:val="005B2E9F"/>
    <w:rsid w:val="005B3281"/>
    <w:rsid w:val="005B3D20"/>
    <w:rsid w:val="005B4C89"/>
    <w:rsid w:val="005B4FE9"/>
    <w:rsid w:val="005B5041"/>
    <w:rsid w:val="005B51DD"/>
    <w:rsid w:val="005B53EC"/>
    <w:rsid w:val="005B5457"/>
    <w:rsid w:val="005B5548"/>
    <w:rsid w:val="005B5ABD"/>
    <w:rsid w:val="005B5CE0"/>
    <w:rsid w:val="005B6351"/>
    <w:rsid w:val="005B6BFC"/>
    <w:rsid w:val="005B730E"/>
    <w:rsid w:val="005B7821"/>
    <w:rsid w:val="005B7B7E"/>
    <w:rsid w:val="005C069B"/>
    <w:rsid w:val="005C0B25"/>
    <w:rsid w:val="005C0B67"/>
    <w:rsid w:val="005C1610"/>
    <w:rsid w:val="005C1795"/>
    <w:rsid w:val="005C1CC0"/>
    <w:rsid w:val="005C1E9A"/>
    <w:rsid w:val="005C1FA7"/>
    <w:rsid w:val="005C3166"/>
    <w:rsid w:val="005C3287"/>
    <w:rsid w:val="005C36F7"/>
    <w:rsid w:val="005C4374"/>
    <w:rsid w:val="005C43C3"/>
    <w:rsid w:val="005C4D5D"/>
    <w:rsid w:val="005C5619"/>
    <w:rsid w:val="005C578E"/>
    <w:rsid w:val="005C5B69"/>
    <w:rsid w:val="005C5B7E"/>
    <w:rsid w:val="005C5E13"/>
    <w:rsid w:val="005C67C6"/>
    <w:rsid w:val="005C70F1"/>
    <w:rsid w:val="005C74D4"/>
    <w:rsid w:val="005C7B1D"/>
    <w:rsid w:val="005C7C10"/>
    <w:rsid w:val="005D1197"/>
    <w:rsid w:val="005D160F"/>
    <w:rsid w:val="005D168B"/>
    <w:rsid w:val="005D192C"/>
    <w:rsid w:val="005D1968"/>
    <w:rsid w:val="005D2A12"/>
    <w:rsid w:val="005D2A90"/>
    <w:rsid w:val="005D3A5F"/>
    <w:rsid w:val="005D4153"/>
    <w:rsid w:val="005D45B6"/>
    <w:rsid w:val="005D46DF"/>
    <w:rsid w:val="005D4F26"/>
    <w:rsid w:val="005D520E"/>
    <w:rsid w:val="005D5D16"/>
    <w:rsid w:val="005D6069"/>
    <w:rsid w:val="005D6ACA"/>
    <w:rsid w:val="005D6C4F"/>
    <w:rsid w:val="005D734C"/>
    <w:rsid w:val="005D78CD"/>
    <w:rsid w:val="005D7B87"/>
    <w:rsid w:val="005D7BEE"/>
    <w:rsid w:val="005E1014"/>
    <w:rsid w:val="005E11AD"/>
    <w:rsid w:val="005E19C2"/>
    <w:rsid w:val="005E1D03"/>
    <w:rsid w:val="005E1D4B"/>
    <w:rsid w:val="005E1FB3"/>
    <w:rsid w:val="005E31E2"/>
    <w:rsid w:val="005E31FA"/>
    <w:rsid w:val="005E3316"/>
    <w:rsid w:val="005E34D7"/>
    <w:rsid w:val="005E3C78"/>
    <w:rsid w:val="005E3F57"/>
    <w:rsid w:val="005E40C0"/>
    <w:rsid w:val="005E42CA"/>
    <w:rsid w:val="005E4A44"/>
    <w:rsid w:val="005E4B31"/>
    <w:rsid w:val="005E4B82"/>
    <w:rsid w:val="005E4BA9"/>
    <w:rsid w:val="005E50A4"/>
    <w:rsid w:val="005E53FA"/>
    <w:rsid w:val="005E61EE"/>
    <w:rsid w:val="005F0227"/>
    <w:rsid w:val="005F0530"/>
    <w:rsid w:val="005F06FF"/>
    <w:rsid w:val="005F0D71"/>
    <w:rsid w:val="005F1BAE"/>
    <w:rsid w:val="005F1E0E"/>
    <w:rsid w:val="005F1E1E"/>
    <w:rsid w:val="005F248E"/>
    <w:rsid w:val="005F26DE"/>
    <w:rsid w:val="005F2B60"/>
    <w:rsid w:val="005F2E96"/>
    <w:rsid w:val="005F2F7E"/>
    <w:rsid w:val="005F334C"/>
    <w:rsid w:val="005F3565"/>
    <w:rsid w:val="005F3870"/>
    <w:rsid w:val="005F3E96"/>
    <w:rsid w:val="005F3ECA"/>
    <w:rsid w:val="005F402B"/>
    <w:rsid w:val="005F4359"/>
    <w:rsid w:val="005F47B3"/>
    <w:rsid w:val="005F65DC"/>
    <w:rsid w:val="005F65F1"/>
    <w:rsid w:val="005F6E8D"/>
    <w:rsid w:val="005F7529"/>
    <w:rsid w:val="005F7B5A"/>
    <w:rsid w:val="005F7FA3"/>
    <w:rsid w:val="00600306"/>
    <w:rsid w:val="00600DA0"/>
    <w:rsid w:val="00600DAE"/>
    <w:rsid w:val="0060146C"/>
    <w:rsid w:val="006026DA"/>
    <w:rsid w:val="00602812"/>
    <w:rsid w:val="00602AA4"/>
    <w:rsid w:val="00602BD7"/>
    <w:rsid w:val="00602E27"/>
    <w:rsid w:val="00603F89"/>
    <w:rsid w:val="00603FDC"/>
    <w:rsid w:val="006048A8"/>
    <w:rsid w:val="0060546A"/>
    <w:rsid w:val="006054ED"/>
    <w:rsid w:val="00605A65"/>
    <w:rsid w:val="00605CF2"/>
    <w:rsid w:val="00606503"/>
    <w:rsid w:val="006065AF"/>
    <w:rsid w:val="0060682A"/>
    <w:rsid w:val="00606A45"/>
    <w:rsid w:val="00606B3E"/>
    <w:rsid w:val="00607200"/>
    <w:rsid w:val="00610259"/>
    <w:rsid w:val="006106B9"/>
    <w:rsid w:val="00611BC1"/>
    <w:rsid w:val="00611D02"/>
    <w:rsid w:val="006137FE"/>
    <w:rsid w:val="00613829"/>
    <w:rsid w:val="006138B2"/>
    <w:rsid w:val="006143AB"/>
    <w:rsid w:val="00614528"/>
    <w:rsid w:val="00614D26"/>
    <w:rsid w:val="006153C2"/>
    <w:rsid w:val="00617527"/>
    <w:rsid w:val="00617B1A"/>
    <w:rsid w:val="00617DF3"/>
    <w:rsid w:val="0062018B"/>
    <w:rsid w:val="006204A1"/>
    <w:rsid w:val="0062051F"/>
    <w:rsid w:val="00620633"/>
    <w:rsid w:val="0062067B"/>
    <w:rsid w:val="00620826"/>
    <w:rsid w:val="00620837"/>
    <w:rsid w:val="00620BA0"/>
    <w:rsid w:val="00620C27"/>
    <w:rsid w:val="006216AC"/>
    <w:rsid w:val="00621757"/>
    <w:rsid w:val="00621810"/>
    <w:rsid w:val="006218AF"/>
    <w:rsid w:val="006219B1"/>
    <w:rsid w:val="0062312C"/>
    <w:rsid w:val="00623C80"/>
    <w:rsid w:val="006244B2"/>
    <w:rsid w:val="00624CA4"/>
    <w:rsid w:val="00624E32"/>
    <w:rsid w:val="0062533B"/>
    <w:rsid w:val="006276B0"/>
    <w:rsid w:val="00627DAC"/>
    <w:rsid w:val="0063037A"/>
    <w:rsid w:val="00630550"/>
    <w:rsid w:val="006316AB"/>
    <w:rsid w:val="006318DB"/>
    <w:rsid w:val="0063197F"/>
    <w:rsid w:val="00632415"/>
    <w:rsid w:val="00632ACB"/>
    <w:rsid w:val="00633683"/>
    <w:rsid w:val="006340AA"/>
    <w:rsid w:val="006345B6"/>
    <w:rsid w:val="00634651"/>
    <w:rsid w:val="00634668"/>
    <w:rsid w:val="00634DA0"/>
    <w:rsid w:val="006360ED"/>
    <w:rsid w:val="006364C9"/>
    <w:rsid w:val="00636543"/>
    <w:rsid w:val="0063720B"/>
    <w:rsid w:val="006402FE"/>
    <w:rsid w:val="006409BE"/>
    <w:rsid w:val="006409DC"/>
    <w:rsid w:val="006411BF"/>
    <w:rsid w:val="00641C7E"/>
    <w:rsid w:val="00641C9B"/>
    <w:rsid w:val="006420EC"/>
    <w:rsid w:val="006423EC"/>
    <w:rsid w:val="00642F46"/>
    <w:rsid w:val="00643079"/>
    <w:rsid w:val="006433F0"/>
    <w:rsid w:val="00643A46"/>
    <w:rsid w:val="00644B41"/>
    <w:rsid w:val="00645C49"/>
    <w:rsid w:val="00645F63"/>
    <w:rsid w:val="00646AF0"/>
    <w:rsid w:val="0064734E"/>
    <w:rsid w:val="006476D0"/>
    <w:rsid w:val="006478F5"/>
    <w:rsid w:val="00650639"/>
    <w:rsid w:val="00650A11"/>
    <w:rsid w:val="00650C91"/>
    <w:rsid w:val="00650DF5"/>
    <w:rsid w:val="00650EE5"/>
    <w:rsid w:val="00651059"/>
    <w:rsid w:val="006513CD"/>
    <w:rsid w:val="00651A7D"/>
    <w:rsid w:val="00651C94"/>
    <w:rsid w:val="00651DEA"/>
    <w:rsid w:val="006520C1"/>
    <w:rsid w:val="00652C5C"/>
    <w:rsid w:val="00653118"/>
    <w:rsid w:val="00653B5F"/>
    <w:rsid w:val="0065468F"/>
    <w:rsid w:val="00654850"/>
    <w:rsid w:val="006548F2"/>
    <w:rsid w:val="00654B65"/>
    <w:rsid w:val="00655E5F"/>
    <w:rsid w:val="0065634B"/>
    <w:rsid w:val="00656E12"/>
    <w:rsid w:val="00657140"/>
    <w:rsid w:val="006577BF"/>
    <w:rsid w:val="00660420"/>
    <w:rsid w:val="00660564"/>
    <w:rsid w:val="00660672"/>
    <w:rsid w:val="00660B91"/>
    <w:rsid w:val="00660DA8"/>
    <w:rsid w:val="00660F2F"/>
    <w:rsid w:val="00661C95"/>
    <w:rsid w:val="00662DF2"/>
    <w:rsid w:val="00663A99"/>
    <w:rsid w:val="006643DA"/>
    <w:rsid w:val="00664490"/>
    <w:rsid w:val="006647C8"/>
    <w:rsid w:val="00664860"/>
    <w:rsid w:val="00664B5A"/>
    <w:rsid w:val="00664BD4"/>
    <w:rsid w:val="00665F8B"/>
    <w:rsid w:val="00666681"/>
    <w:rsid w:val="00667969"/>
    <w:rsid w:val="00667C8F"/>
    <w:rsid w:val="00667DDF"/>
    <w:rsid w:val="00667E79"/>
    <w:rsid w:val="00667F25"/>
    <w:rsid w:val="006704D3"/>
    <w:rsid w:val="00670652"/>
    <w:rsid w:val="00670673"/>
    <w:rsid w:val="00670992"/>
    <w:rsid w:val="00670E65"/>
    <w:rsid w:val="00670EBB"/>
    <w:rsid w:val="00671CF5"/>
    <w:rsid w:val="0067267A"/>
    <w:rsid w:val="00672A0E"/>
    <w:rsid w:val="00672A9D"/>
    <w:rsid w:val="00672B8C"/>
    <w:rsid w:val="006737E9"/>
    <w:rsid w:val="00673BF8"/>
    <w:rsid w:val="00674599"/>
    <w:rsid w:val="00674BC7"/>
    <w:rsid w:val="00674F53"/>
    <w:rsid w:val="00674F75"/>
    <w:rsid w:val="0067504E"/>
    <w:rsid w:val="006752D3"/>
    <w:rsid w:val="0067550E"/>
    <w:rsid w:val="006756EE"/>
    <w:rsid w:val="006757ED"/>
    <w:rsid w:val="00676811"/>
    <w:rsid w:val="0067687B"/>
    <w:rsid w:val="00676E36"/>
    <w:rsid w:val="00676FB7"/>
    <w:rsid w:val="00677074"/>
    <w:rsid w:val="0067712A"/>
    <w:rsid w:val="0067759C"/>
    <w:rsid w:val="00677896"/>
    <w:rsid w:val="006779A0"/>
    <w:rsid w:val="00677A96"/>
    <w:rsid w:val="00677D8E"/>
    <w:rsid w:val="00680690"/>
    <w:rsid w:val="00680C11"/>
    <w:rsid w:val="0068104E"/>
    <w:rsid w:val="00681591"/>
    <w:rsid w:val="006815E3"/>
    <w:rsid w:val="00681680"/>
    <w:rsid w:val="006818FB"/>
    <w:rsid w:val="006827C1"/>
    <w:rsid w:val="006829E8"/>
    <w:rsid w:val="00682D65"/>
    <w:rsid w:val="00683109"/>
    <w:rsid w:val="00683185"/>
    <w:rsid w:val="0068344B"/>
    <w:rsid w:val="006845A3"/>
    <w:rsid w:val="00684A83"/>
    <w:rsid w:val="00684AC2"/>
    <w:rsid w:val="0068538C"/>
    <w:rsid w:val="006860D5"/>
    <w:rsid w:val="0068632A"/>
    <w:rsid w:val="00686B5E"/>
    <w:rsid w:val="0068716C"/>
    <w:rsid w:val="0068755E"/>
    <w:rsid w:val="00687697"/>
    <w:rsid w:val="00687B5C"/>
    <w:rsid w:val="006908B5"/>
    <w:rsid w:val="00690FF2"/>
    <w:rsid w:val="00691656"/>
    <w:rsid w:val="0069173B"/>
    <w:rsid w:val="00691844"/>
    <w:rsid w:val="00691BD4"/>
    <w:rsid w:val="00691E9B"/>
    <w:rsid w:val="006922BC"/>
    <w:rsid w:val="00692826"/>
    <w:rsid w:val="006940F2"/>
    <w:rsid w:val="00694C74"/>
    <w:rsid w:val="0069520B"/>
    <w:rsid w:val="0069585E"/>
    <w:rsid w:val="00696423"/>
    <w:rsid w:val="00696BB6"/>
    <w:rsid w:val="00697577"/>
    <w:rsid w:val="00697A4C"/>
    <w:rsid w:val="006A0389"/>
    <w:rsid w:val="006A0A06"/>
    <w:rsid w:val="006A0D48"/>
    <w:rsid w:val="006A0DB0"/>
    <w:rsid w:val="006A16DD"/>
    <w:rsid w:val="006A1BC4"/>
    <w:rsid w:val="006A1C78"/>
    <w:rsid w:val="006A23B3"/>
    <w:rsid w:val="006A248B"/>
    <w:rsid w:val="006A28AC"/>
    <w:rsid w:val="006A3016"/>
    <w:rsid w:val="006A301F"/>
    <w:rsid w:val="006A3623"/>
    <w:rsid w:val="006A3B61"/>
    <w:rsid w:val="006A405A"/>
    <w:rsid w:val="006A42DC"/>
    <w:rsid w:val="006A4500"/>
    <w:rsid w:val="006A4E74"/>
    <w:rsid w:val="006A4EA8"/>
    <w:rsid w:val="006A5234"/>
    <w:rsid w:val="006A57F4"/>
    <w:rsid w:val="006A58D9"/>
    <w:rsid w:val="006A5A0E"/>
    <w:rsid w:val="006A6619"/>
    <w:rsid w:val="006A6856"/>
    <w:rsid w:val="006A68EE"/>
    <w:rsid w:val="006A6A62"/>
    <w:rsid w:val="006A6DEC"/>
    <w:rsid w:val="006A7041"/>
    <w:rsid w:val="006A754B"/>
    <w:rsid w:val="006B02DE"/>
    <w:rsid w:val="006B04E7"/>
    <w:rsid w:val="006B071D"/>
    <w:rsid w:val="006B0AA3"/>
    <w:rsid w:val="006B0AFD"/>
    <w:rsid w:val="006B0D12"/>
    <w:rsid w:val="006B18AB"/>
    <w:rsid w:val="006B2BF6"/>
    <w:rsid w:val="006B2C68"/>
    <w:rsid w:val="006B2D77"/>
    <w:rsid w:val="006B2E8A"/>
    <w:rsid w:val="006B475F"/>
    <w:rsid w:val="006B484B"/>
    <w:rsid w:val="006B4EED"/>
    <w:rsid w:val="006B57E1"/>
    <w:rsid w:val="006B592A"/>
    <w:rsid w:val="006B59A4"/>
    <w:rsid w:val="006B601C"/>
    <w:rsid w:val="006B60F8"/>
    <w:rsid w:val="006B689D"/>
    <w:rsid w:val="006B6E4C"/>
    <w:rsid w:val="006B6F08"/>
    <w:rsid w:val="006B6F5D"/>
    <w:rsid w:val="006B7015"/>
    <w:rsid w:val="006B772A"/>
    <w:rsid w:val="006B7743"/>
    <w:rsid w:val="006C0006"/>
    <w:rsid w:val="006C00BF"/>
    <w:rsid w:val="006C03F8"/>
    <w:rsid w:val="006C16BD"/>
    <w:rsid w:val="006C17FF"/>
    <w:rsid w:val="006C192D"/>
    <w:rsid w:val="006C19DE"/>
    <w:rsid w:val="006C19F4"/>
    <w:rsid w:val="006C1C6C"/>
    <w:rsid w:val="006C2F64"/>
    <w:rsid w:val="006C3456"/>
    <w:rsid w:val="006C36A7"/>
    <w:rsid w:val="006C36E4"/>
    <w:rsid w:val="006C4685"/>
    <w:rsid w:val="006C516F"/>
    <w:rsid w:val="006C60F4"/>
    <w:rsid w:val="006C6840"/>
    <w:rsid w:val="006C6876"/>
    <w:rsid w:val="006C6C12"/>
    <w:rsid w:val="006C6CFB"/>
    <w:rsid w:val="006C7D02"/>
    <w:rsid w:val="006D043D"/>
    <w:rsid w:val="006D0574"/>
    <w:rsid w:val="006D151D"/>
    <w:rsid w:val="006D16B9"/>
    <w:rsid w:val="006D1B13"/>
    <w:rsid w:val="006D205A"/>
    <w:rsid w:val="006D214D"/>
    <w:rsid w:val="006D358B"/>
    <w:rsid w:val="006D4191"/>
    <w:rsid w:val="006D453A"/>
    <w:rsid w:val="006D4802"/>
    <w:rsid w:val="006D5928"/>
    <w:rsid w:val="006D5954"/>
    <w:rsid w:val="006D5D20"/>
    <w:rsid w:val="006D5E41"/>
    <w:rsid w:val="006D6B60"/>
    <w:rsid w:val="006D7B58"/>
    <w:rsid w:val="006E0249"/>
    <w:rsid w:val="006E09B0"/>
    <w:rsid w:val="006E152A"/>
    <w:rsid w:val="006E1B06"/>
    <w:rsid w:val="006E1CBF"/>
    <w:rsid w:val="006E31A7"/>
    <w:rsid w:val="006E331A"/>
    <w:rsid w:val="006E3A10"/>
    <w:rsid w:val="006E4DC7"/>
    <w:rsid w:val="006E4E06"/>
    <w:rsid w:val="006E4FA0"/>
    <w:rsid w:val="006E5001"/>
    <w:rsid w:val="006E5DEF"/>
    <w:rsid w:val="006E65BC"/>
    <w:rsid w:val="006E68B7"/>
    <w:rsid w:val="006E6D9B"/>
    <w:rsid w:val="006E6F8A"/>
    <w:rsid w:val="006E6FB6"/>
    <w:rsid w:val="006E74F8"/>
    <w:rsid w:val="006E754C"/>
    <w:rsid w:val="006E7F11"/>
    <w:rsid w:val="006F0228"/>
    <w:rsid w:val="006F06FB"/>
    <w:rsid w:val="006F0B5D"/>
    <w:rsid w:val="006F0E6F"/>
    <w:rsid w:val="006F1131"/>
    <w:rsid w:val="006F24AB"/>
    <w:rsid w:val="006F25DF"/>
    <w:rsid w:val="006F2746"/>
    <w:rsid w:val="006F2FDC"/>
    <w:rsid w:val="006F30D3"/>
    <w:rsid w:val="006F320B"/>
    <w:rsid w:val="006F4266"/>
    <w:rsid w:val="006F4627"/>
    <w:rsid w:val="006F4C88"/>
    <w:rsid w:val="006F5592"/>
    <w:rsid w:val="006F5641"/>
    <w:rsid w:val="006F5752"/>
    <w:rsid w:val="006F67B5"/>
    <w:rsid w:val="006F681A"/>
    <w:rsid w:val="006F6BA6"/>
    <w:rsid w:val="006F73FA"/>
    <w:rsid w:val="006F76B1"/>
    <w:rsid w:val="006F7D9E"/>
    <w:rsid w:val="007015DC"/>
    <w:rsid w:val="0070165D"/>
    <w:rsid w:val="00701D2C"/>
    <w:rsid w:val="007025D5"/>
    <w:rsid w:val="00702DD2"/>
    <w:rsid w:val="007033B6"/>
    <w:rsid w:val="00703BD5"/>
    <w:rsid w:val="0070403E"/>
    <w:rsid w:val="00704FB3"/>
    <w:rsid w:val="00705DA6"/>
    <w:rsid w:val="00705E86"/>
    <w:rsid w:val="007065AF"/>
    <w:rsid w:val="00707110"/>
    <w:rsid w:val="00710AE4"/>
    <w:rsid w:val="00711CB7"/>
    <w:rsid w:val="00711D21"/>
    <w:rsid w:val="00711E7E"/>
    <w:rsid w:val="00711F00"/>
    <w:rsid w:val="00711F5A"/>
    <w:rsid w:val="00712114"/>
    <w:rsid w:val="00712277"/>
    <w:rsid w:val="00712777"/>
    <w:rsid w:val="00713095"/>
    <w:rsid w:val="00713491"/>
    <w:rsid w:val="0071358B"/>
    <w:rsid w:val="00713969"/>
    <w:rsid w:val="0071454B"/>
    <w:rsid w:val="00714EF1"/>
    <w:rsid w:val="007150DE"/>
    <w:rsid w:val="00715430"/>
    <w:rsid w:val="007158CE"/>
    <w:rsid w:val="00715F66"/>
    <w:rsid w:val="00716974"/>
    <w:rsid w:val="007173A5"/>
    <w:rsid w:val="00717C56"/>
    <w:rsid w:val="0072035A"/>
    <w:rsid w:val="007209DF"/>
    <w:rsid w:val="00720B34"/>
    <w:rsid w:val="00721043"/>
    <w:rsid w:val="00721153"/>
    <w:rsid w:val="007214A4"/>
    <w:rsid w:val="00721C4B"/>
    <w:rsid w:val="00721FC1"/>
    <w:rsid w:val="0072249A"/>
    <w:rsid w:val="00722D00"/>
    <w:rsid w:val="00723446"/>
    <w:rsid w:val="00723DE8"/>
    <w:rsid w:val="00724433"/>
    <w:rsid w:val="00724EAA"/>
    <w:rsid w:val="0072505A"/>
    <w:rsid w:val="00725548"/>
    <w:rsid w:val="00725B01"/>
    <w:rsid w:val="00725B28"/>
    <w:rsid w:val="00725B54"/>
    <w:rsid w:val="00725BAE"/>
    <w:rsid w:val="00725E14"/>
    <w:rsid w:val="0072626C"/>
    <w:rsid w:val="007275AA"/>
    <w:rsid w:val="007277BC"/>
    <w:rsid w:val="007279A1"/>
    <w:rsid w:val="007301DB"/>
    <w:rsid w:val="007305C6"/>
    <w:rsid w:val="00731030"/>
    <w:rsid w:val="00731132"/>
    <w:rsid w:val="00732350"/>
    <w:rsid w:val="00732411"/>
    <w:rsid w:val="0073366A"/>
    <w:rsid w:val="0073444D"/>
    <w:rsid w:val="007347D0"/>
    <w:rsid w:val="00734DF3"/>
    <w:rsid w:val="00735AD0"/>
    <w:rsid w:val="00736D82"/>
    <w:rsid w:val="00737037"/>
    <w:rsid w:val="0073770D"/>
    <w:rsid w:val="00737B77"/>
    <w:rsid w:val="00741A5E"/>
    <w:rsid w:val="00741C62"/>
    <w:rsid w:val="00742303"/>
    <w:rsid w:val="0074280C"/>
    <w:rsid w:val="00743064"/>
    <w:rsid w:val="007431D5"/>
    <w:rsid w:val="00743872"/>
    <w:rsid w:val="00743944"/>
    <w:rsid w:val="00743EC0"/>
    <w:rsid w:val="00743FCB"/>
    <w:rsid w:val="00744485"/>
    <w:rsid w:val="00744506"/>
    <w:rsid w:val="00746923"/>
    <w:rsid w:val="00746B16"/>
    <w:rsid w:val="007470F2"/>
    <w:rsid w:val="007472AD"/>
    <w:rsid w:val="007474BF"/>
    <w:rsid w:val="00747594"/>
    <w:rsid w:val="0075054C"/>
    <w:rsid w:val="00750FB6"/>
    <w:rsid w:val="0075109A"/>
    <w:rsid w:val="00751368"/>
    <w:rsid w:val="007515F8"/>
    <w:rsid w:val="00751915"/>
    <w:rsid w:val="00751B2F"/>
    <w:rsid w:val="007521E4"/>
    <w:rsid w:val="007523F1"/>
    <w:rsid w:val="00752608"/>
    <w:rsid w:val="0075281B"/>
    <w:rsid w:val="00753426"/>
    <w:rsid w:val="00754113"/>
    <w:rsid w:val="00754647"/>
    <w:rsid w:val="007549E9"/>
    <w:rsid w:val="00754CAE"/>
    <w:rsid w:val="007553D2"/>
    <w:rsid w:val="00755746"/>
    <w:rsid w:val="0075687F"/>
    <w:rsid w:val="0075712E"/>
    <w:rsid w:val="00757652"/>
    <w:rsid w:val="007579D0"/>
    <w:rsid w:val="00757AF0"/>
    <w:rsid w:val="00760013"/>
    <w:rsid w:val="00760511"/>
    <w:rsid w:val="00760C2B"/>
    <w:rsid w:val="007615FD"/>
    <w:rsid w:val="0076241E"/>
    <w:rsid w:val="00762C99"/>
    <w:rsid w:val="007632EA"/>
    <w:rsid w:val="0076364A"/>
    <w:rsid w:val="00764271"/>
    <w:rsid w:val="007648BB"/>
    <w:rsid w:val="00764933"/>
    <w:rsid w:val="00764B21"/>
    <w:rsid w:val="007654AF"/>
    <w:rsid w:val="00766A51"/>
    <w:rsid w:val="007671E5"/>
    <w:rsid w:val="00767367"/>
    <w:rsid w:val="007675DE"/>
    <w:rsid w:val="0077001B"/>
    <w:rsid w:val="00770254"/>
    <w:rsid w:val="007704E7"/>
    <w:rsid w:val="00770B43"/>
    <w:rsid w:val="00770C38"/>
    <w:rsid w:val="00771667"/>
    <w:rsid w:val="00771B02"/>
    <w:rsid w:val="0077206B"/>
    <w:rsid w:val="00772481"/>
    <w:rsid w:val="00772629"/>
    <w:rsid w:val="00772B68"/>
    <w:rsid w:val="007739C7"/>
    <w:rsid w:val="0077421E"/>
    <w:rsid w:val="007744D9"/>
    <w:rsid w:val="00774876"/>
    <w:rsid w:val="00774C1E"/>
    <w:rsid w:val="00775272"/>
    <w:rsid w:val="007753D5"/>
    <w:rsid w:val="00775C2B"/>
    <w:rsid w:val="00776BFE"/>
    <w:rsid w:val="00777164"/>
    <w:rsid w:val="00777E0C"/>
    <w:rsid w:val="007802E0"/>
    <w:rsid w:val="00780853"/>
    <w:rsid w:val="0078089C"/>
    <w:rsid w:val="007809E3"/>
    <w:rsid w:val="007810AC"/>
    <w:rsid w:val="007810C0"/>
    <w:rsid w:val="00781C15"/>
    <w:rsid w:val="00782247"/>
    <w:rsid w:val="0078267B"/>
    <w:rsid w:val="00782C1E"/>
    <w:rsid w:val="00782D45"/>
    <w:rsid w:val="00783133"/>
    <w:rsid w:val="00783794"/>
    <w:rsid w:val="00783DD6"/>
    <w:rsid w:val="00784773"/>
    <w:rsid w:val="0078493D"/>
    <w:rsid w:val="00784DC7"/>
    <w:rsid w:val="00785013"/>
    <w:rsid w:val="00785523"/>
    <w:rsid w:val="007859F9"/>
    <w:rsid w:val="00785A79"/>
    <w:rsid w:val="00786539"/>
    <w:rsid w:val="00786C5F"/>
    <w:rsid w:val="0078706C"/>
    <w:rsid w:val="00787759"/>
    <w:rsid w:val="00787AC8"/>
    <w:rsid w:val="00787DEC"/>
    <w:rsid w:val="00787F4C"/>
    <w:rsid w:val="0079003D"/>
    <w:rsid w:val="007915FD"/>
    <w:rsid w:val="00791AA6"/>
    <w:rsid w:val="00791B04"/>
    <w:rsid w:val="00791C58"/>
    <w:rsid w:val="007928E3"/>
    <w:rsid w:val="00792C01"/>
    <w:rsid w:val="00792ECA"/>
    <w:rsid w:val="00793796"/>
    <w:rsid w:val="00793F63"/>
    <w:rsid w:val="00794134"/>
    <w:rsid w:val="0079441D"/>
    <w:rsid w:val="00794B35"/>
    <w:rsid w:val="00795380"/>
    <w:rsid w:val="00795C80"/>
    <w:rsid w:val="00795D0C"/>
    <w:rsid w:val="00796162"/>
    <w:rsid w:val="007964AA"/>
    <w:rsid w:val="007964DC"/>
    <w:rsid w:val="0079673C"/>
    <w:rsid w:val="00796A92"/>
    <w:rsid w:val="00797088"/>
    <w:rsid w:val="007971F1"/>
    <w:rsid w:val="007975F2"/>
    <w:rsid w:val="007976BB"/>
    <w:rsid w:val="007A09B0"/>
    <w:rsid w:val="007A0B6D"/>
    <w:rsid w:val="007A0D3B"/>
    <w:rsid w:val="007A1922"/>
    <w:rsid w:val="007A228A"/>
    <w:rsid w:val="007A2E88"/>
    <w:rsid w:val="007A2F0A"/>
    <w:rsid w:val="007A38B0"/>
    <w:rsid w:val="007A3A6C"/>
    <w:rsid w:val="007A4036"/>
    <w:rsid w:val="007A4668"/>
    <w:rsid w:val="007A4829"/>
    <w:rsid w:val="007A4A66"/>
    <w:rsid w:val="007A4CEB"/>
    <w:rsid w:val="007A4D6C"/>
    <w:rsid w:val="007A4F3F"/>
    <w:rsid w:val="007A54AE"/>
    <w:rsid w:val="007A5549"/>
    <w:rsid w:val="007A6394"/>
    <w:rsid w:val="007A6564"/>
    <w:rsid w:val="007A6764"/>
    <w:rsid w:val="007A6FFE"/>
    <w:rsid w:val="007A75F8"/>
    <w:rsid w:val="007A7BAE"/>
    <w:rsid w:val="007A7EB4"/>
    <w:rsid w:val="007B016F"/>
    <w:rsid w:val="007B0197"/>
    <w:rsid w:val="007B0D05"/>
    <w:rsid w:val="007B0D8F"/>
    <w:rsid w:val="007B0F0D"/>
    <w:rsid w:val="007B177A"/>
    <w:rsid w:val="007B189A"/>
    <w:rsid w:val="007B23EA"/>
    <w:rsid w:val="007B2687"/>
    <w:rsid w:val="007B29B1"/>
    <w:rsid w:val="007B3619"/>
    <w:rsid w:val="007B38C1"/>
    <w:rsid w:val="007B4513"/>
    <w:rsid w:val="007B4C48"/>
    <w:rsid w:val="007B4E03"/>
    <w:rsid w:val="007B5496"/>
    <w:rsid w:val="007B58CF"/>
    <w:rsid w:val="007B65E0"/>
    <w:rsid w:val="007B68E3"/>
    <w:rsid w:val="007C0890"/>
    <w:rsid w:val="007C0F5A"/>
    <w:rsid w:val="007C10E0"/>
    <w:rsid w:val="007C1252"/>
    <w:rsid w:val="007C1816"/>
    <w:rsid w:val="007C1865"/>
    <w:rsid w:val="007C1B94"/>
    <w:rsid w:val="007C20D4"/>
    <w:rsid w:val="007C2635"/>
    <w:rsid w:val="007C26E7"/>
    <w:rsid w:val="007C2D66"/>
    <w:rsid w:val="007C319E"/>
    <w:rsid w:val="007C34FE"/>
    <w:rsid w:val="007C3BF4"/>
    <w:rsid w:val="007C3C46"/>
    <w:rsid w:val="007C3C99"/>
    <w:rsid w:val="007C3EF4"/>
    <w:rsid w:val="007C43F9"/>
    <w:rsid w:val="007C4AB1"/>
    <w:rsid w:val="007C503A"/>
    <w:rsid w:val="007C5C6E"/>
    <w:rsid w:val="007C691E"/>
    <w:rsid w:val="007C697E"/>
    <w:rsid w:val="007C6A65"/>
    <w:rsid w:val="007C741C"/>
    <w:rsid w:val="007C7634"/>
    <w:rsid w:val="007C79A8"/>
    <w:rsid w:val="007C7EE9"/>
    <w:rsid w:val="007C7F09"/>
    <w:rsid w:val="007D01A4"/>
    <w:rsid w:val="007D02A0"/>
    <w:rsid w:val="007D04AD"/>
    <w:rsid w:val="007D0A07"/>
    <w:rsid w:val="007D0BFC"/>
    <w:rsid w:val="007D19A4"/>
    <w:rsid w:val="007D19F1"/>
    <w:rsid w:val="007D24D2"/>
    <w:rsid w:val="007D32D8"/>
    <w:rsid w:val="007D36D7"/>
    <w:rsid w:val="007D3991"/>
    <w:rsid w:val="007D4342"/>
    <w:rsid w:val="007D446C"/>
    <w:rsid w:val="007D47C2"/>
    <w:rsid w:val="007D4B10"/>
    <w:rsid w:val="007D5652"/>
    <w:rsid w:val="007D5753"/>
    <w:rsid w:val="007D68D5"/>
    <w:rsid w:val="007D6BA8"/>
    <w:rsid w:val="007D6C21"/>
    <w:rsid w:val="007D6E19"/>
    <w:rsid w:val="007D7BD1"/>
    <w:rsid w:val="007E07EB"/>
    <w:rsid w:val="007E08C8"/>
    <w:rsid w:val="007E0C18"/>
    <w:rsid w:val="007E131A"/>
    <w:rsid w:val="007E1983"/>
    <w:rsid w:val="007E217A"/>
    <w:rsid w:val="007E2334"/>
    <w:rsid w:val="007E2414"/>
    <w:rsid w:val="007E2A2F"/>
    <w:rsid w:val="007E2C03"/>
    <w:rsid w:val="007E3911"/>
    <w:rsid w:val="007E4580"/>
    <w:rsid w:val="007E4895"/>
    <w:rsid w:val="007E4ABD"/>
    <w:rsid w:val="007E51CD"/>
    <w:rsid w:val="007E5933"/>
    <w:rsid w:val="007E67BC"/>
    <w:rsid w:val="007E68C4"/>
    <w:rsid w:val="007E6942"/>
    <w:rsid w:val="007E6B53"/>
    <w:rsid w:val="007E70BB"/>
    <w:rsid w:val="007E73D5"/>
    <w:rsid w:val="007E77BD"/>
    <w:rsid w:val="007E7D13"/>
    <w:rsid w:val="007E7F4F"/>
    <w:rsid w:val="007E7FE2"/>
    <w:rsid w:val="007F06A4"/>
    <w:rsid w:val="007F0D2A"/>
    <w:rsid w:val="007F114B"/>
    <w:rsid w:val="007F1728"/>
    <w:rsid w:val="007F19D7"/>
    <w:rsid w:val="007F2B49"/>
    <w:rsid w:val="007F3257"/>
    <w:rsid w:val="007F3637"/>
    <w:rsid w:val="007F4333"/>
    <w:rsid w:val="007F452A"/>
    <w:rsid w:val="007F45F4"/>
    <w:rsid w:val="007F49E3"/>
    <w:rsid w:val="007F529D"/>
    <w:rsid w:val="007F5716"/>
    <w:rsid w:val="007F6245"/>
    <w:rsid w:val="007F6355"/>
    <w:rsid w:val="007F6EBD"/>
    <w:rsid w:val="007F7162"/>
    <w:rsid w:val="007F7942"/>
    <w:rsid w:val="007F7A9E"/>
    <w:rsid w:val="0080007B"/>
    <w:rsid w:val="00800285"/>
    <w:rsid w:val="00800774"/>
    <w:rsid w:val="00800F80"/>
    <w:rsid w:val="0080150B"/>
    <w:rsid w:val="00801538"/>
    <w:rsid w:val="008017F6"/>
    <w:rsid w:val="00801998"/>
    <w:rsid w:val="008022DF"/>
    <w:rsid w:val="00802852"/>
    <w:rsid w:val="00803630"/>
    <w:rsid w:val="008037A0"/>
    <w:rsid w:val="00803B18"/>
    <w:rsid w:val="00803D8D"/>
    <w:rsid w:val="0080531C"/>
    <w:rsid w:val="00805E6A"/>
    <w:rsid w:val="00806138"/>
    <w:rsid w:val="00806B32"/>
    <w:rsid w:val="00806F69"/>
    <w:rsid w:val="00807337"/>
    <w:rsid w:val="0080769E"/>
    <w:rsid w:val="008078E8"/>
    <w:rsid w:val="00807C99"/>
    <w:rsid w:val="00807EBA"/>
    <w:rsid w:val="00807ECF"/>
    <w:rsid w:val="00810494"/>
    <w:rsid w:val="00810745"/>
    <w:rsid w:val="00810C04"/>
    <w:rsid w:val="00810CA7"/>
    <w:rsid w:val="00812F32"/>
    <w:rsid w:val="0081425A"/>
    <w:rsid w:val="00814788"/>
    <w:rsid w:val="00814AA6"/>
    <w:rsid w:val="00814C93"/>
    <w:rsid w:val="00815168"/>
    <w:rsid w:val="008153B5"/>
    <w:rsid w:val="0081560F"/>
    <w:rsid w:val="008159B7"/>
    <w:rsid w:val="00815DBB"/>
    <w:rsid w:val="008169FA"/>
    <w:rsid w:val="00816A1E"/>
    <w:rsid w:val="00817C61"/>
    <w:rsid w:val="00817D8A"/>
    <w:rsid w:val="00820F8C"/>
    <w:rsid w:val="00821194"/>
    <w:rsid w:val="008216B9"/>
    <w:rsid w:val="0082185D"/>
    <w:rsid w:val="0082185F"/>
    <w:rsid w:val="00821EF0"/>
    <w:rsid w:val="00821F49"/>
    <w:rsid w:val="00822576"/>
    <w:rsid w:val="00822F5F"/>
    <w:rsid w:val="00823561"/>
    <w:rsid w:val="00823C09"/>
    <w:rsid w:val="00823D57"/>
    <w:rsid w:val="0082447D"/>
    <w:rsid w:val="008247A3"/>
    <w:rsid w:val="00824BE4"/>
    <w:rsid w:val="008257C4"/>
    <w:rsid w:val="0082586F"/>
    <w:rsid w:val="008258CF"/>
    <w:rsid w:val="00826091"/>
    <w:rsid w:val="008266D1"/>
    <w:rsid w:val="00826C4A"/>
    <w:rsid w:val="0082747A"/>
    <w:rsid w:val="00827634"/>
    <w:rsid w:val="00827656"/>
    <w:rsid w:val="00827E9B"/>
    <w:rsid w:val="00830027"/>
    <w:rsid w:val="00830209"/>
    <w:rsid w:val="0083043E"/>
    <w:rsid w:val="00830C5E"/>
    <w:rsid w:val="00830CA6"/>
    <w:rsid w:val="0083224E"/>
    <w:rsid w:val="00832E23"/>
    <w:rsid w:val="00833116"/>
    <w:rsid w:val="008332E0"/>
    <w:rsid w:val="00833A59"/>
    <w:rsid w:val="00833C4E"/>
    <w:rsid w:val="0083497C"/>
    <w:rsid w:val="008355C5"/>
    <w:rsid w:val="0083567F"/>
    <w:rsid w:val="00835823"/>
    <w:rsid w:val="00835D14"/>
    <w:rsid w:val="00836192"/>
    <w:rsid w:val="00836335"/>
    <w:rsid w:val="00836C80"/>
    <w:rsid w:val="00837098"/>
    <w:rsid w:val="008371E1"/>
    <w:rsid w:val="00837219"/>
    <w:rsid w:val="0083765F"/>
    <w:rsid w:val="00837C64"/>
    <w:rsid w:val="00837DD2"/>
    <w:rsid w:val="00840196"/>
    <w:rsid w:val="008402AE"/>
    <w:rsid w:val="0084070A"/>
    <w:rsid w:val="00840AE7"/>
    <w:rsid w:val="00840F22"/>
    <w:rsid w:val="00841046"/>
    <w:rsid w:val="008414C6"/>
    <w:rsid w:val="008416B8"/>
    <w:rsid w:val="008418B8"/>
    <w:rsid w:val="00841D04"/>
    <w:rsid w:val="00842514"/>
    <w:rsid w:val="00842B29"/>
    <w:rsid w:val="00842F90"/>
    <w:rsid w:val="0084367E"/>
    <w:rsid w:val="00843BB6"/>
    <w:rsid w:val="00844263"/>
    <w:rsid w:val="008443CB"/>
    <w:rsid w:val="0084462B"/>
    <w:rsid w:val="008447FC"/>
    <w:rsid w:val="008448AB"/>
    <w:rsid w:val="00844B25"/>
    <w:rsid w:val="00844BAF"/>
    <w:rsid w:val="00844ED5"/>
    <w:rsid w:val="00845269"/>
    <w:rsid w:val="008454A1"/>
    <w:rsid w:val="00845D1A"/>
    <w:rsid w:val="00845F1C"/>
    <w:rsid w:val="008462FB"/>
    <w:rsid w:val="00846523"/>
    <w:rsid w:val="008466A3"/>
    <w:rsid w:val="00846985"/>
    <w:rsid w:val="008478CA"/>
    <w:rsid w:val="00847A35"/>
    <w:rsid w:val="00847F83"/>
    <w:rsid w:val="00850197"/>
    <w:rsid w:val="008501FA"/>
    <w:rsid w:val="00850BEE"/>
    <w:rsid w:val="00850E16"/>
    <w:rsid w:val="0085221D"/>
    <w:rsid w:val="008527C3"/>
    <w:rsid w:val="008527D7"/>
    <w:rsid w:val="008530B0"/>
    <w:rsid w:val="008530EF"/>
    <w:rsid w:val="008533A7"/>
    <w:rsid w:val="00853A1A"/>
    <w:rsid w:val="00853C5B"/>
    <w:rsid w:val="008546BE"/>
    <w:rsid w:val="00855A48"/>
    <w:rsid w:val="00855ED9"/>
    <w:rsid w:val="00856136"/>
    <w:rsid w:val="00856266"/>
    <w:rsid w:val="00856A83"/>
    <w:rsid w:val="00856F17"/>
    <w:rsid w:val="0085794D"/>
    <w:rsid w:val="00857CF1"/>
    <w:rsid w:val="00857D05"/>
    <w:rsid w:val="00860915"/>
    <w:rsid w:val="008614AA"/>
    <w:rsid w:val="008614B9"/>
    <w:rsid w:val="008615EE"/>
    <w:rsid w:val="00861D05"/>
    <w:rsid w:val="0086202E"/>
    <w:rsid w:val="0086241A"/>
    <w:rsid w:val="00862963"/>
    <w:rsid w:val="00862BC4"/>
    <w:rsid w:val="00862E89"/>
    <w:rsid w:val="00862F2F"/>
    <w:rsid w:val="00863C05"/>
    <w:rsid w:val="008641E8"/>
    <w:rsid w:val="008647D9"/>
    <w:rsid w:val="008647F3"/>
    <w:rsid w:val="008658D2"/>
    <w:rsid w:val="008659D4"/>
    <w:rsid w:val="00865BC4"/>
    <w:rsid w:val="00865D28"/>
    <w:rsid w:val="008663E9"/>
    <w:rsid w:val="008666C0"/>
    <w:rsid w:val="00866735"/>
    <w:rsid w:val="00867481"/>
    <w:rsid w:val="00867559"/>
    <w:rsid w:val="008675B1"/>
    <w:rsid w:val="0087041D"/>
    <w:rsid w:val="008704B4"/>
    <w:rsid w:val="0087091D"/>
    <w:rsid w:val="00871D05"/>
    <w:rsid w:val="00871D6B"/>
    <w:rsid w:val="008721A9"/>
    <w:rsid w:val="00872691"/>
    <w:rsid w:val="00872A40"/>
    <w:rsid w:val="00872BC2"/>
    <w:rsid w:val="008731B8"/>
    <w:rsid w:val="00873B2F"/>
    <w:rsid w:val="00873D21"/>
    <w:rsid w:val="008742AB"/>
    <w:rsid w:val="008744EE"/>
    <w:rsid w:val="0087541A"/>
    <w:rsid w:val="00875909"/>
    <w:rsid w:val="00876E61"/>
    <w:rsid w:val="008777B4"/>
    <w:rsid w:val="008801B3"/>
    <w:rsid w:val="0088158E"/>
    <w:rsid w:val="008818B0"/>
    <w:rsid w:val="00881986"/>
    <w:rsid w:val="00881E62"/>
    <w:rsid w:val="00882534"/>
    <w:rsid w:val="0088255A"/>
    <w:rsid w:val="00882961"/>
    <w:rsid w:val="00884593"/>
    <w:rsid w:val="00884673"/>
    <w:rsid w:val="00884CD5"/>
    <w:rsid w:val="00884CDE"/>
    <w:rsid w:val="00884D63"/>
    <w:rsid w:val="00884D81"/>
    <w:rsid w:val="00885050"/>
    <w:rsid w:val="00885A2C"/>
    <w:rsid w:val="00885CBF"/>
    <w:rsid w:val="00886930"/>
    <w:rsid w:val="00886C42"/>
    <w:rsid w:val="0088759F"/>
    <w:rsid w:val="0089009E"/>
    <w:rsid w:val="008904BA"/>
    <w:rsid w:val="00890602"/>
    <w:rsid w:val="008907B6"/>
    <w:rsid w:val="00890C5C"/>
    <w:rsid w:val="0089100A"/>
    <w:rsid w:val="00891786"/>
    <w:rsid w:val="00891AE0"/>
    <w:rsid w:val="008925E2"/>
    <w:rsid w:val="00892B2B"/>
    <w:rsid w:val="00892D6F"/>
    <w:rsid w:val="008931E9"/>
    <w:rsid w:val="00893253"/>
    <w:rsid w:val="0089334B"/>
    <w:rsid w:val="00893F9D"/>
    <w:rsid w:val="0089580C"/>
    <w:rsid w:val="00895B00"/>
    <w:rsid w:val="00896946"/>
    <w:rsid w:val="00896DAF"/>
    <w:rsid w:val="0089707D"/>
    <w:rsid w:val="008976D9"/>
    <w:rsid w:val="00897B88"/>
    <w:rsid w:val="008A0083"/>
    <w:rsid w:val="008A0786"/>
    <w:rsid w:val="008A087C"/>
    <w:rsid w:val="008A08BC"/>
    <w:rsid w:val="008A0C3B"/>
    <w:rsid w:val="008A136F"/>
    <w:rsid w:val="008A1418"/>
    <w:rsid w:val="008A1730"/>
    <w:rsid w:val="008A20EB"/>
    <w:rsid w:val="008A2395"/>
    <w:rsid w:val="008A2708"/>
    <w:rsid w:val="008A2716"/>
    <w:rsid w:val="008A2CCB"/>
    <w:rsid w:val="008A2EF3"/>
    <w:rsid w:val="008A30B8"/>
    <w:rsid w:val="008A3559"/>
    <w:rsid w:val="008A3581"/>
    <w:rsid w:val="008A445C"/>
    <w:rsid w:val="008A474D"/>
    <w:rsid w:val="008A4E07"/>
    <w:rsid w:val="008A4EAE"/>
    <w:rsid w:val="008A5145"/>
    <w:rsid w:val="008A5895"/>
    <w:rsid w:val="008A5B0E"/>
    <w:rsid w:val="008A606B"/>
    <w:rsid w:val="008A60AB"/>
    <w:rsid w:val="008A6371"/>
    <w:rsid w:val="008A7102"/>
    <w:rsid w:val="008A7BDF"/>
    <w:rsid w:val="008B0160"/>
    <w:rsid w:val="008B038C"/>
    <w:rsid w:val="008B0EDC"/>
    <w:rsid w:val="008B11F5"/>
    <w:rsid w:val="008B16E5"/>
    <w:rsid w:val="008B1B75"/>
    <w:rsid w:val="008B1CD4"/>
    <w:rsid w:val="008B1F67"/>
    <w:rsid w:val="008B24F0"/>
    <w:rsid w:val="008B2DFF"/>
    <w:rsid w:val="008B2E1D"/>
    <w:rsid w:val="008B34D8"/>
    <w:rsid w:val="008B3734"/>
    <w:rsid w:val="008B4BFA"/>
    <w:rsid w:val="008B54E1"/>
    <w:rsid w:val="008B557C"/>
    <w:rsid w:val="008B55E8"/>
    <w:rsid w:val="008B5642"/>
    <w:rsid w:val="008B5658"/>
    <w:rsid w:val="008B631D"/>
    <w:rsid w:val="008B6B04"/>
    <w:rsid w:val="008B6BB1"/>
    <w:rsid w:val="008B6C7A"/>
    <w:rsid w:val="008B7155"/>
    <w:rsid w:val="008B72E3"/>
    <w:rsid w:val="008B7618"/>
    <w:rsid w:val="008B7906"/>
    <w:rsid w:val="008B7D26"/>
    <w:rsid w:val="008C058A"/>
    <w:rsid w:val="008C1642"/>
    <w:rsid w:val="008C18E2"/>
    <w:rsid w:val="008C1B8D"/>
    <w:rsid w:val="008C2928"/>
    <w:rsid w:val="008C2E15"/>
    <w:rsid w:val="008C2F08"/>
    <w:rsid w:val="008C3154"/>
    <w:rsid w:val="008C3B5A"/>
    <w:rsid w:val="008C44DE"/>
    <w:rsid w:val="008C5535"/>
    <w:rsid w:val="008C5BD3"/>
    <w:rsid w:val="008D0465"/>
    <w:rsid w:val="008D1FC0"/>
    <w:rsid w:val="008D26D4"/>
    <w:rsid w:val="008D28E3"/>
    <w:rsid w:val="008D2A04"/>
    <w:rsid w:val="008D2C64"/>
    <w:rsid w:val="008D2E49"/>
    <w:rsid w:val="008D301E"/>
    <w:rsid w:val="008D3346"/>
    <w:rsid w:val="008D3835"/>
    <w:rsid w:val="008D3A64"/>
    <w:rsid w:val="008D3AB5"/>
    <w:rsid w:val="008D44D7"/>
    <w:rsid w:val="008D56DC"/>
    <w:rsid w:val="008D57DB"/>
    <w:rsid w:val="008D5B17"/>
    <w:rsid w:val="008D5B64"/>
    <w:rsid w:val="008D5CC4"/>
    <w:rsid w:val="008D6280"/>
    <w:rsid w:val="008D72DD"/>
    <w:rsid w:val="008D75C2"/>
    <w:rsid w:val="008D778F"/>
    <w:rsid w:val="008E01F3"/>
    <w:rsid w:val="008E044B"/>
    <w:rsid w:val="008E059C"/>
    <w:rsid w:val="008E0714"/>
    <w:rsid w:val="008E09A1"/>
    <w:rsid w:val="008E0B2D"/>
    <w:rsid w:val="008E1306"/>
    <w:rsid w:val="008E13BB"/>
    <w:rsid w:val="008E164F"/>
    <w:rsid w:val="008E2002"/>
    <w:rsid w:val="008E3014"/>
    <w:rsid w:val="008E340E"/>
    <w:rsid w:val="008E35CF"/>
    <w:rsid w:val="008E4131"/>
    <w:rsid w:val="008E435C"/>
    <w:rsid w:val="008E4A2E"/>
    <w:rsid w:val="008E5236"/>
    <w:rsid w:val="008E523B"/>
    <w:rsid w:val="008E5293"/>
    <w:rsid w:val="008E575C"/>
    <w:rsid w:val="008E57EF"/>
    <w:rsid w:val="008E582A"/>
    <w:rsid w:val="008E5CF3"/>
    <w:rsid w:val="008E5DD0"/>
    <w:rsid w:val="008E6915"/>
    <w:rsid w:val="008E6CB9"/>
    <w:rsid w:val="008E6EB7"/>
    <w:rsid w:val="008E7017"/>
    <w:rsid w:val="008E728D"/>
    <w:rsid w:val="008E77DC"/>
    <w:rsid w:val="008F0054"/>
    <w:rsid w:val="008F0119"/>
    <w:rsid w:val="008F0446"/>
    <w:rsid w:val="008F0B81"/>
    <w:rsid w:val="008F0C96"/>
    <w:rsid w:val="008F1E57"/>
    <w:rsid w:val="008F2008"/>
    <w:rsid w:val="008F20F7"/>
    <w:rsid w:val="008F25E5"/>
    <w:rsid w:val="008F2A1C"/>
    <w:rsid w:val="008F312D"/>
    <w:rsid w:val="008F35E7"/>
    <w:rsid w:val="008F3616"/>
    <w:rsid w:val="008F3618"/>
    <w:rsid w:val="008F38C1"/>
    <w:rsid w:val="008F3F9E"/>
    <w:rsid w:val="008F49AB"/>
    <w:rsid w:val="008F4D9E"/>
    <w:rsid w:val="008F4F65"/>
    <w:rsid w:val="008F4FB9"/>
    <w:rsid w:val="008F52E5"/>
    <w:rsid w:val="008F563B"/>
    <w:rsid w:val="008F6127"/>
    <w:rsid w:val="008F64E6"/>
    <w:rsid w:val="008F650C"/>
    <w:rsid w:val="008F67F0"/>
    <w:rsid w:val="008F6802"/>
    <w:rsid w:val="008F6B70"/>
    <w:rsid w:val="008F7144"/>
    <w:rsid w:val="008F7E85"/>
    <w:rsid w:val="00900156"/>
    <w:rsid w:val="009005A7"/>
    <w:rsid w:val="009006C7"/>
    <w:rsid w:val="00900FCE"/>
    <w:rsid w:val="00901673"/>
    <w:rsid w:val="00901FF5"/>
    <w:rsid w:val="00902239"/>
    <w:rsid w:val="00902CA0"/>
    <w:rsid w:val="00903183"/>
    <w:rsid w:val="00903420"/>
    <w:rsid w:val="00904821"/>
    <w:rsid w:val="009048DA"/>
    <w:rsid w:val="00904B4E"/>
    <w:rsid w:val="0090545C"/>
    <w:rsid w:val="00905E37"/>
    <w:rsid w:val="0090656F"/>
    <w:rsid w:val="00906DCA"/>
    <w:rsid w:val="009071B2"/>
    <w:rsid w:val="00907D5A"/>
    <w:rsid w:val="00910654"/>
    <w:rsid w:val="00910BFA"/>
    <w:rsid w:val="009127ED"/>
    <w:rsid w:val="00912AA2"/>
    <w:rsid w:val="00913AF4"/>
    <w:rsid w:val="00913C7F"/>
    <w:rsid w:val="009144B0"/>
    <w:rsid w:val="0091467C"/>
    <w:rsid w:val="00914819"/>
    <w:rsid w:val="00914A42"/>
    <w:rsid w:val="0091511B"/>
    <w:rsid w:val="00915A83"/>
    <w:rsid w:val="00916409"/>
    <w:rsid w:val="009165F5"/>
    <w:rsid w:val="0091674E"/>
    <w:rsid w:val="009167A0"/>
    <w:rsid w:val="00916908"/>
    <w:rsid w:val="00916F88"/>
    <w:rsid w:val="0091781E"/>
    <w:rsid w:val="00917AA3"/>
    <w:rsid w:val="00920176"/>
    <w:rsid w:val="00920775"/>
    <w:rsid w:val="00920C24"/>
    <w:rsid w:val="00920D7A"/>
    <w:rsid w:val="009211F6"/>
    <w:rsid w:val="00921344"/>
    <w:rsid w:val="009214A2"/>
    <w:rsid w:val="00921F45"/>
    <w:rsid w:val="00922968"/>
    <w:rsid w:val="00922CCB"/>
    <w:rsid w:val="0092395A"/>
    <w:rsid w:val="00923F86"/>
    <w:rsid w:val="0092404C"/>
    <w:rsid w:val="0092438C"/>
    <w:rsid w:val="0092484E"/>
    <w:rsid w:val="0092528D"/>
    <w:rsid w:val="00925759"/>
    <w:rsid w:val="009257D0"/>
    <w:rsid w:val="00925D09"/>
    <w:rsid w:val="0092609D"/>
    <w:rsid w:val="0092610E"/>
    <w:rsid w:val="00926C99"/>
    <w:rsid w:val="00926D02"/>
    <w:rsid w:val="009277BD"/>
    <w:rsid w:val="00927C22"/>
    <w:rsid w:val="00927E2F"/>
    <w:rsid w:val="009304D5"/>
    <w:rsid w:val="009305C7"/>
    <w:rsid w:val="00930957"/>
    <w:rsid w:val="0093180A"/>
    <w:rsid w:val="00932A13"/>
    <w:rsid w:val="00932CD9"/>
    <w:rsid w:val="00933431"/>
    <w:rsid w:val="00933574"/>
    <w:rsid w:val="0093375A"/>
    <w:rsid w:val="00933768"/>
    <w:rsid w:val="00934017"/>
    <w:rsid w:val="0093410E"/>
    <w:rsid w:val="009343B5"/>
    <w:rsid w:val="0093450D"/>
    <w:rsid w:val="00935079"/>
    <w:rsid w:val="009352E0"/>
    <w:rsid w:val="0093546D"/>
    <w:rsid w:val="00936855"/>
    <w:rsid w:val="00936DDC"/>
    <w:rsid w:val="00937AC7"/>
    <w:rsid w:val="00937C87"/>
    <w:rsid w:val="00937CA7"/>
    <w:rsid w:val="009400CE"/>
    <w:rsid w:val="009400DB"/>
    <w:rsid w:val="0094171A"/>
    <w:rsid w:val="00941CAF"/>
    <w:rsid w:val="00941CD5"/>
    <w:rsid w:val="0094203C"/>
    <w:rsid w:val="009422D5"/>
    <w:rsid w:val="0094241F"/>
    <w:rsid w:val="009433E6"/>
    <w:rsid w:val="00943428"/>
    <w:rsid w:val="00943A2C"/>
    <w:rsid w:val="009441EF"/>
    <w:rsid w:val="00944F86"/>
    <w:rsid w:val="0094522D"/>
    <w:rsid w:val="0094538A"/>
    <w:rsid w:val="009459E0"/>
    <w:rsid w:val="00945A0C"/>
    <w:rsid w:val="00946996"/>
    <w:rsid w:val="00946B95"/>
    <w:rsid w:val="00947247"/>
    <w:rsid w:val="00947E5C"/>
    <w:rsid w:val="00947F30"/>
    <w:rsid w:val="009501DB"/>
    <w:rsid w:val="009502AA"/>
    <w:rsid w:val="009504A4"/>
    <w:rsid w:val="009508EB"/>
    <w:rsid w:val="00950D72"/>
    <w:rsid w:val="009510B8"/>
    <w:rsid w:val="009514A5"/>
    <w:rsid w:val="009523A8"/>
    <w:rsid w:val="00952ED9"/>
    <w:rsid w:val="00953FD2"/>
    <w:rsid w:val="00954389"/>
    <w:rsid w:val="00954864"/>
    <w:rsid w:val="00955124"/>
    <w:rsid w:val="00955248"/>
    <w:rsid w:val="00955751"/>
    <w:rsid w:val="00955AEC"/>
    <w:rsid w:val="00955CA6"/>
    <w:rsid w:val="00956326"/>
    <w:rsid w:val="009563BF"/>
    <w:rsid w:val="009568B6"/>
    <w:rsid w:val="0095711B"/>
    <w:rsid w:val="0095752F"/>
    <w:rsid w:val="009600A3"/>
    <w:rsid w:val="009603C1"/>
    <w:rsid w:val="00960822"/>
    <w:rsid w:val="009609CC"/>
    <w:rsid w:val="00961140"/>
    <w:rsid w:val="00961E69"/>
    <w:rsid w:val="0096259F"/>
    <w:rsid w:val="0096298E"/>
    <w:rsid w:val="00963023"/>
    <w:rsid w:val="009630BC"/>
    <w:rsid w:val="00963BA3"/>
    <w:rsid w:val="00963F6B"/>
    <w:rsid w:val="009643FD"/>
    <w:rsid w:val="009644C2"/>
    <w:rsid w:val="009663A6"/>
    <w:rsid w:val="009668B1"/>
    <w:rsid w:val="00966AB6"/>
    <w:rsid w:val="0096762D"/>
    <w:rsid w:val="00967AB8"/>
    <w:rsid w:val="00967ADF"/>
    <w:rsid w:val="00967AFD"/>
    <w:rsid w:val="00967F28"/>
    <w:rsid w:val="009700B0"/>
    <w:rsid w:val="009700F8"/>
    <w:rsid w:val="0097078B"/>
    <w:rsid w:val="009709EF"/>
    <w:rsid w:val="00971379"/>
    <w:rsid w:val="009716DE"/>
    <w:rsid w:val="009717A9"/>
    <w:rsid w:val="00971B74"/>
    <w:rsid w:val="009722CF"/>
    <w:rsid w:val="0097264F"/>
    <w:rsid w:val="00972E7A"/>
    <w:rsid w:val="009736A6"/>
    <w:rsid w:val="0097392E"/>
    <w:rsid w:val="009739C5"/>
    <w:rsid w:val="00973C5C"/>
    <w:rsid w:val="00973DBB"/>
    <w:rsid w:val="00973EF0"/>
    <w:rsid w:val="0097462F"/>
    <w:rsid w:val="00974B71"/>
    <w:rsid w:val="00974D9D"/>
    <w:rsid w:val="009754DC"/>
    <w:rsid w:val="00975584"/>
    <w:rsid w:val="00975AE2"/>
    <w:rsid w:val="00975BD5"/>
    <w:rsid w:val="00976008"/>
    <w:rsid w:val="00976267"/>
    <w:rsid w:val="00976475"/>
    <w:rsid w:val="009765B2"/>
    <w:rsid w:val="009767BF"/>
    <w:rsid w:val="009769FD"/>
    <w:rsid w:val="00976C6D"/>
    <w:rsid w:val="00976CAC"/>
    <w:rsid w:val="00976DBB"/>
    <w:rsid w:val="00980B9E"/>
    <w:rsid w:val="009812E3"/>
    <w:rsid w:val="00981512"/>
    <w:rsid w:val="0098211F"/>
    <w:rsid w:val="00982226"/>
    <w:rsid w:val="0098229D"/>
    <w:rsid w:val="009830E8"/>
    <w:rsid w:val="009830EB"/>
    <w:rsid w:val="0098340C"/>
    <w:rsid w:val="009834AF"/>
    <w:rsid w:val="00983502"/>
    <w:rsid w:val="0098356E"/>
    <w:rsid w:val="00983E29"/>
    <w:rsid w:val="00983ECC"/>
    <w:rsid w:val="009846F5"/>
    <w:rsid w:val="00984E24"/>
    <w:rsid w:val="00985BB6"/>
    <w:rsid w:val="00985CBE"/>
    <w:rsid w:val="009864E6"/>
    <w:rsid w:val="009870CD"/>
    <w:rsid w:val="00987B21"/>
    <w:rsid w:val="00987CAD"/>
    <w:rsid w:val="00990170"/>
    <w:rsid w:val="00990675"/>
    <w:rsid w:val="00990702"/>
    <w:rsid w:val="00990C71"/>
    <w:rsid w:val="009925D1"/>
    <w:rsid w:val="00992730"/>
    <w:rsid w:val="00992FF4"/>
    <w:rsid w:val="0099327C"/>
    <w:rsid w:val="0099359C"/>
    <w:rsid w:val="009936A2"/>
    <w:rsid w:val="0099388A"/>
    <w:rsid w:val="00993E27"/>
    <w:rsid w:val="009942A8"/>
    <w:rsid w:val="00994F05"/>
    <w:rsid w:val="0099501A"/>
    <w:rsid w:val="0099601A"/>
    <w:rsid w:val="00997157"/>
    <w:rsid w:val="00997944"/>
    <w:rsid w:val="009979B4"/>
    <w:rsid w:val="009A05A9"/>
    <w:rsid w:val="009A09EA"/>
    <w:rsid w:val="009A1243"/>
    <w:rsid w:val="009A1E65"/>
    <w:rsid w:val="009A21D7"/>
    <w:rsid w:val="009A282B"/>
    <w:rsid w:val="009A327A"/>
    <w:rsid w:val="009A3564"/>
    <w:rsid w:val="009A3D0D"/>
    <w:rsid w:val="009A3E91"/>
    <w:rsid w:val="009A3FEC"/>
    <w:rsid w:val="009A43A4"/>
    <w:rsid w:val="009A457A"/>
    <w:rsid w:val="009A4871"/>
    <w:rsid w:val="009A4C41"/>
    <w:rsid w:val="009A4C7A"/>
    <w:rsid w:val="009A58C5"/>
    <w:rsid w:val="009A612F"/>
    <w:rsid w:val="009A6340"/>
    <w:rsid w:val="009A6C6F"/>
    <w:rsid w:val="009A6E0E"/>
    <w:rsid w:val="009A71D7"/>
    <w:rsid w:val="009A787A"/>
    <w:rsid w:val="009A7BCF"/>
    <w:rsid w:val="009A7C4B"/>
    <w:rsid w:val="009B02E6"/>
    <w:rsid w:val="009B0FA5"/>
    <w:rsid w:val="009B1480"/>
    <w:rsid w:val="009B1EF0"/>
    <w:rsid w:val="009B2173"/>
    <w:rsid w:val="009B253B"/>
    <w:rsid w:val="009B2857"/>
    <w:rsid w:val="009B2DF0"/>
    <w:rsid w:val="009B38A0"/>
    <w:rsid w:val="009B48CC"/>
    <w:rsid w:val="009B5279"/>
    <w:rsid w:val="009B584A"/>
    <w:rsid w:val="009B5A38"/>
    <w:rsid w:val="009B5DA9"/>
    <w:rsid w:val="009B6495"/>
    <w:rsid w:val="009B6F79"/>
    <w:rsid w:val="009B7458"/>
    <w:rsid w:val="009B7EF3"/>
    <w:rsid w:val="009C04C7"/>
    <w:rsid w:val="009C144D"/>
    <w:rsid w:val="009C184A"/>
    <w:rsid w:val="009C1BDA"/>
    <w:rsid w:val="009C1FF0"/>
    <w:rsid w:val="009C32B8"/>
    <w:rsid w:val="009C34B4"/>
    <w:rsid w:val="009C3FCC"/>
    <w:rsid w:val="009C3FD3"/>
    <w:rsid w:val="009C3FE1"/>
    <w:rsid w:val="009C4976"/>
    <w:rsid w:val="009C4E58"/>
    <w:rsid w:val="009C5A5F"/>
    <w:rsid w:val="009C609A"/>
    <w:rsid w:val="009C621C"/>
    <w:rsid w:val="009C6A9B"/>
    <w:rsid w:val="009C7BF1"/>
    <w:rsid w:val="009D0007"/>
    <w:rsid w:val="009D0158"/>
    <w:rsid w:val="009D065C"/>
    <w:rsid w:val="009D0F55"/>
    <w:rsid w:val="009D14A6"/>
    <w:rsid w:val="009D17D6"/>
    <w:rsid w:val="009D235F"/>
    <w:rsid w:val="009D402D"/>
    <w:rsid w:val="009D4483"/>
    <w:rsid w:val="009D4809"/>
    <w:rsid w:val="009D517E"/>
    <w:rsid w:val="009D51AF"/>
    <w:rsid w:val="009D53C3"/>
    <w:rsid w:val="009D5947"/>
    <w:rsid w:val="009D5C1A"/>
    <w:rsid w:val="009D6472"/>
    <w:rsid w:val="009D6696"/>
    <w:rsid w:val="009D71DD"/>
    <w:rsid w:val="009D752E"/>
    <w:rsid w:val="009D78D4"/>
    <w:rsid w:val="009E018E"/>
    <w:rsid w:val="009E0A18"/>
    <w:rsid w:val="009E11ED"/>
    <w:rsid w:val="009E132D"/>
    <w:rsid w:val="009E1471"/>
    <w:rsid w:val="009E2876"/>
    <w:rsid w:val="009E413F"/>
    <w:rsid w:val="009E4C82"/>
    <w:rsid w:val="009E50B5"/>
    <w:rsid w:val="009E50FA"/>
    <w:rsid w:val="009E54BA"/>
    <w:rsid w:val="009E5845"/>
    <w:rsid w:val="009E5B4A"/>
    <w:rsid w:val="009E613E"/>
    <w:rsid w:val="009E61B4"/>
    <w:rsid w:val="009E6447"/>
    <w:rsid w:val="009E7DCC"/>
    <w:rsid w:val="009E7E3A"/>
    <w:rsid w:val="009F027B"/>
    <w:rsid w:val="009F0363"/>
    <w:rsid w:val="009F07DB"/>
    <w:rsid w:val="009F09B2"/>
    <w:rsid w:val="009F1768"/>
    <w:rsid w:val="009F1DC5"/>
    <w:rsid w:val="009F1F5B"/>
    <w:rsid w:val="009F21C2"/>
    <w:rsid w:val="009F2459"/>
    <w:rsid w:val="009F2D6E"/>
    <w:rsid w:val="009F333C"/>
    <w:rsid w:val="009F3585"/>
    <w:rsid w:val="009F50FB"/>
    <w:rsid w:val="009F5189"/>
    <w:rsid w:val="009F52F2"/>
    <w:rsid w:val="009F5F84"/>
    <w:rsid w:val="009F62C8"/>
    <w:rsid w:val="009F6531"/>
    <w:rsid w:val="009F69BC"/>
    <w:rsid w:val="009F6D06"/>
    <w:rsid w:val="009F7234"/>
    <w:rsid w:val="00A0019C"/>
    <w:rsid w:val="00A004EB"/>
    <w:rsid w:val="00A00883"/>
    <w:rsid w:val="00A00B35"/>
    <w:rsid w:val="00A00D29"/>
    <w:rsid w:val="00A013F3"/>
    <w:rsid w:val="00A017B5"/>
    <w:rsid w:val="00A01B48"/>
    <w:rsid w:val="00A01BB3"/>
    <w:rsid w:val="00A01E40"/>
    <w:rsid w:val="00A01EA8"/>
    <w:rsid w:val="00A0225A"/>
    <w:rsid w:val="00A024ED"/>
    <w:rsid w:val="00A02D08"/>
    <w:rsid w:val="00A02DFC"/>
    <w:rsid w:val="00A0302C"/>
    <w:rsid w:val="00A031CB"/>
    <w:rsid w:val="00A0368A"/>
    <w:rsid w:val="00A03712"/>
    <w:rsid w:val="00A043DE"/>
    <w:rsid w:val="00A0497D"/>
    <w:rsid w:val="00A053F5"/>
    <w:rsid w:val="00A0568A"/>
    <w:rsid w:val="00A05A58"/>
    <w:rsid w:val="00A05BAF"/>
    <w:rsid w:val="00A05EF0"/>
    <w:rsid w:val="00A06925"/>
    <w:rsid w:val="00A06A70"/>
    <w:rsid w:val="00A07114"/>
    <w:rsid w:val="00A10B80"/>
    <w:rsid w:val="00A10C94"/>
    <w:rsid w:val="00A1113C"/>
    <w:rsid w:val="00A112E5"/>
    <w:rsid w:val="00A113F7"/>
    <w:rsid w:val="00A11AD2"/>
    <w:rsid w:val="00A11D70"/>
    <w:rsid w:val="00A12172"/>
    <w:rsid w:val="00A12A1B"/>
    <w:rsid w:val="00A1313E"/>
    <w:rsid w:val="00A134D1"/>
    <w:rsid w:val="00A14238"/>
    <w:rsid w:val="00A14414"/>
    <w:rsid w:val="00A15180"/>
    <w:rsid w:val="00A15493"/>
    <w:rsid w:val="00A1576D"/>
    <w:rsid w:val="00A15CED"/>
    <w:rsid w:val="00A160FD"/>
    <w:rsid w:val="00A16279"/>
    <w:rsid w:val="00A1678F"/>
    <w:rsid w:val="00A16998"/>
    <w:rsid w:val="00A16C18"/>
    <w:rsid w:val="00A17775"/>
    <w:rsid w:val="00A1792A"/>
    <w:rsid w:val="00A17AC9"/>
    <w:rsid w:val="00A17C01"/>
    <w:rsid w:val="00A2057A"/>
    <w:rsid w:val="00A2069F"/>
    <w:rsid w:val="00A20DD7"/>
    <w:rsid w:val="00A2139A"/>
    <w:rsid w:val="00A2167B"/>
    <w:rsid w:val="00A21680"/>
    <w:rsid w:val="00A219E0"/>
    <w:rsid w:val="00A2219D"/>
    <w:rsid w:val="00A22337"/>
    <w:rsid w:val="00A2274E"/>
    <w:rsid w:val="00A22F22"/>
    <w:rsid w:val="00A22FC2"/>
    <w:rsid w:val="00A23010"/>
    <w:rsid w:val="00A23089"/>
    <w:rsid w:val="00A23F4E"/>
    <w:rsid w:val="00A24A1D"/>
    <w:rsid w:val="00A25B94"/>
    <w:rsid w:val="00A25E5E"/>
    <w:rsid w:val="00A26958"/>
    <w:rsid w:val="00A269E5"/>
    <w:rsid w:val="00A26C10"/>
    <w:rsid w:val="00A26D92"/>
    <w:rsid w:val="00A27044"/>
    <w:rsid w:val="00A273B1"/>
    <w:rsid w:val="00A2740D"/>
    <w:rsid w:val="00A30639"/>
    <w:rsid w:val="00A307D3"/>
    <w:rsid w:val="00A309FC"/>
    <w:rsid w:val="00A30E1B"/>
    <w:rsid w:val="00A30EDA"/>
    <w:rsid w:val="00A319BD"/>
    <w:rsid w:val="00A3276D"/>
    <w:rsid w:val="00A3287D"/>
    <w:rsid w:val="00A32C94"/>
    <w:rsid w:val="00A32CF0"/>
    <w:rsid w:val="00A330A9"/>
    <w:rsid w:val="00A342F3"/>
    <w:rsid w:val="00A34F24"/>
    <w:rsid w:val="00A35009"/>
    <w:rsid w:val="00A3568D"/>
    <w:rsid w:val="00A35CF3"/>
    <w:rsid w:val="00A36035"/>
    <w:rsid w:val="00A3707F"/>
    <w:rsid w:val="00A370FA"/>
    <w:rsid w:val="00A3731D"/>
    <w:rsid w:val="00A37332"/>
    <w:rsid w:val="00A376EB"/>
    <w:rsid w:val="00A37CC3"/>
    <w:rsid w:val="00A4014A"/>
    <w:rsid w:val="00A40599"/>
    <w:rsid w:val="00A41A13"/>
    <w:rsid w:val="00A4218E"/>
    <w:rsid w:val="00A422E2"/>
    <w:rsid w:val="00A4245B"/>
    <w:rsid w:val="00A4279D"/>
    <w:rsid w:val="00A42CC3"/>
    <w:rsid w:val="00A43929"/>
    <w:rsid w:val="00A43A14"/>
    <w:rsid w:val="00A43A87"/>
    <w:rsid w:val="00A43C91"/>
    <w:rsid w:val="00A452B8"/>
    <w:rsid w:val="00A45B08"/>
    <w:rsid w:val="00A4695E"/>
    <w:rsid w:val="00A46BB3"/>
    <w:rsid w:val="00A46C35"/>
    <w:rsid w:val="00A46E17"/>
    <w:rsid w:val="00A4753C"/>
    <w:rsid w:val="00A477A3"/>
    <w:rsid w:val="00A479A6"/>
    <w:rsid w:val="00A47A88"/>
    <w:rsid w:val="00A47ED9"/>
    <w:rsid w:val="00A47F2E"/>
    <w:rsid w:val="00A5118A"/>
    <w:rsid w:val="00A5138F"/>
    <w:rsid w:val="00A518D2"/>
    <w:rsid w:val="00A51D09"/>
    <w:rsid w:val="00A51DD1"/>
    <w:rsid w:val="00A52760"/>
    <w:rsid w:val="00A52A94"/>
    <w:rsid w:val="00A52B3D"/>
    <w:rsid w:val="00A52E43"/>
    <w:rsid w:val="00A5346C"/>
    <w:rsid w:val="00A53612"/>
    <w:rsid w:val="00A5372F"/>
    <w:rsid w:val="00A537DB"/>
    <w:rsid w:val="00A5396D"/>
    <w:rsid w:val="00A53EA7"/>
    <w:rsid w:val="00A53FC9"/>
    <w:rsid w:val="00A54570"/>
    <w:rsid w:val="00A547F7"/>
    <w:rsid w:val="00A55723"/>
    <w:rsid w:val="00A55A38"/>
    <w:rsid w:val="00A55B04"/>
    <w:rsid w:val="00A5635E"/>
    <w:rsid w:val="00A56CDE"/>
    <w:rsid w:val="00A57220"/>
    <w:rsid w:val="00A57849"/>
    <w:rsid w:val="00A57B1F"/>
    <w:rsid w:val="00A57D93"/>
    <w:rsid w:val="00A603BE"/>
    <w:rsid w:val="00A60593"/>
    <w:rsid w:val="00A60E64"/>
    <w:rsid w:val="00A6116E"/>
    <w:rsid w:val="00A61554"/>
    <w:rsid w:val="00A61A73"/>
    <w:rsid w:val="00A61EB7"/>
    <w:rsid w:val="00A6200A"/>
    <w:rsid w:val="00A62A3A"/>
    <w:rsid w:val="00A62F4E"/>
    <w:rsid w:val="00A647AF"/>
    <w:rsid w:val="00A64925"/>
    <w:rsid w:val="00A64ACC"/>
    <w:rsid w:val="00A65A4A"/>
    <w:rsid w:val="00A66237"/>
    <w:rsid w:val="00A6674C"/>
    <w:rsid w:val="00A67217"/>
    <w:rsid w:val="00A672D1"/>
    <w:rsid w:val="00A6760B"/>
    <w:rsid w:val="00A67AFF"/>
    <w:rsid w:val="00A67BD4"/>
    <w:rsid w:val="00A67D04"/>
    <w:rsid w:val="00A704D9"/>
    <w:rsid w:val="00A7107F"/>
    <w:rsid w:val="00A713EB"/>
    <w:rsid w:val="00A7157F"/>
    <w:rsid w:val="00A7179B"/>
    <w:rsid w:val="00A721D9"/>
    <w:rsid w:val="00A723A0"/>
    <w:rsid w:val="00A7281C"/>
    <w:rsid w:val="00A729F4"/>
    <w:rsid w:val="00A72A1B"/>
    <w:rsid w:val="00A73181"/>
    <w:rsid w:val="00A738FB"/>
    <w:rsid w:val="00A73DFF"/>
    <w:rsid w:val="00A73F4E"/>
    <w:rsid w:val="00A74934"/>
    <w:rsid w:val="00A75071"/>
    <w:rsid w:val="00A75098"/>
    <w:rsid w:val="00A757CB"/>
    <w:rsid w:val="00A75BB7"/>
    <w:rsid w:val="00A761B0"/>
    <w:rsid w:val="00A765C5"/>
    <w:rsid w:val="00A76ABC"/>
    <w:rsid w:val="00A772EE"/>
    <w:rsid w:val="00A77614"/>
    <w:rsid w:val="00A778B3"/>
    <w:rsid w:val="00A803ED"/>
    <w:rsid w:val="00A80DB9"/>
    <w:rsid w:val="00A810AC"/>
    <w:rsid w:val="00A811C2"/>
    <w:rsid w:val="00A81EDE"/>
    <w:rsid w:val="00A82090"/>
    <w:rsid w:val="00A8245D"/>
    <w:rsid w:val="00A82F1E"/>
    <w:rsid w:val="00A82F7C"/>
    <w:rsid w:val="00A833FF"/>
    <w:rsid w:val="00A83E9E"/>
    <w:rsid w:val="00A83EC8"/>
    <w:rsid w:val="00A83F6D"/>
    <w:rsid w:val="00A84090"/>
    <w:rsid w:val="00A84A4F"/>
    <w:rsid w:val="00A86350"/>
    <w:rsid w:val="00A86B8C"/>
    <w:rsid w:val="00A86E74"/>
    <w:rsid w:val="00A87C98"/>
    <w:rsid w:val="00A87CAF"/>
    <w:rsid w:val="00A90838"/>
    <w:rsid w:val="00A90E93"/>
    <w:rsid w:val="00A91490"/>
    <w:rsid w:val="00A918FC"/>
    <w:rsid w:val="00A91CD6"/>
    <w:rsid w:val="00A92228"/>
    <w:rsid w:val="00A92DA3"/>
    <w:rsid w:val="00A93042"/>
    <w:rsid w:val="00A935A8"/>
    <w:rsid w:val="00A93CF6"/>
    <w:rsid w:val="00A93FB1"/>
    <w:rsid w:val="00A942FF"/>
    <w:rsid w:val="00A943AA"/>
    <w:rsid w:val="00A9479D"/>
    <w:rsid w:val="00A949B5"/>
    <w:rsid w:val="00A95071"/>
    <w:rsid w:val="00A959B8"/>
    <w:rsid w:val="00A95B6C"/>
    <w:rsid w:val="00A95F91"/>
    <w:rsid w:val="00A95FA3"/>
    <w:rsid w:val="00A961C1"/>
    <w:rsid w:val="00A9643E"/>
    <w:rsid w:val="00A9651E"/>
    <w:rsid w:val="00A96EF4"/>
    <w:rsid w:val="00A9797B"/>
    <w:rsid w:val="00A97AF7"/>
    <w:rsid w:val="00A97C1C"/>
    <w:rsid w:val="00AA0075"/>
    <w:rsid w:val="00AA01A0"/>
    <w:rsid w:val="00AA0A17"/>
    <w:rsid w:val="00AA1D15"/>
    <w:rsid w:val="00AA1E09"/>
    <w:rsid w:val="00AA28E5"/>
    <w:rsid w:val="00AA2D2F"/>
    <w:rsid w:val="00AA37BB"/>
    <w:rsid w:val="00AA3F8B"/>
    <w:rsid w:val="00AA45D8"/>
    <w:rsid w:val="00AA6332"/>
    <w:rsid w:val="00AA6E41"/>
    <w:rsid w:val="00AA704E"/>
    <w:rsid w:val="00AA76C9"/>
    <w:rsid w:val="00AA7806"/>
    <w:rsid w:val="00AB0097"/>
    <w:rsid w:val="00AB01C0"/>
    <w:rsid w:val="00AB074A"/>
    <w:rsid w:val="00AB08F7"/>
    <w:rsid w:val="00AB0B56"/>
    <w:rsid w:val="00AB0C8E"/>
    <w:rsid w:val="00AB1481"/>
    <w:rsid w:val="00AB176E"/>
    <w:rsid w:val="00AB237C"/>
    <w:rsid w:val="00AB25B9"/>
    <w:rsid w:val="00AB2AEC"/>
    <w:rsid w:val="00AB2DB5"/>
    <w:rsid w:val="00AB30E3"/>
    <w:rsid w:val="00AB3382"/>
    <w:rsid w:val="00AB3848"/>
    <w:rsid w:val="00AB418E"/>
    <w:rsid w:val="00AB457A"/>
    <w:rsid w:val="00AB5604"/>
    <w:rsid w:val="00AB5635"/>
    <w:rsid w:val="00AB5C54"/>
    <w:rsid w:val="00AB5D18"/>
    <w:rsid w:val="00AB6326"/>
    <w:rsid w:val="00AB6395"/>
    <w:rsid w:val="00AB659B"/>
    <w:rsid w:val="00AB65C9"/>
    <w:rsid w:val="00AB6A0F"/>
    <w:rsid w:val="00AB6E99"/>
    <w:rsid w:val="00AB75F4"/>
    <w:rsid w:val="00AB7E57"/>
    <w:rsid w:val="00AC0A44"/>
    <w:rsid w:val="00AC0F17"/>
    <w:rsid w:val="00AC0FAD"/>
    <w:rsid w:val="00AC10FC"/>
    <w:rsid w:val="00AC1241"/>
    <w:rsid w:val="00AC1814"/>
    <w:rsid w:val="00AC1898"/>
    <w:rsid w:val="00AC1CE3"/>
    <w:rsid w:val="00AC1F49"/>
    <w:rsid w:val="00AC1FAE"/>
    <w:rsid w:val="00AC20F9"/>
    <w:rsid w:val="00AC2385"/>
    <w:rsid w:val="00AC23BC"/>
    <w:rsid w:val="00AC2CC3"/>
    <w:rsid w:val="00AC2D21"/>
    <w:rsid w:val="00AC2E24"/>
    <w:rsid w:val="00AC2F16"/>
    <w:rsid w:val="00AC2F65"/>
    <w:rsid w:val="00AC3636"/>
    <w:rsid w:val="00AC3750"/>
    <w:rsid w:val="00AC4174"/>
    <w:rsid w:val="00AC4CDB"/>
    <w:rsid w:val="00AC4F60"/>
    <w:rsid w:val="00AC4F85"/>
    <w:rsid w:val="00AC54FD"/>
    <w:rsid w:val="00AC59DF"/>
    <w:rsid w:val="00AC5B89"/>
    <w:rsid w:val="00AC605E"/>
    <w:rsid w:val="00AC61A8"/>
    <w:rsid w:val="00AC69CB"/>
    <w:rsid w:val="00AC6B7C"/>
    <w:rsid w:val="00AC740D"/>
    <w:rsid w:val="00AC77F6"/>
    <w:rsid w:val="00AD06AD"/>
    <w:rsid w:val="00AD07B7"/>
    <w:rsid w:val="00AD0EA5"/>
    <w:rsid w:val="00AD16AB"/>
    <w:rsid w:val="00AD1F5D"/>
    <w:rsid w:val="00AD2511"/>
    <w:rsid w:val="00AD2A10"/>
    <w:rsid w:val="00AD2BAF"/>
    <w:rsid w:val="00AD2EE6"/>
    <w:rsid w:val="00AD3821"/>
    <w:rsid w:val="00AD3E44"/>
    <w:rsid w:val="00AD40F8"/>
    <w:rsid w:val="00AD492E"/>
    <w:rsid w:val="00AD4C83"/>
    <w:rsid w:val="00AD52C6"/>
    <w:rsid w:val="00AD5307"/>
    <w:rsid w:val="00AD535E"/>
    <w:rsid w:val="00AD53B7"/>
    <w:rsid w:val="00AD552B"/>
    <w:rsid w:val="00AD5676"/>
    <w:rsid w:val="00AD59B1"/>
    <w:rsid w:val="00AD5A21"/>
    <w:rsid w:val="00AD5BFA"/>
    <w:rsid w:val="00AD6364"/>
    <w:rsid w:val="00AD694C"/>
    <w:rsid w:val="00AD6B5D"/>
    <w:rsid w:val="00AD79B9"/>
    <w:rsid w:val="00AD7A99"/>
    <w:rsid w:val="00AD7B0A"/>
    <w:rsid w:val="00AD7CF5"/>
    <w:rsid w:val="00AE0803"/>
    <w:rsid w:val="00AE0BF1"/>
    <w:rsid w:val="00AE1263"/>
    <w:rsid w:val="00AE1420"/>
    <w:rsid w:val="00AE15D9"/>
    <w:rsid w:val="00AE1824"/>
    <w:rsid w:val="00AE18BC"/>
    <w:rsid w:val="00AE1B67"/>
    <w:rsid w:val="00AE1C7C"/>
    <w:rsid w:val="00AE2030"/>
    <w:rsid w:val="00AE203C"/>
    <w:rsid w:val="00AE2FB9"/>
    <w:rsid w:val="00AE3AE3"/>
    <w:rsid w:val="00AE3CCE"/>
    <w:rsid w:val="00AE423F"/>
    <w:rsid w:val="00AE48E5"/>
    <w:rsid w:val="00AE4B6B"/>
    <w:rsid w:val="00AE4C3A"/>
    <w:rsid w:val="00AE5418"/>
    <w:rsid w:val="00AE5A7D"/>
    <w:rsid w:val="00AE5D66"/>
    <w:rsid w:val="00AE69B1"/>
    <w:rsid w:val="00AE69E8"/>
    <w:rsid w:val="00AE7031"/>
    <w:rsid w:val="00AE7137"/>
    <w:rsid w:val="00AE73D3"/>
    <w:rsid w:val="00AE7417"/>
    <w:rsid w:val="00AE77D2"/>
    <w:rsid w:val="00AE786A"/>
    <w:rsid w:val="00AE7A83"/>
    <w:rsid w:val="00AF04FD"/>
    <w:rsid w:val="00AF0A31"/>
    <w:rsid w:val="00AF0AB1"/>
    <w:rsid w:val="00AF1E4B"/>
    <w:rsid w:val="00AF2270"/>
    <w:rsid w:val="00AF24C1"/>
    <w:rsid w:val="00AF3040"/>
    <w:rsid w:val="00AF3B63"/>
    <w:rsid w:val="00AF4138"/>
    <w:rsid w:val="00AF44F6"/>
    <w:rsid w:val="00AF46B4"/>
    <w:rsid w:val="00AF4851"/>
    <w:rsid w:val="00AF4CEF"/>
    <w:rsid w:val="00AF551A"/>
    <w:rsid w:val="00AF5B5A"/>
    <w:rsid w:val="00AF5F94"/>
    <w:rsid w:val="00AF64EA"/>
    <w:rsid w:val="00AF6CB8"/>
    <w:rsid w:val="00AF6DC5"/>
    <w:rsid w:val="00AF6EF4"/>
    <w:rsid w:val="00AF788A"/>
    <w:rsid w:val="00B00025"/>
    <w:rsid w:val="00B000D3"/>
    <w:rsid w:val="00B0180D"/>
    <w:rsid w:val="00B020E1"/>
    <w:rsid w:val="00B022AC"/>
    <w:rsid w:val="00B02965"/>
    <w:rsid w:val="00B02BBF"/>
    <w:rsid w:val="00B039C1"/>
    <w:rsid w:val="00B03ECD"/>
    <w:rsid w:val="00B043CD"/>
    <w:rsid w:val="00B04C5E"/>
    <w:rsid w:val="00B0507F"/>
    <w:rsid w:val="00B050C4"/>
    <w:rsid w:val="00B05896"/>
    <w:rsid w:val="00B05B93"/>
    <w:rsid w:val="00B0666C"/>
    <w:rsid w:val="00B06B7B"/>
    <w:rsid w:val="00B06C6F"/>
    <w:rsid w:val="00B07503"/>
    <w:rsid w:val="00B07867"/>
    <w:rsid w:val="00B07B7A"/>
    <w:rsid w:val="00B07BC6"/>
    <w:rsid w:val="00B07EFC"/>
    <w:rsid w:val="00B103F9"/>
    <w:rsid w:val="00B10F32"/>
    <w:rsid w:val="00B11979"/>
    <w:rsid w:val="00B11FAF"/>
    <w:rsid w:val="00B12407"/>
    <w:rsid w:val="00B126E4"/>
    <w:rsid w:val="00B1353C"/>
    <w:rsid w:val="00B13723"/>
    <w:rsid w:val="00B13FE4"/>
    <w:rsid w:val="00B14B3D"/>
    <w:rsid w:val="00B14B76"/>
    <w:rsid w:val="00B150F8"/>
    <w:rsid w:val="00B151DD"/>
    <w:rsid w:val="00B1530E"/>
    <w:rsid w:val="00B15690"/>
    <w:rsid w:val="00B158EA"/>
    <w:rsid w:val="00B1599A"/>
    <w:rsid w:val="00B15ED3"/>
    <w:rsid w:val="00B1660A"/>
    <w:rsid w:val="00B16B2D"/>
    <w:rsid w:val="00B200A5"/>
    <w:rsid w:val="00B203AC"/>
    <w:rsid w:val="00B20A25"/>
    <w:rsid w:val="00B21376"/>
    <w:rsid w:val="00B21DAF"/>
    <w:rsid w:val="00B2230D"/>
    <w:rsid w:val="00B22336"/>
    <w:rsid w:val="00B22981"/>
    <w:rsid w:val="00B22A95"/>
    <w:rsid w:val="00B2364A"/>
    <w:rsid w:val="00B2372F"/>
    <w:rsid w:val="00B23ACE"/>
    <w:rsid w:val="00B24270"/>
    <w:rsid w:val="00B24990"/>
    <w:rsid w:val="00B24E4D"/>
    <w:rsid w:val="00B2538B"/>
    <w:rsid w:val="00B25A25"/>
    <w:rsid w:val="00B26E6A"/>
    <w:rsid w:val="00B302EE"/>
    <w:rsid w:val="00B30710"/>
    <w:rsid w:val="00B307BD"/>
    <w:rsid w:val="00B308CA"/>
    <w:rsid w:val="00B30CB8"/>
    <w:rsid w:val="00B30DB9"/>
    <w:rsid w:val="00B30E03"/>
    <w:rsid w:val="00B30FA6"/>
    <w:rsid w:val="00B30FCC"/>
    <w:rsid w:val="00B31350"/>
    <w:rsid w:val="00B31375"/>
    <w:rsid w:val="00B31442"/>
    <w:rsid w:val="00B31E23"/>
    <w:rsid w:val="00B31F71"/>
    <w:rsid w:val="00B32166"/>
    <w:rsid w:val="00B324DD"/>
    <w:rsid w:val="00B3263D"/>
    <w:rsid w:val="00B3348D"/>
    <w:rsid w:val="00B33850"/>
    <w:rsid w:val="00B33C2D"/>
    <w:rsid w:val="00B3487D"/>
    <w:rsid w:val="00B35046"/>
    <w:rsid w:val="00B3559D"/>
    <w:rsid w:val="00B35989"/>
    <w:rsid w:val="00B35D9A"/>
    <w:rsid w:val="00B364ED"/>
    <w:rsid w:val="00B36A61"/>
    <w:rsid w:val="00B36C85"/>
    <w:rsid w:val="00B36D81"/>
    <w:rsid w:val="00B36EF1"/>
    <w:rsid w:val="00B37672"/>
    <w:rsid w:val="00B40334"/>
    <w:rsid w:val="00B40BDD"/>
    <w:rsid w:val="00B40F0F"/>
    <w:rsid w:val="00B41F78"/>
    <w:rsid w:val="00B42397"/>
    <w:rsid w:val="00B42B50"/>
    <w:rsid w:val="00B434B3"/>
    <w:rsid w:val="00B44866"/>
    <w:rsid w:val="00B4514A"/>
    <w:rsid w:val="00B458EE"/>
    <w:rsid w:val="00B45FA5"/>
    <w:rsid w:val="00B46FAD"/>
    <w:rsid w:val="00B47BAA"/>
    <w:rsid w:val="00B47C76"/>
    <w:rsid w:val="00B47F73"/>
    <w:rsid w:val="00B50E9A"/>
    <w:rsid w:val="00B50F44"/>
    <w:rsid w:val="00B510D1"/>
    <w:rsid w:val="00B514F0"/>
    <w:rsid w:val="00B517B3"/>
    <w:rsid w:val="00B51AEC"/>
    <w:rsid w:val="00B51F75"/>
    <w:rsid w:val="00B51FD5"/>
    <w:rsid w:val="00B52738"/>
    <w:rsid w:val="00B52759"/>
    <w:rsid w:val="00B528D4"/>
    <w:rsid w:val="00B52DB2"/>
    <w:rsid w:val="00B53368"/>
    <w:rsid w:val="00B53B4C"/>
    <w:rsid w:val="00B53BF9"/>
    <w:rsid w:val="00B53D9F"/>
    <w:rsid w:val="00B54FCC"/>
    <w:rsid w:val="00B558CD"/>
    <w:rsid w:val="00B55E11"/>
    <w:rsid w:val="00B560DE"/>
    <w:rsid w:val="00B562AA"/>
    <w:rsid w:val="00B563B9"/>
    <w:rsid w:val="00B56631"/>
    <w:rsid w:val="00B5677E"/>
    <w:rsid w:val="00B56B32"/>
    <w:rsid w:val="00B56BE9"/>
    <w:rsid w:val="00B56E3B"/>
    <w:rsid w:val="00B5726A"/>
    <w:rsid w:val="00B606BE"/>
    <w:rsid w:val="00B60A31"/>
    <w:rsid w:val="00B612CE"/>
    <w:rsid w:val="00B617B3"/>
    <w:rsid w:val="00B617EE"/>
    <w:rsid w:val="00B619F9"/>
    <w:rsid w:val="00B61B06"/>
    <w:rsid w:val="00B61E3B"/>
    <w:rsid w:val="00B627C9"/>
    <w:rsid w:val="00B62BE5"/>
    <w:rsid w:val="00B632DE"/>
    <w:rsid w:val="00B63369"/>
    <w:rsid w:val="00B6354E"/>
    <w:rsid w:val="00B63A33"/>
    <w:rsid w:val="00B63C93"/>
    <w:rsid w:val="00B63DF2"/>
    <w:rsid w:val="00B64989"/>
    <w:rsid w:val="00B658BB"/>
    <w:rsid w:val="00B65DEA"/>
    <w:rsid w:val="00B665FD"/>
    <w:rsid w:val="00B66E73"/>
    <w:rsid w:val="00B672C7"/>
    <w:rsid w:val="00B673C5"/>
    <w:rsid w:val="00B70046"/>
    <w:rsid w:val="00B70F55"/>
    <w:rsid w:val="00B7118E"/>
    <w:rsid w:val="00B7133B"/>
    <w:rsid w:val="00B71925"/>
    <w:rsid w:val="00B72C38"/>
    <w:rsid w:val="00B72E86"/>
    <w:rsid w:val="00B7321D"/>
    <w:rsid w:val="00B738D9"/>
    <w:rsid w:val="00B73F56"/>
    <w:rsid w:val="00B74A22"/>
    <w:rsid w:val="00B75191"/>
    <w:rsid w:val="00B75342"/>
    <w:rsid w:val="00B759E7"/>
    <w:rsid w:val="00B75C88"/>
    <w:rsid w:val="00B75FA8"/>
    <w:rsid w:val="00B76474"/>
    <w:rsid w:val="00B770B4"/>
    <w:rsid w:val="00B777FA"/>
    <w:rsid w:val="00B77BD7"/>
    <w:rsid w:val="00B8052F"/>
    <w:rsid w:val="00B8087D"/>
    <w:rsid w:val="00B814C5"/>
    <w:rsid w:val="00B81658"/>
    <w:rsid w:val="00B8244B"/>
    <w:rsid w:val="00B826DA"/>
    <w:rsid w:val="00B82C69"/>
    <w:rsid w:val="00B835E6"/>
    <w:rsid w:val="00B83853"/>
    <w:rsid w:val="00B83CBC"/>
    <w:rsid w:val="00B84111"/>
    <w:rsid w:val="00B84C35"/>
    <w:rsid w:val="00B86A3C"/>
    <w:rsid w:val="00B86AC7"/>
    <w:rsid w:val="00B878A5"/>
    <w:rsid w:val="00B8792F"/>
    <w:rsid w:val="00B87B39"/>
    <w:rsid w:val="00B903FC"/>
    <w:rsid w:val="00B9047D"/>
    <w:rsid w:val="00B90896"/>
    <w:rsid w:val="00B90AE4"/>
    <w:rsid w:val="00B90C57"/>
    <w:rsid w:val="00B9109E"/>
    <w:rsid w:val="00B92331"/>
    <w:rsid w:val="00B924DB"/>
    <w:rsid w:val="00B92F35"/>
    <w:rsid w:val="00B93672"/>
    <w:rsid w:val="00B93FC6"/>
    <w:rsid w:val="00B9438E"/>
    <w:rsid w:val="00B94A59"/>
    <w:rsid w:val="00B94D3E"/>
    <w:rsid w:val="00B950C0"/>
    <w:rsid w:val="00B954B9"/>
    <w:rsid w:val="00B95654"/>
    <w:rsid w:val="00B957CD"/>
    <w:rsid w:val="00B95BB4"/>
    <w:rsid w:val="00B9614B"/>
    <w:rsid w:val="00B96964"/>
    <w:rsid w:val="00B96A0F"/>
    <w:rsid w:val="00B971C8"/>
    <w:rsid w:val="00B97844"/>
    <w:rsid w:val="00BA02CC"/>
    <w:rsid w:val="00BA069D"/>
    <w:rsid w:val="00BA06DA"/>
    <w:rsid w:val="00BA0C47"/>
    <w:rsid w:val="00BA19D1"/>
    <w:rsid w:val="00BA1BC4"/>
    <w:rsid w:val="00BA24A5"/>
    <w:rsid w:val="00BA3392"/>
    <w:rsid w:val="00BA3773"/>
    <w:rsid w:val="00BA3FB2"/>
    <w:rsid w:val="00BA4028"/>
    <w:rsid w:val="00BA47AD"/>
    <w:rsid w:val="00BA47CB"/>
    <w:rsid w:val="00BA4F0E"/>
    <w:rsid w:val="00BA51F4"/>
    <w:rsid w:val="00BA6420"/>
    <w:rsid w:val="00BA6637"/>
    <w:rsid w:val="00BA6CBA"/>
    <w:rsid w:val="00BA7227"/>
    <w:rsid w:val="00BA7610"/>
    <w:rsid w:val="00BA771A"/>
    <w:rsid w:val="00BA772A"/>
    <w:rsid w:val="00BA790C"/>
    <w:rsid w:val="00BA7983"/>
    <w:rsid w:val="00BB0118"/>
    <w:rsid w:val="00BB03D4"/>
    <w:rsid w:val="00BB05A5"/>
    <w:rsid w:val="00BB0821"/>
    <w:rsid w:val="00BB0AE3"/>
    <w:rsid w:val="00BB1064"/>
    <w:rsid w:val="00BB2235"/>
    <w:rsid w:val="00BB24F0"/>
    <w:rsid w:val="00BB2D29"/>
    <w:rsid w:val="00BB2E86"/>
    <w:rsid w:val="00BB3698"/>
    <w:rsid w:val="00BB3A41"/>
    <w:rsid w:val="00BB3DD9"/>
    <w:rsid w:val="00BB49E8"/>
    <w:rsid w:val="00BB4A7B"/>
    <w:rsid w:val="00BB5284"/>
    <w:rsid w:val="00BB621A"/>
    <w:rsid w:val="00BB624F"/>
    <w:rsid w:val="00BB63BB"/>
    <w:rsid w:val="00BB6733"/>
    <w:rsid w:val="00BB6913"/>
    <w:rsid w:val="00BB7219"/>
    <w:rsid w:val="00BB7454"/>
    <w:rsid w:val="00BB776C"/>
    <w:rsid w:val="00BB7AD9"/>
    <w:rsid w:val="00BC0539"/>
    <w:rsid w:val="00BC0593"/>
    <w:rsid w:val="00BC0BCD"/>
    <w:rsid w:val="00BC10D5"/>
    <w:rsid w:val="00BC1300"/>
    <w:rsid w:val="00BC1419"/>
    <w:rsid w:val="00BC14EF"/>
    <w:rsid w:val="00BC2AA5"/>
    <w:rsid w:val="00BC2E51"/>
    <w:rsid w:val="00BC30B0"/>
    <w:rsid w:val="00BC368E"/>
    <w:rsid w:val="00BC3E73"/>
    <w:rsid w:val="00BC3EBF"/>
    <w:rsid w:val="00BC4CF5"/>
    <w:rsid w:val="00BC4D96"/>
    <w:rsid w:val="00BC552C"/>
    <w:rsid w:val="00BC5751"/>
    <w:rsid w:val="00BC5917"/>
    <w:rsid w:val="00BC5C08"/>
    <w:rsid w:val="00BC5FEB"/>
    <w:rsid w:val="00BC6532"/>
    <w:rsid w:val="00BC6A8D"/>
    <w:rsid w:val="00BC6DAB"/>
    <w:rsid w:val="00BC6F98"/>
    <w:rsid w:val="00BD083D"/>
    <w:rsid w:val="00BD124A"/>
    <w:rsid w:val="00BD1271"/>
    <w:rsid w:val="00BD169E"/>
    <w:rsid w:val="00BD1C4F"/>
    <w:rsid w:val="00BD21D8"/>
    <w:rsid w:val="00BD245A"/>
    <w:rsid w:val="00BD3141"/>
    <w:rsid w:val="00BD3296"/>
    <w:rsid w:val="00BD4106"/>
    <w:rsid w:val="00BD4D79"/>
    <w:rsid w:val="00BD52CF"/>
    <w:rsid w:val="00BD57E5"/>
    <w:rsid w:val="00BD59BA"/>
    <w:rsid w:val="00BD6704"/>
    <w:rsid w:val="00BD6C7F"/>
    <w:rsid w:val="00BD7446"/>
    <w:rsid w:val="00BD7569"/>
    <w:rsid w:val="00BD78ED"/>
    <w:rsid w:val="00BE006E"/>
    <w:rsid w:val="00BE00A5"/>
    <w:rsid w:val="00BE00E9"/>
    <w:rsid w:val="00BE1164"/>
    <w:rsid w:val="00BE2631"/>
    <w:rsid w:val="00BE295E"/>
    <w:rsid w:val="00BE2974"/>
    <w:rsid w:val="00BE2F70"/>
    <w:rsid w:val="00BE313A"/>
    <w:rsid w:val="00BE3201"/>
    <w:rsid w:val="00BE3B3A"/>
    <w:rsid w:val="00BE3E4D"/>
    <w:rsid w:val="00BE4011"/>
    <w:rsid w:val="00BE408A"/>
    <w:rsid w:val="00BE55C1"/>
    <w:rsid w:val="00BE5C72"/>
    <w:rsid w:val="00BE62DE"/>
    <w:rsid w:val="00BE659B"/>
    <w:rsid w:val="00BE6631"/>
    <w:rsid w:val="00BE6703"/>
    <w:rsid w:val="00BE6792"/>
    <w:rsid w:val="00BE6BC4"/>
    <w:rsid w:val="00BE6D91"/>
    <w:rsid w:val="00BE7574"/>
    <w:rsid w:val="00BE7CF3"/>
    <w:rsid w:val="00BE7DEA"/>
    <w:rsid w:val="00BE7E57"/>
    <w:rsid w:val="00BF0131"/>
    <w:rsid w:val="00BF07BF"/>
    <w:rsid w:val="00BF0CD6"/>
    <w:rsid w:val="00BF0F0B"/>
    <w:rsid w:val="00BF1499"/>
    <w:rsid w:val="00BF19C3"/>
    <w:rsid w:val="00BF225E"/>
    <w:rsid w:val="00BF2A78"/>
    <w:rsid w:val="00BF2B94"/>
    <w:rsid w:val="00BF3516"/>
    <w:rsid w:val="00BF3CED"/>
    <w:rsid w:val="00BF48DF"/>
    <w:rsid w:val="00BF4CCF"/>
    <w:rsid w:val="00BF4D63"/>
    <w:rsid w:val="00BF5109"/>
    <w:rsid w:val="00BF54CC"/>
    <w:rsid w:val="00BF551B"/>
    <w:rsid w:val="00BF587F"/>
    <w:rsid w:val="00BF589B"/>
    <w:rsid w:val="00BF590C"/>
    <w:rsid w:val="00BF668D"/>
    <w:rsid w:val="00BF69B8"/>
    <w:rsid w:val="00BF6C39"/>
    <w:rsid w:val="00BF6E75"/>
    <w:rsid w:val="00BF772D"/>
    <w:rsid w:val="00C00004"/>
    <w:rsid w:val="00C00166"/>
    <w:rsid w:val="00C00383"/>
    <w:rsid w:val="00C00489"/>
    <w:rsid w:val="00C00D09"/>
    <w:rsid w:val="00C00D7B"/>
    <w:rsid w:val="00C017E7"/>
    <w:rsid w:val="00C01B81"/>
    <w:rsid w:val="00C03067"/>
    <w:rsid w:val="00C0329A"/>
    <w:rsid w:val="00C03749"/>
    <w:rsid w:val="00C03BB6"/>
    <w:rsid w:val="00C043BF"/>
    <w:rsid w:val="00C044ED"/>
    <w:rsid w:val="00C04648"/>
    <w:rsid w:val="00C048AC"/>
    <w:rsid w:val="00C04A6D"/>
    <w:rsid w:val="00C04BAE"/>
    <w:rsid w:val="00C05640"/>
    <w:rsid w:val="00C069F7"/>
    <w:rsid w:val="00C06F7E"/>
    <w:rsid w:val="00C10773"/>
    <w:rsid w:val="00C10E16"/>
    <w:rsid w:val="00C112B6"/>
    <w:rsid w:val="00C11305"/>
    <w:rsid w:val="00C114B7"/>
    <w:rsid w:val="00C11CA1"/>
    <w:rsid w:val="00C12409"/>
    <w:rsid w:val="00C124B5"/>
    <w:rsid w:val="00C1250B"/>
    <w:rsid w:val="00C12E58"/>
    <w:rsid w:val="00C13327"/>
    <w:rsid w:val="00C13A80"/>
    <w:rsid w:val="00C1411B"/>
    <w:rsid w:val="00C14206"/>
    <w:rsid w:val="00C147D8"/>
    <w:rsid w:val="00C15CE0"/>
    <w:rsid w:val="00C163FD"/>
    <w:rsid w:val="00C1657D"/>
    <w:rsid w:val="00C16B1D"/>
    <w:rsid w:val="00C16B73"/>
    <w:rsid w:val="00C173C8"/>
    <w:rsid w:val="00C17751"/>
    <w:rsid w:val="00C17BEF"/>
    <w:rsid w:val="00C2191E"/>
    <w:rsid w:val="00C2221C"/>
    <w:rsid w:val="00C22277"/>
    <w:rsid w:val="00C2242F"/>
    <w:rsid w:val="00C22BF7"/>
    <w:rsid w:val="00C23151"/>
    <w:rsid w:val="00C2368E"/>
    <w:rsid w:val="00C24AC3"/>
    <w:rsid w:val="00C24EC3"/>
    <w:rsid w:val="00C25171"/>
    <w:rsid w:val="00C257BE"/>
    <w:rsid w:val="00C25A8B"/>
    <w:rsid w:val="00C260EE"/>
    <w:rsid w:val="00C26101"/>
    <w:rsid w:val="00C26845"/>
    <w:rsid w:val="00C26B8B"/>
    <w:rsid w:val="00C26C50"/>
    <w:rsid w:val="00C2722F"/>
    <w:rsid w:val="00C27E61"/>
    <w:rsid w:val="00C303F2"/>
    <w:rsid w:val="00C3040A"/>
    <w:rsid w:val="00C30A97"/>
    <w:rsid w:val="00C30C73"/>
    <w:rsid w:val="00C3192B"/>
    <w:rsid w:val="00C320BD"/>
    <w:rsid w:val="00C327CA"/>
    <w:rsid w:val="00C32890"/>
    <w:rsid w:val="00C3338F"/>
    <w:rsid w:val="00C33FE6"/>
    <w:rsid w:val="00C348C0"/>
    <w:rsid w:val="00C34E8E"/>
    <w:rsid w:val="00C351ED"/>
    <w:rsid w:val="00C35837"/>
    <w:rsid w:val="00C35C05"/>
    <w:rsid w:val="00C364FF"/>
    <w:rsid w:val="00C370F4"/>
    <w:rsid w:val="00C372E1"/>
    <w:rsid w:val="00C3758D"/>
    <w:rsid w:val="00C3762B"/>
    <w:rsid w:val="00C4053F"/>
    <w:rsid w:val="00C405DE"/>
    <w:rsid w:val="00C40D36"/>
    <w:rsid w:val="00C40E86"/>
    <w:rsid w:val="00C4236F"/>
    <w:rsid w:val="00C4279D"/>
    <w:rsid w:val="00C42BE1"/>
    <w:rsid w:val="00C43159"/>
    <w:rsid w:val="00C43574"/>
    <w:rsid w:val="00C4379C"/>
    <w:rsid w:val="00C4397F"/>
    <w:rsid w:val="00C439AC"/>
    <w:rsid w:val="00C43F8B"/>
    <w:rsid w:val="00C446A2"/>
    <w:rsid w:val="00C44FD0"/>
    <w:rsid w:val="00C455E7"/>
    <w:rsid w:val="00C45EFD"/>
    <w:rsid w:val="00C46EC8"/>
    <w:rsid w:val="00C473F5"/>
    <w:rsid w:val="00C4740D"/>
    <w:rsid w:val="00C47663"/>
    <w:rsid w:val="00C476A9"/>
    <w:rsid w:val="00C51235"/>
    <w:rsid w:val="00C51A7C"/>
    <w:rsid w:val="00C51C8B"/>
    <w:rsid w:val="00C52D8C"/>
    <w:rsid w:val="00C53566"/>
    <w:rsid w:val="00C53718"/>
    <w:rsid w:val="00C53C97"/>
    <w:rsid w:val="00C540B8"/>
    <w:rsid w:val="00C54903"/>
    <w:rsid w:val="00C5527C"/>
    <w:rsid w:val="00C55461"/>
    <w:rsid w:val="00C55AAF"/>
    <w:rsid w:val="00C55F76"/>
    <w:rsid w:val="00C55F8D"/>
    <w:rsid w:val="00C56274"/>
    <w:rsid w:val="00C56D18"/>
    <w:rsid w:val="00C5742B"/>
    <w:rsid w:val="00C57CB8"/>
    <w:rsid w:val="00C57CCD"/>
    <w:rsid w:val="00C60CDF"/>
    <w:rsid w:val="00C611EC"/>
    <w:rsid w:val="00C61350"/>
    <w:rsid w:val="00C62106"/>
    <w:rsid w:val="00C62BD9"/>
    <w:rsid w:val="00C62C55"/>
    <w:rsid w:val="00C62E76"/>
    <w:rsid w:val="00C62EDF"/>
    <w:rsid w:val="00C62F7D"/>
    <w:rsid w:val="00C639AB"/>
    <w:rsid w:val="00C63B04"/>
    <w:rsid w:val="00C64A1D"/>
    <w:rsid w:val="00C64A3A"/>
    <w:rsid w:val="00C64AE5"/>
    <w:rsid w:val="00C64F30"/>
    <w:rsid w:val="00C65028"/>
    <w:rsid w:val="00C6588D"/>
    <w:rsid w:val="00C65B56"/>
    <w:rsid w:val="00C66270"/>
    <w:rsid w:val="00C66410"/>
    <w:rsid w:val="00C665F7"/>
    <w:rsid w:val="00C66DF6"/>
    <w:rsid w:val="00C6728F"/>
    <w:rsid w:val="00C6788C"/>
    <w:rsid w:val="00C67C79"/>
    <w:rsid w:val="00C67F86"/>
    <w:rsid w:val="00C70514"/>
    <w:rsid w:val="00C7096F"/>
    <w:rsid w:val="00C71A0B"/>
    <w:rsid w:val="00C71A34"/>
    <w:rsid w:val="00C71A5B"/>
    <w:rsid w:val="00C72740"/>
    <w:rsid w:val="00C72906"/>
    <w:rsid w:val="00C7290E"/>
    <w:rsid w:val="00C72DC0"/>
    <w:rsid w:val="00C735B1"/>
    <w:rsid w:val="00C73A05"/>
    <w:rsid w:val="00C75CE8"/>
    <w:rsid w:val="00C771F2"/>
    <w:rsid w:val="00C8020A"/>
    <w:rsid w:val="00C805E0"/>
    <w:rsid w:val="00C80894"/>
    <w:rsid w:val="00C80A84"/>
    <w:rsid w:val="00C80CE1"/>
    <w:rsid w:val="00C8142F"/>
    <w:rsid w:val="00C81497"/>
    <w:rsid w:val="00C8263E"/>
    <w:rsid w:val="00C82E4E"/>
    <w:rsid w:val="00C83176"/>
    <w:rsid w:val="00C84F2A"/>
    <w:rsid w:val="00C84F43"/>
    <w:rsid w:val="00C85169"/>
    <w:rsid w:val="00C85F31"/>
    <w:rsid w:val="00C860A8"/>
    <w:rsid w:val="00C860D0"/>
    <w:rsid w:val="00C867C6"/>
    <w:rsid w:val="00C86A65"/>
    <w:rsid w:val="00C86EBF"/>
    <w:rsid w:val="00C871E0"/>
    <w:rsid w:val="00C8785A"/>
    <w:rsid w:val="00C87A12"/>
    <w:rsid w:val="00C87C32"/>
    <w:rsid w:val="00C87C3E"/>
    <w:rsid w:val="00C87E4F"/>
    <w:rsid w:val="00C90CF9"/>
    <w:rsid w:val="00C91307"/>
    <w:rsid w:val="00C91A95"/>
    <w:rsid w:val="00C91B3A"/>
    <w:rsid w:val="00C9249B"/>
    <w:rsid w:val="00C9311F"/>
    <w:rsid w:val="00C93146"/>
    <w:rsid w:val="00C93D18"/>
    <w:rsid w:val="00C9492A"/>
    <w:rsid w:val="00C9536E"/>
    <w:rsid w:val="00C9556B"/>
    <w:rsid w:val="00C95ACE"/>
    <w:rsid w:val="00C95AF4"/>
    <w:rsid w:val="00C95EA7"/>
    <w:rsid w:val="00C95F9B"/>
    <w:rsid w:val="00C963E1"/>
    <w:rsid w:val="00C96585"/>
    <w:rsid w:val="00C96A39"/>
    <w:rsid w:val="00C96B6C"/>
    <w:rsid w:val="00C96CF5"/>
    <w:rsid w:val="00C96FF0"/>
    <w:rsid w:val="00C97DB4"/>
    <w:rsid w:val="00CA0248"/>
    <w:rsid w:val="00CA0915"/>
    <w:rsid w:val="00CA0ABC"/>
    <w:rsid w:val="00CA0DB8"/>
    <w:rsid w:val="00CA0E84"/>
    <w:rsid w:val="00CA1006"/>
    <w:rsid w:val="00CA1155"/>
    <w:rsid w:val="00CA147B"/>
    <w:rsid w:val="00CA19EE"/>
    <w:rsid w:val="00CA1A18"/>
    <w:rsid w:val="00CA1BA5"/>
    <w:rsid w:val="00CA1ED1"/>
    <w:rsid w:val="00CA29E6"/>
    <w:rsid w:val="00CA4579"/>
    <w:rsid w:val="00CA46B1"/>
    <w:rsid w:val="00CA46E1"/>
    <w:rsid w:val="00CA5480"/>
    <w:rsid w:val="00CA5755"/>
    <w:rsid w:val="00CA5AF5"/>
    <w:rsid w:val="00CA6AFF"/>
    <w:rsid w:val="00CA775D"/>
    <w:rsid w:val="00CA77A5"/>
    <w:rsid w:val="00CB0C18"/>
    <w:rsid w:val="00CB106B"/>
    <w:rsid w:val="00CB155E"/>
    <w:rsid w:val="00CB29DF"/>
    <w:rsid w:val="00CB2D2E"/>
    <w:rsid w:val="00CB2D4E"/>
    <w:rsid w:val="00CB2F92"/>
    <w:rsid w:val="00CB305A"/>
    <w:rsid w:val="00CB30A7"/>
    <w:rsid w:val="00CB3221"/>
    <w:rsid w:val="00CB383B"/>
    <w:rsid w:val="00CB3A13"/>
    <w:rsid w:val="00CB3F55"/>
    <w:rsid w:val="00CB4C79"/>
    <w:rsid w:val="00CB72DF"/>
    <w:rsid w:val="00CB7540"/>
    <w:rsid w:val="00CB7904"/>
    <w:rsid w:val="00CB790B"/>
    <w:rsid w:val="00CB792B"/>
    <w:rsid w:val="00CB7B83"/>
    <w:rsid w:val="00CB7BC1"/>
    <w:rsid w:val="00CB7D4E"/>
    <w:rsid w:val="00CC02DB"/>
    <w:rsid w:val="00CC02F4"/>
    <w:rsid w:val="00CC0A57"/>
    <w:rsid w:val="00CC140B"/>
    <w:rsid w:val="00CC181C"/>
    <w:rsid w:val="00CC1925"/>
    <w:rsid w:val="00CC1AB3"/>
    <w:rsid w:val="00CC1DF5"/>
    <w:rsid w:val="00CC2545"/>
    <w:rsid w:val="00CC25B9"/>
    <w:rsid w:val="00CC3153"/>
    <w:rsid w:val="00CC3C6B"/>
    <w:rsid w:val="00CC4AB2"/>
    <w:rsid w:val="00CC4BA6"/>
    <w:rsid w:val="00CC4BAC"/>
    <w:rsid w:val="00CC51FB"/>
    <w:rsid w:val="00CC5830"/>
    <w:rsid w:val="00CC5891"/>
    <w:rsid w:val="00CC61E9"/>
    <w:rsid w:val="00CC6578"/>
    <w:rsid w:val="00CC67DA"/>
    <w:rsid w:val="00CC694C"/>
    <w:rsid w:val="00CC6E92"/>
    <w:rsid w:val="00CC7DD0"/>
    <w:rsid w:val="00CD198B"/>
    <w:rsid w:val="00CD1D7C"/>
    <w:rsid w:val="00CD1E13"/>
    <w:rsid w:val="00CD20FA"/>
    <w:rsid w:val="00CD2506"/>
    <w:rsid w:val="00CD3525"/>
    <w:rsid w:val="00CD4457"/>
    <w:rsid w:val="00CD4EC2"/>
    <w:rsid w:val="00CD52D0"/>
    <w:rsid w:val="00CD545B"/>
    <w:rsid w:val="00CD547C"/>
    <w:rsid w:val="00CD5E1C"/>
    <w:rsid w:val="00CD6657"/>
    <w:rsid w:val="00CD669B"/>
    <w:rsid w:val="00CD6B2E"/>
    <w:rsid w:val="00CD6CEB"/>
    <w:rsid w:val="00CD769D"/>
    <w:rsid w:val="00CD777F"/>
    <w:rsid w:val="00CE0A18"/>
    <w:rsid w:val="00CE1214"/>
    <w:rsid w:val="00CE19D3"/>
    <w:rsid w:val="00CE1A88"/>
    <w:rsid w:val="00CE1F28"/>
    <w:rsid w:val="00CE2753"/>
    <w:rsid w:val="00CE2D4E"/>
    <w:rsid w:val="00CE3AF6"/>
    <w:rsid w:val="00CE4089"/>
    <w:rsid w:val="00CE4159"/>
    <w:rsid w:val="00CE5F35"/>
    <w:rsid w:val="00CE634D"/>
    <w:rsid w:val="00CE6614"/>
    <w:rsid w:val="00CE7C0B"/>
    <w:rsid w:val="00CF0671"/>
    <w:rsid w:val="00CF1112"/>
    <w:rsid w:val="00CF14BC"/>
    <w:rsid w:val="00CF1854"/>
    <w:rsid w:val="00CF1D76"/>
    <w:rsid w:val="00CF200D"/>
    <w:rsid w:val="00CF2BA2"/>
    <w:rsid w:val="00CF2F5A"/>
    <w:rsid w:val="00CF347C"/>
    <w:rsid w:val="00CF364F"/>
    <w:rsid w:val="00CF3811"/>
    <w:rsid w:val="00CF39AA"/>
    <w:rsid w:val="00CF3B02"/>
    <w:rsid w:val="00CF3DC8"/>
    <w:rsid w:val="00CF4033"/>
    <w:rsid w:val="00CF44AF"/>
    <w:rsid w:val="00CF4E72"/>
    <w:rsid w:val="00CF4F75"/>
    <w:rsid w:val="00CF5464"/>
    <w:rsid w:val="00CF6072"/>
    <w:rsid w:val="00CF65D3"/>
    <w:rsid w:val="00CF67AF"/>
    <w:rsid w:val="00CF683C"/>
    <w:rsid w:val="00CF79F9"/>
    <w:rsid w:val="00CF7BB3"/>
    <w:rsid w:val="00CF7F48"/>
    <w:rsid w:val="00D01829"/>
    <w:rsid w:val="00D01898"/>
    <w:rsid w:val="00D01D47"/>
    <w:rsid w:val="00D036F0"/>
    <w:rsid w:val="00D04BB0"/>
    <w:rsid w:val="00D04BEB"/>
    <w:rsid w:val="00D04E29"/>
    <w:rsid w:val="00D04F6C"/>
    <w:rsid w:val="00D05142"/>
    <w:rsid w:val="00D05A31"/>
    <w:rsid w:val="00D05C87"/>
    <w:rsid w:val="00D061B0"/>
    <w:rsid w:val="00D074FB"/>
    <w:rsid w:val="00D07615"/>
    <w:rsid w:val="00D07722"/>
    <w:rsid w:val="00D10044"/>
    <w:rsid w:val="00D106B9"/>
    <w:rsid w:val="00D107AD"/>
    <w:rsid w:val="00D10BD4"/>
    <w:rsid w:val="00D1141E"/>
    <w:rsid w:val="00D119D3"/>
    <w:rsid w:val="00D11CF0"/>
    <w:rsid w:val="00D12D22"/>
    <w:rsid w:val="00D13638"/>
    <w:rsid w:val="00D14478"/>
    <w:rsid w:val="00D15D4B"/>
    <w:rsid w:val="00D15F89"/>
    <w:rsid w:val="00D1689A"/>
    <w:rsid w:val="00D16A7A"/>
    <w:rsid w:val="00D17251"/>
    <w:rsid w:val="00D17D4A"/>
    <w:rsid w:val="00D17E6D"/>
    <w:rsid w:val="00D2009F"/>
    <w:rsid w:val="00D20E94"/>
    <w:rsid w:val="00D2129C"/>
    <w:rsid w:val="00D2155D"/>
    <w:rsid w:val="00D21712"/>
    <w:rsid w:val="00D21C46"/>
    <w:rsid w:val="00D21CA1"/>
    <w:rsid w:val="00D21E8C"/>
    <w:rsid w:val="00D21F70"/>
    <w:rsid w:val="00D22007"/>
    <w:rsid w:val="00D234B1"/>
    <w:rsid w:val="00D238E9"/>
    <w:rsid w:val="00D24CF2"/>
    <w:rsid w:val="00D24E91"/>
    <w:rsid w:val="00D258A8"/>
    <w:rsid w:val="00D259EE"/>
    <w:rsid w:val="00D25D5D"/>
    <w:rsid w:val="00D26490"/>
    <w:rsid w:val="00D268C6"/>
    <w:rsid w:val="00D2698D"/>
    <w:rsid w:val="00D27631"/>
    <w:rsid w:val="00D2793B"/>
    <w:rsid w:val="00D304C6"/>
    <w:rsid w:val="00D308F0"/>
    <w:rsid w:val="00D312E2"/>
    <w:rsid w:val="00D31465"/>
    <w:rsid w:val="00D31F35"/>
    <w:rsid w:val="00D32041"/>
    <w:rsid w:val="00D3260B"/>
    <w:rsid w:val="00D32FB5"/>
    <w:rsid w:val="00D33C32"/>
    <w:rsid w:val="00D33FAA"/>
    <w:rsid w:val="00D3497F"/>
    <w:rsid w:val="00D35394"/>
    <w:rsid w:val="00D35849"/>
    <w:rsid w:val="00D35D90"/>
    <w:rsid w:val="00D36359"/>
    <w:rsid w:val="00D367CA"/>
    <w:rsid w:val="00D368CD"/>
    <w:rsid w:val="00D36C45"/>
    <w:rsid w:val="00D37035"/>
    <w:rsid w:val="00D37325"/>
    <w:rsid w:val="00D3742F"/>
    <w:rsid w:val="00D3746E"/>
    <w:rsid w:val="00D375D9"/>
    <w:rsid w:val="00D378A0"/>
    <w:rsid w:val="00D37D13"/>
    <w:rsid w:val="00D405A9"/>
    <w:rsid w:val="00D4176C"/>
    <w:rsid w:val="00D432E1"/>
    <w:rsid w:val="00D43452"/>
    <w:rsid w:val="00D43BCC"/>
    <w:rsid w:val="00D43FCB"/>
    <w:rsid w:val="00D448F2"/>
    <w:rsid w:val="00D44DF0"/>
    <w:rsid w:val="00D44E80"/>
    <w:rsid w:val="00D45390"/>
    <w:rsid w:val="00D460A8"/>
    <w:rsid w:val="00D465EE"/>
    <w:rsid w:val="00D46760"/>
    <w:rsid w:val="00D47218"/>
    <w:rsid w:val="00D474E8"/>
    <w:rsid w:val="00D4755D"/>
    <w:rsid w:val="00D47A28"/>
    <w:rsid w:val="00D505EA"/>
    <w:rsid w:val="00D508E9"/>
    <w:rsid w:val="00D50C43"/>
    <w:rsid w:val="00D50C64"/>
    <w:rsid w:val="00D50D35"/>
    <w:rsid w:val="00D518B8"/>
    <w:rsid w:val="00D51D71"/>
    <w:rsid w:val="00D52931"/>
    <w:rsid w:val="00D52A02"/>
    <w:rsid w:val="00D53A19"/>
    <w:rsid w:val="00D5434E"/>
    <w:rsid w:val="00D54AC3"/>
    <w:rsid w:val="00D54CA4"/>
    <w:rsid w:val="00D55441"/>
    <w:rsid w:val="00D5584B"/>
    <w:rsid w:val="00D55A77"/>
    <w:rsid w:val="00D56759"/>
    <w:rsid w:val="00D60E4B"/>
    <w:rsid w:val="00D60E7C"/>
    <w:rsid w:val="00D60FCD"/>
    <w:rsid w:val="00D617B5"/>
    <w:rsid w:val="00D6261C"/>
    <w:rsid w:val="00D633B6"/>
    <w:rsid w:val="00D638B5"/>
    <w:rsid w:val="00D64556"/>
    <w:rsid w:val="00D651F8"/>
    <w:rsid w:val="00D65224"/>
    <w:rsid w:val="00D652B5"/>
    <w:rsid w:val="00D657EE"/>
    <w:rsid w:val="00D65E4F"/>
    <w:rsid w:val="00D65EC4"/>
    <w:rsid w:val="00D66597"/>
    <w:rsid w:val="00D67185"/>
    <w:rsid w:val="00D6740C"/>
    <w:rsid w:val="00D674BD"/>
    <w:rsid w:val="00D67C98"/>
    <w:rsid w:val="00D70E4F"/>
    <w:rsid w:val="00D71FBE"/>
    <w:rsid w:val="00D72D87"/>
    <w:rsid w:val="00D72FD5"/>
    <w:rsid w:val="00D7382C"/>
    <w:rsid w:val="00D73AFB"/>
    <w:rsid w:val="00D73F80"/>
    <w:rsid w:val="00D740AA"/>
    <w:rsid w:val="00D7428F"/>
    <w:rsid w:val="00D74BFF"/>
    <w:rsid w:val="00D74EDF"/>
    <w:rsid w:val="00D75060"/>
    <w:rsid w:val="00D75449"/>
    <w:rsid w:val="00D7550D"/>
    <w:rsid w:val="00D757FC"/>
    <w:rsid w:val="00D759DA"/>
    <w:rsid w:val="00D75AEE"/>
    <w:rsid w:val="00D76E3D"/>
    <w:rsid w:val="00D77076"/>
    <w:rsid w:val="00D7713C"/>
    <w:rsid w:val="00D7786B"/>
    <w:rsid w:val="00D77BAA"/>
    <w:rsid w:val="00D77C29"/>
    <w:rsid w:val="00D808FA"/>
    <w:rsid w:val="00D815EB"/>
    <w:rsid w:val="00D81E67"/>
    <w:rsid w:val="00D82199"/>
    <w:rsid w:val="00D8228C"/>
    <w:rsid w:val="00D822C7"/>
    <w:rsid w:val="00D82370"/>
    <w:rsid w:val="00D827E4"/>
    <w:rsid w:val="00D82BCB"/>
    <w:rsid w:val="00D83544"/>
    <w:rsid w:val="00D837AD"/>
    <w:rsid w:val="00D838C4"/>
    <w:rsid w:val="00D83D37"/>
    <w:rsid w:val="00D84161"/>
    <w:rsid w:val="00D84590"/>
    <w:rsid w:val="00D84AD4"/>
    <w:rsid w:val="00D84B8F"/>
    <w:rsid w:val="00D853EF"/>
    <w:rsid w:val="00D85DEE"/>
    <w:rsid w:val="00D864BA"/>
    <w:rsid w:val="00D865A1"/>
    <w:rsid w:val="00D8731C"/>
    <w:rsid w:val="00D87B6D"/>
    <w:rsid w:val="00D87CF0"/>
    <w:rsid w:val="00D87EA7"/>
    <w:rsid w:val="00D87F42"/>
    <w:rsid w:val="00D90F5B"/>
    <w:rsid w:val="00D91297"/>
    <w:rsid w:val="00D912C6"/>
    <w:rsid w:val="00D92222"/>
    <w:rsid w:val="00D92584"/>
    <w:rsid w:val="00D927B7"/>
    <w:rsid w:val="00D9304F"/>
    <w:rsid w:val="00D9324B"/>
    <w:rsid w:val="00D93578"/>
    <w:rsid w:val="00D9371A"/>
    <w:rsid w:val="00D938D9"/>
    <w:rsid w:val="00D939D3"/>
    <w:rsid w:val="00D93E83"/>
    <w:rsid w:val="00D940A1"/>
    <w:rsid w:val="00D94287"/>
    <w:rsid w:val="00D94349"/>
    <w:rsid w:val="00D94482"/>
    <w:rsid w:val="00D95D72"/>
    <w:rsid w:val="00D967C5"/>
    <w:rsid w:val="00D96858"/>
    <w:rsid w:val="00D96CBB"/>
    <w:rsid w:val="00D96E67"/>
    <w:rsid w:val="00D97503"/>
    <w:rsid w:val="00D9791A"/>
    <w:rsid w:val="00DA036D"/>
    <w:rsid w:val="00DA0AC0"/>
    <w:rsid w:val="00DA0B75"/>
    <w:rsid w:val="00DA0CF6"/>
    <w:rsid w:val="00DA0D7B"/>
    <w:rsid w:val="00DA158F"/>
    <w:rsid w:val="00DA16B6"/>
    <w:rsid w:val="00DA27FC"/>
    <w:rsid w:val="00DA359C"/>
    <w:rsid w:val="00DA371E"/>
    <w:rsid w:val="00DA3777"/>
    <w:rsid w:val="00DA3FD8"/>
    <w:rsid w:val="00DA4684"/>
    <w:rsid w:val="00DA4748"/>
    <w:rsid w:val="00DA49FC"/>
    <w:rsid w:val="00DA4A41"/>
    <w:rsid w:val="00DA4DB4"/>
    <w:rsid w:val="00DA585A"/>
    <w:rsid w:val="00DA599D"/>
    <w:rsid w:val="00DA5A78"/>
    <w:rsid w:val="00DA6024"/>
    <w:rsid w:val="00DA699C"/>
    <w:rsid w:val="00DA6DFE"/>
    <w:rsid w:val="00DA7293"/>
    <w:rsid w:val="00DA746F"/>
    <w:rsid w:val="00DA74F8"/>
    <w:rsid w:val="00DA767A"/>
    <w:rsid w:val="00DA772C"/>
    <w:rsid w:val="00DA7BD9"/>
    <w:rsid w:val="00DB00B4"/>
    <w:rsid w:val="00DB0236"/>
    <w:rsid w:val="00DB04BA"/>
    <w:rsid w:val="00DB08E3"/>
    <w:rsid w:val="00DB123B"/>
    <w:rsid w:val="00DB12CC"/>
    <w:rsid w:val="00DB1B20"/>
    <w:rsid w:val="00DB1B87"/>
    <w:rsid w:val="00DB2ED9"/>
    <w:rsid w:val="00DB308F"/>
    <w:rsid w:val="00DB3175"/>
    <w:rsid w:val="00DB338F"/>
    <w:rsid w:val="00DB343A"/>
    <w:rsid w:val="00DB3C12"/>
    <w:rsid w:val="00DB46DD"/>
    <w:rsid w:val="00DB5983"/>
    <w:rsid w:val="00DB5B97"/>
    <w:rsid w:val="00DB5DC5"/>
    <w:rsid w:val="00DB651A"/>
    <w:rsid w:val="00DB6F6F"/>
    <w:rsid w:val="00DB7722"/>
    <w:rsid w:val="00DB7AA6"/>
    <w:rsid w:val="00DB7F30"/>
    <w:rsid w:val="00DC019D"/>
    <w:rsid w:val="00DC0265"/>
    <w:rsid w:val="00DC0992"/>
    <w:rsid w:val="00DC0DC1"/>
    <w:rsid w:val="00DC0FDF"/>
    <w:rsid w:val="00DC1D07"/>
    <w:rsid w:val="00DC2899"/>
    <w:rsid w:val="00DC2E00"/>
    <w:rsid w:val="00DC3A65"/>
    <w:rsid w:val="00DC40D3"/>
    <w:rsid w:val="00DC40D6"/>
    <w:rsid w:val="00DC4169"/>
    <w:rsid w:val="00DC4880"/>
    <w:rsid w:val="00DC5238"/>
    <w:rsid w:val="00DC532E"/>
    <w:rsid w:val="00DC6818"/>
    <w:rsid w:val="00DC781F"/>
    <w:rsid w:val="00DC784C"/>
    <w:rsid w:val="00DC784D"/>
    <w:rsid w:val="00DC7B82"/>
    <w:rsid w:val="00DC7E6D"/>
    <w:rsid w:val="00DD032F"/>
    <w:rsid w:val="00DD0BC6"/>
    <w:rsid w:val="00DD105D"/>
    <w:rsid w:val="00DD11D1"/>
    <w:rsid w:val="00DD147A"/>
    <w:rsid w:val="00DD164E"/>
    <w:rsid w:val="00DD1A9C"/>
    <w:rsid w:val="00DD2AC9"/>
    <w:rsid w:val="00DD3C1D"/>
    <w:rsid w:val="00DD3CF6"/>
    <w:rsid w:val="00DD4286"/>
    <w:rsid w:val="00DD4863"/>
    <w:rsid w:val="00DD5810"/>
    <w:rsid w:val="00DD6181"/>
    <w:rsid w:val="00DD6768"/>
    <w:rsid w:val="00DD6842"/>
    <w:rsid w:val="00DD6B1C"/>
    <w:rsid w:val="00DD6F09"/>
    <w:rsid w:val="00DD7170"/>
    <w:rsid w:val="00DD7464"/>
    <w:rsid w:val="00DD772D"/>
    <w:rsid w:val="00DD7972"/>
    <w:rsid w:val="00DD7BA9"/>
    <w:rsid w:val="00DE0458"/>
    <w:rsid w:val="00DE0996"/>
    <w:rsid w:val="00DE0DD6"/>
    <w:rsid w:val="00DE155C"/>
    <w:rsid w:val="00DE1750"/>
    <w:rsid w:val="00DE1BF6"/>
    <w:rsid w:val="00DE1DCA"/>
    <w:rsid w:val="00DE2496"/>
    <w:rsid w:val="00DE2B38"/>
    <w:rsid w:val="00DE2B73"/>
    <w:rsid w:val="00DE3CE4"/>
    <w:rsid w:val="00DE3FA7"/>
    <w:rsid w:val="00DE432D"/>
    <w:rsid w:val="00DE4562"/>
    <w:rsid w:val="00DE45E4"/>
    <w:rsid w:val="00DE4674"/>
    <w:rsid w:val="00DE46BF"/>
    <w:rsid w:val="00DE4AFA"/>
    <w:rsid w:val="00DE5051"/>
    <w:rsid w:val="00DE5313"/>
    <w:rsid w:val="00DE54ED"/>
    <w:rsid w:val="00DE5648"/>
    <w:rsid w:val="00DE57A6"/>
    <w:rsid w:val="00DE58D1"/>
    <w:rsid w:val="00DE6C7E"/>
    <w:rsid w:val="00DE7185"/>
    <w:rsid w:val="00DE7298"/>
    <w:rsid w:val="00DE73B6"/>
    <w:rsid w:val="00DE7C93"/>
    <w:rsid w:val="00DF0341"/>
    <w:rsid w:val="00DF06AC"/>
    <w:rsid w:val="00DF0D31"/>
    <w:rsid w:val="00DF136F"/>
    <w:rsid w:val="00DF1964"/>
    <w:rsid w:val="00DF1EC2"/>
    <w:rsid w:val="00DF2414"/>
    <w:rsid w:val="00DF285B"/>
    <w:rsid w:val="00DF28AC"/>
    <w:rsid w:val="00DF35A0"/>
    <w:rsid w:val="00DF3D94"/>
    <w:rsid w:val="00DF4325"/>
    <w:rsid w:val="00DF4777"/>
    <w:rsid w:val="00DF4FCF"/>
    <w:rsid w:val="00DF5B70"/>
    <w:rsid w:val="00DF5E9E"/>
    <w:rsid w:val="00DF5ED9"/>
    <w:rsid w:val="00DF6ABC"/>
    <w:rsid w:val="00DF7A1F"/>
    <w:rsid w:val="00DF7A2D"/>
    <w:rsid w:val="00DF7B82"/>
    <w:rsid w:val="00E01A53"/>
    <w:rsid w:val="00E01BBD"/>
    <w:rsid w:val="00E03762"/>
    <w:rsid w:val="00E03AB8"/>
    <w:rsid w:val="00E03ECE"/>
    <w:rsid w:val="00E0416A"/>
    <w:rsid w:val="00E0418D"/>
    <w:rsid w:val="00E04196"/>
    <w:rsid w:val="00E04337"/>
    <w:rsid w:val="00E04476"/>
    <w:rsid w:val="00E04BB4"/>
    <w:rsid w:val="00E058BC"/>
    <w:rsid w:val="00E06704"/>
    <w:rsid w:val="00E06A7B"/>
    <w:rsid w:val="00E06D78"/>
    <w:rsid w:val="00E06EC5"/>
    <w:rsid w:val="00E07180"/>
    <w:rsid w:val="00E07192"/>
    <w:rsid w:val="00E077EF"/>
    <w:rsid w:val="00E1055E"/>
    <w:rsid w:val="00E114C2"/>
    <w:rsid w:val="00E1235C"/>
    <w:rsid w:val="00E12E8E"/>
    <w:rsid w:val="00E13534"/>
    <w:rsid w:val="00E14369"/>
    <w:rsid w:val="00E14B8E"/>
    <w:rsid w:val="00E150B7"/>
    <w:rsid w:val="00E15A9C"/>
    <w:rsid w:val="00E15B89"/>
    <w:rsid w:val="00E1621D"/>
    <w:rsid w:val="00E16513"/>
    <w:rsid w:val="00E16ABE"/>
    <w:rsid w:val="00E16B7C"/>
    <w:rsid w:val="00E16E16"/>
    <w:rsid w:val="00E17A96"/>
    <w:rsid w:val="00E17EF2"/>
    <w:rsid w:val="00E203AF"/>
    <w:rsid w:val="00E21729"/>
    <w:rsid w:val="00E2195F"/>
    <w:rsid w:val="00E219E7"/>
    <w:rsid w:val="00E21D1B"/>
    <w:rsid w:val="00E21DDB"/>
    <w:rsid w:val="00E21FF3"/>
    <w:rsid w:val="00E2200A"/>
    <w:rsid w:val="00E22421"/>
    <w:rsid w:val="00E22A63"/>
    <w:rsid w:val="00E22C0F"/>
    <w:rsid w:val="00E2328D"/>
    <w:rsid w:val="00E23839"/>
    <w:rsid w:val="00E2394F"/>
    <w:rsid w:val="00E239CC"/>
    <w:rsid w:val="00E23B47"/>
    <w:rsid w:val="00E24832"/>
    <w:rsid w:val="00E25125"/>
    <w:rsid w:val="00E25256"/>
    <w:rsid w:val="00E252E1"/>
    <w:rsid w:val="00E253F9"/>
    <w:rsid w:val="00E261C5"/>
    <w:rsid w:val="00E268C9"/>
    <w:rsid w:val="00E26A52"/>
    <w:rsid w:val="00E26D8A"/>
    <w:rsid w:val="00E26E86"/>
    <w:rsid w:val="00E26F51"/>
    <w:rsid w:val="00E27317"/>
    <w:rsid w:val="00E274D7"/>
    <w:rsid w:val="00E27B34"/>
    <w:rsid w:val="00E27CA4"/>
    <w:rsid w:val="00E30141"/>
    <w:rsid w:val="00E30256"/>
    <w:rsid w:val="00E3026C"/>
    <w:rsid w:val="00E306BE"/>
    <w:rsid w:val="00E30AA3"/>
    <w:rsid w:val="00E30D92"/>
    <w:rsid w:val="00E312BF"/>
    <w:rsid w:val="00E31443"/>
    <w:rsid w:val="00E317C9"/>
    <w:rsid w:val="00E322D2"/>
    <w:rsid w:val="00E32332"/>
    <w:rsid w:val="00E32345"/>
    <w:rsid w:val="00E32D3C"/>
    <w:rsid w:val="00E32E08"/>
    <w:rsid w:val="00E33159"/>
    <w:rsid w:val="00E333F3"/>
    <w:rsid w:val="00E335B0"/>
    <w:rsid w:val="00E33B32"/>
    <w:rsid w:val="00E33BDE"/>
    <w:rsid w:val="00E344A8"/>
    <w:rsid w:val="00E34A6C"/>
    <w:rsid w:val="00E35706"/>
    <w:rsid w:val="00E357F5"/>
    <w:rsid w:val="00E35DFA"/>
    <w:rsid w:val="00E36C8E"/>
    <w:rsid w:val="00E36C99"/>
    <w:rsid w:val="00E37153"/>
    <w:rsid w:val="00E3788F"/>
    <w:rsid w:val="00E37E4E"/>
    <w:rsid w:val="00E37F7D"/>
    <w:rsid w:val="00E4061E"/>
    <w:rsid w:val="00E41550"/>
    <w:rsid w:val="00E41808"/>
    <w:rsid w:val="00E41C9E"/>
    <w:rsid w:val="00E42863"/>
    <w:rsid w:val="00E43344"/>
    <w:rsid w:val="00E43F23"/>
    <w:rsid w:val="00E43FB6"/>
    <w:rsid w:val="00E44C61"/>
    <w:rsid w:val="00E44FCA"/>
    <w:rsid w:val="00E454F5"/>
    <w:rsid w:val="00E45680"/>
    <w:rsid w:val="00E45897"/>
    <w:rsid w:val="00E45A7E"/>
    <w:rsid w:val="00E45B50"/>
    <w:rsid w:val="00E460D9"/>
    <w:rsid w:val="00E46A47"/>
    <w:rsid w:val="00E472AC"/>
    <w:rsid w:val="00E4768A"/>
    <w:rsid w:val="00E47C57"/>
    <w:rsid w:val="00E47F1F"/>
    <w:rsid w:val="00E47F41"/>
    <w:rsid w:val="00E50693"/>
    <w:rsid w:val="00E50BAB"/>
    <w:rsid w:val="00E5105F"/>
    <w:rsid w:val="00E51189"/>
    <w:rsid w:val="00E51C13"/>
    <w:rsid w:val="00E526A8"/>
    <w:rsid w:val="00E53478"/>
    <w:rsid w:val="00E53640"/>
    <w:rsid w:val="00E53BD2"/>
    <w:rsid w:val="00E540AE"/>
    <w:rsid w:val="00E55A91"/>
    <w:rsid w:val="00E55F4F"/>
    <w:rsid w:val="00E5600D"/>
    <w:rsid w:val="00E56DEE"/>
    <w:rsid w:val="00E57081"/>
    <w:rsid w:val="00E57270"/>
    <w:rsid w:val="00E60EC9"/>
    <w:rsid w:val="00E612CE"/>
    <w:rsid w:val="00E6149A"/>
    <w:rsid w:val="00E61DE7"/>
    <w:rsid w:val="00E61FBE"/>
    <w:rsid w:val="00E6229B"/>
    <w:rsid w:val="00E629FD"/>
    <w:rsid w:val="00E638E0"/>
    <w:rsid w:val="00E64FD8"/>
    <w:rsid w:val="00E6536B"/>
    <w:rsid w:val="00E65CFA"/>
    <w:rsid w:val="00E66DDB"/>
    <w:rsid w:val="00E67031"/>
    <w:rsid w:val="00E6760C"/>
    <w:rsid w:val="00E67849"/>
    <w:rsid w:val="00E6795A"/>
    <w:rsid w:val="00E67E31"/>
    <w:rsid w:val="00E70556"/>
    <w:rsid w:val="00E70946"/>
    <w:rsid w:val="00E70FF7"/>
    <w:rsid w:val="00E72179"/>
    <w:rsid w:val="00E7243D"/>
    <w:rsid w:val="00E724CE"/>
    <w:rsid w:val="00E72842"/>
    <w:rsid w:val="00E7297A"/>
    <w:rsid w:val="00E73051"/>
    <w:rsid w:val="00E731FC"/>
    <w:rsid w:val="00E733ED"/>
    <w:rsid w:val="00E735C4"/>
    <w:rsid w:val="00E74B3F"/>
    <w:rsid w:val="00E74CA9"/>
    <w:rsid w:val="00E74E05"/>
    <w:rsid w:val="00E74F2D"/>
    <w:rsid w:val="00E75232"/>
    <w:rsid w:val="00E7526D"/>
    <w:rsid w:val="00E7528B"/>
    <w:rsid w:val="00E75598"/>
    <w:rsid w:val="00E75FCF"/>
    <w:rsid w:val="00E7643D"/>
    <w:rsid w:val="00E76935"/>
    <w:rsid w:val="00E76C14"/>
    <w:rsid w:val="00E76D68"/>
    <w:rsid w:val="00E76EC7"/>
    <w:rsid w:val="00E7771D"/>
    <w:rsid w:val="00E77DBA"/>
    <w:rsid w:val="00E80246"/>
    <w:rsid w:val="00E80D3A"/>
    <w:rsid w:val="00E80DD7"/>
    <w:rsid w:val="00E80E74"/>
    <w:rsid w:val="00E80EC5"/>
    <w:rsid w:val="00E81436"/>
    <w:rsid w:val="00E81774"/>
    <w:rsid w:val="00E81A08"/>
    <w:rsid w:val="00E81C85"/>
    <w:rsid w:val="00E822D0"/>
    <w:rsid w:val="00E83282"/>
    <w:rsid w:val="00E84B7F"/>
    <w:rsid w:val="00E84E52"/>
    <w:rsid w:val="00E8521F"/>
    <w:rsid w:val="00E85243"/>
    <w:rsid w:val="00E857CC"/>
    <w:rsid w:val="00E85928"/>
    <w:rsid w:val="00E8613C"/>
    <w:rsid w:val="00E86222"/>
    <w:rsid w:val="00E86D1C"/>
    <w:rsid w:val="00E8738F"/>
    <w:rsid w:val="00E8749E"/>
    <w:rsid w:val="00E87E93"/>
    <w:rsid w:val="00E9076A"/>
    <w:rsid w:val="00E90D02"/>
    <w:rsid w:val="00E90F6B"/>
    <w:rsid w:val="00E9144B"/>
    <w:rsid w:val="00E914B4"/>
    <w:rsid w:val="00E91518"/>
    <w:rsid w:val="00E91C3D"/>
    <w:rsid w:val="00E91D59"/>
    <w:rsid w:val="00E91E6B"/>
    <w:rsid w:val="00E9374A"/>
    <w:rsid w:val="00E93D14"/>
    <w:rsid w:val="00E9471B"/>
    <w:rsid w:val="00E94BF5"/>
    <w:rsid w:val="00E94C60"/>
    <w:rsid w:val="00E9509B"/>
    <w:rsid w:val="00E95789"/>
    <w:rsid w:val="00E95ABF"/>
    <w:rsid w:val="00E95B36"/>
    <w:rsid w:val="00E9639A"/>
    <w:rsid w:val="00E967A3"/>
    <w:rsid w:val="00E97480"/>
    <w:rsid w:val="00E97771"/>
    <w:rsid w:val="00E97AF8"/>
    <w:rsid w:val="00E97F7F"/>
    <w:rsid w:val="00EA1EC1"/>
    <w:rsid w:val="00EA2278"/>
    <w:rsid w:val="00EA22F0"/>
    <w:rsid w:val="00EA2637"/>
    <w:rsid w:val="00EA297D"/>
    <w:rsid w:val="00EA3144"/>
    <w:rsid w:val="00EA3575"/>
    <w:rsid w:val="00EA5197"/>
    <w:rsid w:val="00EA5460"/>
    <w:rsid w:val="00EA56FA"/>
    <w:rsid w:val="00EA583C"/>
    <w:rsid w:val="00EA58E5"/>
    <w:rsid w:val="00EA5958"/>
    <w:rsid w:val="00EA697A"/>
    <w:rsid w:val="00EA699C"/>
    <w:rsid w:val="00EA6E40"/>
    <w:rsid w:val="00EA6EB1"/>
    <w:rsid w:val="00EB001A"/>
    <w:rsid w:val="00EB0129"/>
    <w:rsid w:val="00EB02DE"/>
    <w:rsid w:val="00EB07EF"/>
    <w:rsid w:val="00EB0A87"/>
    <w:rsid w:val="00EB10BD"/>
    <w:rsid w:val="00EB1876"/>
    <w:rsid w:val="00EB1C8E"/>
    <w:rsid w:val="00EB3109"/>
    <w:rsid w:val="00EB3CF3"/>
    <w:rsid w:val="00EB49B8"/>
    <w:rsid w:val="00EB56FA"/>
    <w:rsid w:val="00EB57D9"/>
    <w:rsid w:val="00EB5B3E"/>
    <w:rsid w:val="00EB5C83"/>
    <w:rsid w:val="00EB6091"/>
    <w:rsid w:val="00EB6B1A"/>
    <w:rsid w:val="00EB6D66"/>
    <w:rsid w:val="00EB6DD2"/>
    <w:rsid w:val="00EB7047"/>
    <w:rsid w:val="00EB7109"/>
    <w:rsid w:val="00EB7731"/>
    <w:rsid w:val="00EB79B3"/>
    <w:rsid w:val="00EB7A87"/>
    <w:rsid w:val="00EC02CF"/>
    <w:rsid w:val="00EC0649"/>
    <w:rsid w:val="00EC06BE"/>
    <w:rsid w:val="00EC07C5"/>
    <w:rsid w:val="00EC0E99"/>
    <w:rsid w:val="00EC104D"/>
    <w:rsid w:val="00EC17E7"/>
    <w:rsid w:val="00EC18B6"/>
    <w:rsid w:val="00EC2AE0"/>
    <w:rsid w:val="00EC2D65"/>
    <w:rsid w:val="00EC43C0"/>
    <w:rsid w:val="00EC46B2"/>
    <w:rsid w:val="00EC474E"/>
    <w:rsid w:val="00EC491F"/>
    <w:rsid w:val="00EC4E06"/>
    <w:rsid w:val="00EC564C"/>
    <w:rsid w:val="00EC57A9"/>
    <w:rsid w:val="00EC5973"/>
    <w:rsid w:val="00EC6712"/>
    <w:rsid w:val="00EC6DDE"/>
    <w:rsid w:val="00EC70ED"/>
    <w:rsid w:val="00EC7332"/>
    <w:rsid w:val="00EC7D89"/>
    <w:rsid w:val="00ED0F08"/>
    <w:rsid w:val="00ED1411"/>
    <w:rsid w:val="00ED145F"/>
    <w:rsid w:val="00ED1B41"/>
    <w:rsid w:val="00ED1D7B"/>
    <w:rsid w:val="00ED2036"/>
    <w:rsid w:val="00ED2382"/>
    <w:rsid w:val="00ED2512"/>
    <w:rsid w:val="00ED3971"/>
    <w:rsid w:val="00ED3A04"/>
    <w:rsid w:val="00ED3BFA"/>
    <w:rsid w:val="00ED3DE2"/>
    <w:rsid w:val="00ED3EE5"/>
    <w:rsid w:val="00ED42D0"/>
    <w:rsid w:val="00ED434D"/>
    <w:rsid w:val="00ED4918"/>
    <w:rsid w:val="00ED4AE6"/>
    <w:rsid w:val="00ED524B"/>
    <w:rsid w:val="00ED54D7"/>
    <w:rsid w:val="00ED5E80"/>
    <w:rsid w:val="00ED624F"/>
    <w:rsid w:val="00ED6570"/>
    <w:rsid w:val="00ED679A"/>
    <w:rsid w:val="00ED6AF7"/>
    <w:rsid w:val="00ED6B66"/>
    <w:rsid w:val="00ED6B99"/>
    <w:rsid w:val="00ED6CAB"/>
    <w:rsid w:val="00ED74D9"/>
    <w:rsid w:val="00EE0B2B"/>
    <w:rsid w:val="00EE1375"/>
    <w:rsid w:val="00EE1607"/>
    <w:rsid w:val="00EE1DA4"/>
    <w:rsid w:val="00EE1F3C"/>
    <w:rsid w:val="00EE1FC8"/>
    <w:rsid w:val="00EE2360"/>
    <w:rsid w:val="00EE2726"/>
    <w:rsid w:val="00EE2A67"/>
    <w:rsid w:val="00EE30A3"/>
    <w:rsid w:val="00EE3614"/>
    <w:rsid w:val="00EE46E2"/>
    <w:rsid w:val="00EE4BEB"/>
    <w:rsid w:val="00EE51DA"/>
    <w:rsid w:val="00EE5BC9"/>
    <w:rsid w:val="00EE722B"/>
    <w:rsid w:val="00EE77BC"/>
    <w:rsid w:val="00EE7D8E"/>
    <w:rsid w:val="00EF02B9"/>
    <w:rsid w:val="00EF08D6"/>
    <w:rsid w:val="00EF2819"/>
    <w:rsid w:val="00EF30A1"/>
    <w:rsid w:val="00EF370E"/>
    <w:rsid w:val="00EF3A3E"/>
    <w:rsid w:val="00EF3A7C"/>
    <w:rsid w:val="00EF4273"/>
    <w:rsid w:val="00EF4687"/>
    <w:rsid w:val="00EF4ECC"/>
    <w:rsid w:val="00EF580F"/>
    <w:rsid w:val="00EF5948"/>
    <w:rsid w:val="00EF674E"/>
    <w:rsid w:val="00EF7079"/>
    <w:rsid w:val="00EF714A"/>
    <w:rsid w:val="00EF7DC6"/>
    <w:rsid w:val="00EF7F26"/>
    <w:rsid w:val="00F001AE"/>
    <w:rsid w:val="00F00765"/>
    <w:rsid w:val="00F00B61"/>
    <w:rsid w:val="00F00B8E"/>
    <w:rsid w:val="00F00EA0"/>
    <w:rsid w:val="00F00FD9"/>
    <w:rsid w:val="00F0260D"/>
    <w:rsid w:val="00F027CE"/>
    <w:rsid w:val="00F02B02"/>
    <w:rsid w:val="00F02EFA"/>
    <w:rsid w:val="00F030AD"/>
    <w:rsid w:val="00F0422F"/>
    <w:rsid w:val="00F0447B"/>
    <w:rsid w:val="00F04D33"/>
    <w:rsid w:val="00F055A1"/>
    <w:rsid w:val="00F05799"/>
    <w:rsid w:val="00F058DA"/>
    <w:rsid w:val="00F05B31"/>
    <w:rsid w:val="00F060BD"/>
    <w:rsid w:val="00F06718"/>
    <w:rsid w:val="00F06B20"/>
    <w:rsid w:val="00F06E2E"/>
    <w:rsid w:val="00F10BA5"/>
    <w:rsid w:val="00F112C0"/>
    <w:rsid w:val="00F113C6"/>
    <w:rsid w:val="00F1190E"/>
    <w:rsid w:val="00F11B94"/>
    <w:rsid w:val="00F11CE3"/>
    <w:rsid w:val="00F11F3E"/>
    <w:rsid w:val="00F1236F"/>
    <w:rsid w:val="00F123BE"/>
    <w:rsid w:val="00F126B5"/>
    <w:rsid w:val="00F13061"/>
    <w:rsid w:val="00F1364D"/>
    <w:rsid w:val="00F136B2"/>
    <w:rsid w:val="00F1393E"/>
    <w:rsid w:val="00F13FE8"/>
    <w:rsid w:val="00F1408C"/>
    <w:rsid w:val="00F14210"/>
    <w:rsid w:val="00F14295"/>
    <w:rsid w:val="00F14378"/>
    <w:rsid w:val="00F14CFB"/>
    <w:rsid w:val="00F158C2"/>
    <w:rsid w:val="00F15A62"/>
    <w:rsid w:val="00F15B86"/>
    <w:rsid w:val="00F15BDB"/>
    <w:rsid w:val="00F163EA"/>
    <w:rsid w:val="00F17291"/>
    <w:rsid w:val="00F177BF"/>
    <w:rsid w:val="00F17998"/>
    <w:rsid w:val="00F17A44"/>
    <w:rsid w:val="00F209C5"/>
    <w:rsid w:val="00F20DBB"/>
    <w:rsid w:val="00F20E6F"/>
    <w:rsid w:val="00F216A2"/>
    <w:rsid w:val="00F2170F"/>
    <w:rsid w:val="00F21E0E"/>
    <w:rsid w:val="00F21E7D"/>
    <w:rsid w:val="00F220DA"/>
    <w:rsid w:val="00F22329"/>
    <w:rsid w:val="00F22D35"/>
    <w:rsid w:val="00F235B9"/>
    <w:rsid w:val="00F237CB"/>
    <w:rsid w:val="00F256C6"/>
    <w:rsid w:val="00F262B8"/>
    <w:rsid w:val="00F26335"/>
    <w:rsid w:val="00F26A60"/>
    <w:rsid w:val="00F274F3"/>
    <w:rsid w:val="00F27877"/>
    <w:rsid w:val="00F27B3A"/>
    <w:rsid w:val="00F27C8B"/>
    <w:rsid w:val="00F301F3"/>
    <w:rsid w:val="00F30C69"/>
    <w:rsid w:val="00F315DC"/>
    <w:rsid w:val="00F3192A"/>
    <w:rsid w:val="00F31AF3"/>
    <w:rsid w:val="00F31F20"/>
    <w:rsid w:val="00F328FD"/>
    <w:rsid w:val="00F32B3A"/>
    <w:rsid w:val="00F3311A"/>
    <w:rsid w:val="00F3331B"/>
    <w:rsid w:val="00F3396E"/>
    <w:rsid w:val="00F34448"/>
    <w:rsid w:val="00F348AD"/>
    <w:rsid w:val="00F34C22"/>
    <w:rsid w:val="00F34C78"/>
    <w:rsid w:val="00F3538C"/>
    <w:rsid w:val="00F36C71"/>
    <w:rsid w:val="00F37A2C"/>
    <w:rsid w:val="00F37D29"/>
    <w:rsid w:val="00F40150"/>
    <w:rsid w:val="00F40461"/>
    <w:rsid w:val="00F40988"/>
    <w:rsid w:val="00F40DF4"/>
    <w:rsid w:val="00F40FE6"/>
    <w:rsid w:val="00F414E9"/>
    <w:rsid w:val="00F41623"/>
    <w:rsid w:val="00F41687"/>
    <w:rsid w:val="00F41898"/>
    <w:rsid w:val="00F41C96"/>
    <w:rsid w:val="00F421E1"/>
    <w:rsid w:val="00F42434"/>
    <w:rsid w:val="00F42906"/>
    <w:rsid w:val="00F42EA1"/>
    <w:rsid w:val="00F43B60"/>
    <w:rsid w:val="00F4414E"/>
    <w:rsid w:val="00F4427B"/>
    <w:rsid w:val="00F4478C"/>
    <w:rsid w:val="00F44B77"/>
    <w:rsid w:val="00F45081"/>
    <w:rsid w:val="00F452C1"/>
    <w:rsid w:val="00F45573"/>
    <w:rsid w:val="00F458B4"/>
    <w:rsid w:val="00F45B2E"/>
    <w:rsid w:val="00F46183"/>
    <w:rsid w:val="00F46345"/>
    <w:rsid w:val="00F46545"/>
    <w:rsid w:val="00F46560"/>
    <w:rsid w:val="00F47283"/>
    <w:rsid w:val="00F47524"/>
    <w:rsid w:val="00F47E4A"/>
    <w:rsid w:val="00F50667"/>
    <w:rsid w:val="00F50B77"/>
    <w:rsid w:val="00F512C5"/>
    <w:rsid w:val="00F514B7"/>
    <w:rsid w:val="00F5218E"/>
    <w:rsid w:val="00F52318"/>
    <w:rsid w:val="00F527D8"/>
    <w:rsid w:val="00F52963"/>
    <w:rsid w:val="00F53C29"/>
    <w:rsid w:val="00F53D89"/>
    <w:rsid w:val="00F53DC5"/>
    <w:rsid w:val="00F5471F"/>
    <w:rsid w:val="00F547B1"/>
    <w:rsid w:val="00F54AA0"/>
    <w:rsid w:val="00F54AE9"/>
    <w:rsid w:val="00F54FD6"/>
    <w:rsid w:val="00F55188"/>
    <w:rsid w:val="00F55972"/>
    <w:rsid w:val="00F55EEC"/>
    <w:rsid w:val="00F565A0"/>
    <w:rsid w:val="00F56F3B"/>
    <w:rsid w:val="00F57B09"/>
    <w:rsid w:val="00F60005"/>
    <w:rsid w:val="00F60232"/>
    <w:rsid w:val="00F607DA"/>
    <w:rsid w:val="00F6095D"/>
    <w:rsid w:val="00F60B89"/>
    <w:rsid w:val="00F6104A"/>
    <w:rsid w:val="00F61481"/>
    <w:rsid w:val="00F615B1"/>
    <w:rsid w:val="00F61A0B"/>
    <w:rsid w:val="00F61D8A"/>
    <w:rsid w:val="00F62694"/>
    <w:rsid w:val="00F627E4"/>
    <w:rsid w:val="00F63050"/>
    <w:rsid w:val="00F63EAE"/>
    <w:rsid w:val="00F6434F"/>
    <w:rsid w:val="00F65FAE"/>
    <w:rsid w:val="00F664AF"/>
    <w:rsid w:val="00F665F6"/>
    <w:rsid w:val="00F66682"/>
    <w:rsid w:val="00F66705"/>
    <w:rsid w:val="00F66C38"/>
    <w:rsid w:val="00F67074"/>
    <w:rsid w:val="00F670B4"/>
    <w:rsid w:val="00F67244"/>
    <w:rsid w:val="00F67364"/>
    <w:rsid w:val="00F67454"/>
    <w:rsid w:val="00F6759E"/>
    <w:rsid w:val="00F70790"/>
    <w:rsid w:val="00F7091B"/>
    <w:rsid w:val="00F70B77"/>
    <w:rsid w:val="00F713B2"/>
    <w:rsid w:val="00F71E60"/>
    <w:rsid w:val="00F73039"/>
    <w:rsid w:val="00F738C2"/>
    <w:rsid w:val="00F73C8B"/>
    <w:rsid w:val="00F73EED"/>
    <w:rsid w:val="00F74516"/>
    <w:rsid w:val="00F74550"/>
    <w:rsid w:val="00F74A74"/>
    <w:rsid w:val="00F74B02"/>
    <w:rsid w:val="00F76290"/>
    <w:rsid w:val="00F762A7"/>
    <w:rsid w:val="00F766F4"/>
    <w:rsid w:val="00F767FD"/>
    <w:rsid w:val="00F76E89"/>
    <w:rsid w:val="00F77160"/>
    <w:rsid w:val="00F77A75"/>
    <w:rsid w:val="00F77A9E"/>
    <w:rsid w:val="00F80EE8"/>
    <w:rsid w:val="00F823D3"/>
    <w:rsid w:val="00F82997"/>
    <w:rsid w:val="00F82C52"/>
    <w:rsid w:val="00F83021"/>
    <w:rsid w:val="00F83105"/>
    <w:rsid w:val="00F83285"/>
    <w:rsid w:val="00F83619"/>
    <w:rsid w:val="00F8385E"/>
    <w:rsid w:val="00F83E02"/>
    <w:rsid w:val="00F84502"/>
    <w:rsid w:val="00F84569"/>
    <w:rsid w:val="00F84591"/>
    <w:rsid w:val="00F84881"/>
    <w:rsid w:val="00F84D95"/>
    <w:rsid w:val="00F854FB"/>
    <w:rsid w:val="00F85960"/>
    <w:rsid w:val="00F859C4"/>
    <w:rsid w:val="00F86522"/>
    <w:rsid w:val="00F869AF"/>
    <w:rsid w:val="00F872CA"/>
    <w:rsid w:val="00F87788"/>
    <w:rsid w:val="00F878C9"/>
    <w:rsid w:val="00F87C6B"/>
    <w:rsid w:val="00F90461"/>
    <w:rsid w:val="00F904A2"/>
    <w:rsid w:val="00F9090C"/>
    <w:rsid w:val="00F90E5C"/>
    <w:rsid w:val="00F911FA"/>
    <w:rsid w:val="00F920E6"/>
    <w:rsid w:val="00F92397"/>
    <w:rsid w:val="00F925BE"/>
    <w:rsid w:val="00F92AB8"/>
    <w:rsid w:val="00F92DC9"/>
    <w:rsid w:val="00F92DDD"/>
    <w:rsid w:val="00F92FD0"/>
    <w:rsid w:val="00F933A2"/>
    <w:rsid w:val="00F933F8"/>
    <w:rsid w:val="00F935A2"/>
    <w:rsid w:val="00F935B7"/>
    <w:rsid w:val="00F93A08"/>
    <w:rsid w:val="00F9456D"/>
    <w:rsid w:val="00F9461C"/>
    <w:rsid w:val="00F94937"/>
    <w:rsid w:val="00F94D5D"/>
    <w:rsid w:val="00F956C3"/>
    <w:rsid w:val="00F9598A"/>
    <w:rsid w:val="00F960F3"/>
    <w:rsid w:val="00F96D04"/>
    <w:rsid w:val="00F96F01"/>
    <w:rsid w:val="00F97231"/>
    <w:rsid w:val="00F97A82"/>
    <w:rsid w:val="00F97AFA"/>
    <w:rsid w:val="00F97C66"/>
    <w:rsid w:val="00FA0108"/>
    <w:rsid w:val="00FA0284"/>
    <w:rsid w:val="00FA0FDE"/>
    <w:rsid w:val="00FA1095"/>
    <w:rsid w:val="00FA1115"/>
    <w:rsid w:val="00FA2396"/>
    <w:rsid w:val="00FA2733"/>
    <w:rsid w:val="00FA2AFE"/>
    <w:rsid w:val="00FA35B7"/>
    <w:rsid w:val="00FA3925"/>
    <w:rsid w:val="00FA3DA4"/>
    <w:rsid w:val="00FA404B"/>
    <w:rsid w:val="00FA40B7"/>
    <w:rsid w:val="00FA4699"/>
    <w:rsid w:val="00FA50CA"/>
    <w:rsid w:val="00FA5CAA"/>
    <w:rsid w:val="00FA5D43"/>
    <w:rsid w:val="00FA61FE"/>
    <w:rsid w:val="00FA66D2"/>
    <w:rsid w:val="00FA6761"/>
    <w:rsid w:val="00FA6A45"/>
    <w:rsid w:val="00FA6F98"/>
    <w:rsid w:val="00FA72F4"/>
    <w:rsid w:val="00FA7404"/>
    <w:rsid w:val="00FA7AE0"/>
    <w:rsid w:val="00FB1536"/>
    <w:rsid w:val="00FB1886"/>
    <w:rsid w:val="00FB2B88"/>
    <w:rsid w:val="00FB2BBF"/>
    <w:rsid w:val="00FB3595"/>
    <w:rsid w:val="00FB3EFD"/>
    <w:rsid w:val="00FB46C7"/>
    <w:rsid w:val="00FB4A88"/>
    <w:rsid w:val="00FB4F5A"/>
    <w:rsid w:val="00FB56E5"/>
    <w:rsid w:val="00FB62A3"/>
    <w:rsid w:val="00FB6576"/>
    <w:rsid w:val="00FB658D"/>
    <w:rsid w:val="00FB6A96"/>
    <w:rsid w:val="00FB6E51"/>
    <w:rsid w:val="00FB6FDD"/>
    <w:rsid w:val="00FB70EE"/>
    <w:rsid w:val="00FB74D3"/>
    <w:rsid w:val="00FB7E2A"/>
    <w:rsid w:val="00FC00A6"/>
    <w:rsid w:val="00FC1199"/>
    <w:rsid w:val="00FC219F"/>
    <w:rsid w:val="00FC22D4"/>
    <w:rsid w:val="00FC40AD"/>
    <w:rsid w:val="00FC418B"/>
    <w:rsid w:val="00FC4427"/>
    <w:rsid w:val="00FC4C6F"/>
    <w:rsid w:val="00FC5A98"/>
    <w:rsid w:val="00FC5E87"/>
    <w:rsid w:val="00FC64EB"/>
    <w:rsid w:val="00FC6A3D"/>
    <w:rsid w:val="00FC6B54"/>
    <w:rsid w:val="00FC6C88"/>
    <w:rsid w:val="00FC72CC"/>
    <w:rsid w:val="00FC7329"/>
    <w:rsid w:val="00FC74A3"/>
    <w:rsid w:val="00FC78BD"/>
    <w:rsid w:val="00FC7A81"/>
    <w:rsid w:val="00FC7D48"/>
    <w:rsid w:val="00FC7E0A"/>
    <w:rsid w:val="00FD025F"/>
    <w:rsid w:val="00FD095A"/>
    <w:rsid w:val="00FD1092"/>
    <w:rsid w:val="00FD1211"/>
    <w:rsid w:val="00FD13FF"/>
    <w:rsid w:val="00FD14C5"/>
    <w:rsid w:val="00FD1CCB"/>
    <w:rsid w:val="00FD1F26"/>
    <w:rsid w:val="00FD312F"/>
    <w:rsid w:val="00FD3CB8"/>
    <w:rsid w:val="00FD460C"/>
    <w:rsid w:val="00FD4738"/>
    <w:rsid w:val="00FD49B0"/>
    <w:rsid w:val="00FD534C"/>
    <w:rsid w:val="00FD5DBA"/>
    <w:rsid w:val="00FD5FB0"/>
    <w:rsid w:val="00FD61C1"/>
    <w:rsid w:val="00FD62AE"/>
    <w:rsid w:val="00FD6724"/>
    <w:rsid w:val="00FD69B9"/>
    <w:rsid w:val="00FD6FB3"/>
    <w:rsid w:val="00FD7784"/>
    <w:rsid w:val="00FE0070"/>
    <w:rsid w:val="00FE0231"/>
    <w:rsid w:val="00FE0380"/>
    <w:rsid w:val="00FE0423"/>
    <w:rsid w:val="00FE0670"/>
    <w:rsid w:val="00FE0983"/>
    <w:rsid w:val="00FE0E7C"/>
    <w:rsid w:val="00FE10B1"/>
    <w:rsid w:val="00FE1325"/>
    <w:rsid w:val="00FE1D5B"/>
    <w:rsid w:val="00FE280D"/>
    <w:rsid w:val="00FE305C"/>
    <w:rsid w:val="00FE37A3"/>
    <w:rsid w:val="00FE3AD2"/>
    <w:rsid w:val="00FE3CC7"/>
    <w:rsid w:val="00FE3D30"/>
    <w:rsid w:val="00FE42B7"/>
    <w:rsid w:val="00FE44EE"/>
    <w:rsid w:val="00FE4A01"/>
    <w:rsid w:val="00FE4BCC"/>
    <w:rsid w:val="00FE5091"/>
    <w:rsid w:val="00FE52AE"/>
    <w:rsid w:val="00FE56C4"/>
    <w:rsid w:val="00FE59DE"/>
    <w:rsid w:val="00FE5A6B"/>
    <w:rsid w:val="00FE6805"/>
    <w:rsid w:val="00FE6941"/>
    <w:rsid w:val="00FE6A3C"/>
    <w:rsid w:val="00FE6FBF"/>
    <w:rsid w:val="00FE753F"/>
    <w:rsid w:val="00FE75A5"/>
    <w:rsid w:val="00FF06D6"/>
    <w:rsid w:val="00FF0B09"/>
    <w:rsid w:val="00FF0C9F"/>
    <w:rsid w:val="00FF16F6"/>
    <w:rsid w:val="00FF1C28"/>
    <w:rsid w:val="00FF3F81"/>
    <w:rsid w:val="00FF424F"/>
    <w:rsid w:val="00FF454A"/>
    <w:rsid w:val="00FF497B"/>
    <w:rsid w:val="00FF5BF0"/>
    <w:rsid w:val="00FF5E7B"/>
    <w:rsid w:val="00FF6532"/>
    <w:rsid w:val="00FF7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6AB5702CFC26E5D529F340E32C7C02F1D56524415A1B5BDE6703B1D861FFCA40A3A860D991D091A6x6K" TargetMode="External"/><Relationship Id="rId21" Type="http://schemas.openxmlformats.org/officeDocument/2006/relationships/hyperlink" Target="consultantplus://offline/ref=756AB5702CFC26E5D529F340E32C7C02F1D667204D541B5BDE6703B1D861FFCA40A3A860D991D099A6xCK" TargetMode="External"/><Relationship Id="rId42" Type="http://schemas.openxmlformats.org/officeDocument/2006/relationships/hyperlink" Target="consultantplus://offline/ref=756AB5702CFC26E5D529F340E32C7C02F1D66020495B1B5BDE6703B1D861FFCA40A3A860D991D091A6xAK" TargetMode="External"/><Relationship Id="rId63" Type="http://schemas.openxmlformats.org/officeDocument/2006/relationships/hyperlink" Target="consultantplus://offline/ref=756AB5702CFC26E5D529F340E32C7C02F1D662254D571B5BDE6703B1D8A6x1K" TargetMode="External"/><Relationship Id="rId84" Type="http://schemas.openxmlformats.org/officeDocument/2006/relationships/hyperlink" Target="consultantplus://offline/ref=756AB5702CFC26E5D529F340E32C7C02F1D6612C40501B5BDE6703B1D861FFCA40A3A860D991D899A6xFK" TargetMode="External"/><Relationship Id="rId138" Type="http://schemas.openxmlformats.org/officeDocument/2006/relationships/hyperlink" Target="consultantplus://offline/ref=756AB5702CFC26E5D529F340E32C7C02F1D46C2141541B5BDE6703B1D861FFCA40A3A860D991D093A6x6K" TargetMode="External"/><Relationship Id="rId159" Type="http://schemas.openxmlformats.org/officeDocument/2006/relationships/hyperlink" Target="consultantplus://offline/ref=756AB5702CFC26E5D529F340E32C7C02F1D266274A531B5BDE6703B1D861FFCA40A3A860D991D297A6x8K" TargetMode="External"/><Relationship Id="rId170" Type="http://schemas.openxmlformats.org/officeDocument/2006/relationships/hyperlink" Target="consultantplus://offline/ref=756AB5702CFC26E5D529F340E32C7C02F1D662244B501B5BDE6703B1D8A6x1K" TargetMode="External"/><Relationship Id="rId191" Type="http://schemas.openxmlformats.org/officeDocument/2006/relationships/hyperlink" Target="consultantplus://offline/ref=756AB5702CFC26E5D529F340E32C7C02F1D1622C40561B5BDE6703B1D861FFCA40A3A860D991D099A6xAK" TargetMode="External"/><Relationship Id="rId205" Type="http://schemas.openxmlformats.org/officeDocument/2006/relationships/hyperlink" Target="consultantplus://offline/ref=756AB5702CFC26E5D529F340E32C7C02F1D4662C48551B5BDE6703B1D861FFCA40A3A860D991D194A6xFK" TargetMode="External"/><Relationship Id="rId16" Type="http://schemas.openxmlformats.org/officeDocument/2006/relationships/hyperlink" Target="consultantplus://offline/ref=756AB5702CFC26E5D529F340E32C7C02F1D56C214D561B5BDE6703B1D861FFCA40A3A860D991D499A6x9K" TargetMode="External"/><Relationship Id="rId107" Type="http://schemas.openxmlformats.org/officeDocument/2006/relationships/hyperlink" Target="consultantplus://offline/ref=756AB5702CFC26E5D529F340E32C7C02F1D563254F541B5BDE6703B1D861FFCA40A3A860D995D195A6x6K" TargetMode="External"/><Relationship Id="rId11" Type="http://schemas.openxmlformats.org/officeDocument/2006/relationships/hyperlink" Target="consultantplus://offline/ref=756AB5702CFC26E5D529F340E32C7C02F1D563254B5B1B5BDE6703B1D861FFCA40A3A860D991D593A6xEK" TargetMode="External"/><Relationship Id="rId32" Type="http://schemas.openxmlformats.org/officeDocument/2006/relationships/hyperlink" Target="consultantplus://offline/ref=756AB5702CFC26E5D529F340E32C7C02F1D4662C48551B5BDE6703B1D861FFCA40A3A860D991D093A6xFK" TargetMode="External"/><Relationship Id="rId37" Type="http://schemas.openxmlformats.org/officeDocument/2006/relationships/hyperlink" Target="consultantplus://offline/ref=756AB5702CFC26E5D529F340E32C7C02F1D2642348571B5BDE6703B1D861FFCA40A3A860D991D090A6x9K" TargetMode="External"/><Relationship Id="rId53" Type="http://schemas.openxmlformats.org/officeDocument/2006/relationships/hyperlink" Target="consultantplus://offline/ref=756AB5702CFC26E5D529F340E32C7C02F1D464274A521B5BDE6703B1D861FFCA40A3A860D991D193A6x6K" TargetMode="External"/><Relationship Id="rId58" Type="http://schemas.openxmlformats.org/officeDocument/2006/relationships/hyperlink" Target="consultantplus://offline/ref=756AB5702CFC26E5D529F340E32C7C02F1D464274A521B5BDE6703B1D861FFCA40A3A860D991D192A6xAK" TargetMode="External"/><Relationship Id="rId74" Type="http://schemas.openxmlformats.org/officeDocument/2006/relationships/hyperlink" Target="consultantplus://offline/ref=756AB5702CFC26E5D529F340E32C7C02F1D1622C40561B5BDE6703B1D861FFCA40A3A860D991D097A6x7K" TargetMode="External"/><Relationship Id="rId79" Type="http://schemas.openxmlformats.org/officeDocument/2006/relationships/hyperlink" Target="consultantplus://offline/ref=756AB5702CFC26E5D529F340E32C7C02F1D1622C40561B5BDE6703B1D861FFCA40A3A860D991D096A6xFK" TargetMode="External"/><Relationship Id="rId102" Type="http://schemas.openxmlformats.org/officeDocument/2006/relationships/hyperlink" Target="consultantplus://offline/ref=756AB5702CFC26E5D529F340E32C7C02F1D2642348571B5BDE6703B1D861FFCA40A3A860D991D090A6x7K" TargetMode="External"/><Relationship Id="rId123" Type="http://schemas.openxmlformats.org/officeDocument/2006/relationships/hyperlink" Target="consultantplus://offline/ref=756AB5702CFC26E5D529F340E32C7C02F1D4662C48551B5BDE6703B1D861FFCA40A3A860D991D099A6x8K" TargetMode="External"/><Relationship Id="rId128" Type="http://schemas.openxmlformats.org/officeDocument/2006/relationships/hyperlink" Target="consultantplus://offline/ref=756AB5702CFC26E5D529F340E32C7C02F1D2642348571B5BDE6703B1D861FFCA40A3A860D991D093A6xEK" TargetMode="External"/><Relationship Id="rId144" Type="http://schemas.openxmlformats.org/officeDocument/2006/relationships/hyperlink" Target="consultantplus://offline/ref=756AB5702CFC26E5D529F340E32C7C02F1D46C2141541B5BDE6703B1D861FFCA40A3A860D991D092A6x8K" TargetMode="External"/><Relationship Id="rId149" Type="http://schemas.openxmlformats.org/officeDocument/2006/relationships/hyperlink" Target="consultantplus://offline/ref=756AB5702CFC26E5D529F340E32C7C02F5D76D2149594651D63E0FB3DF6EA0DD47EAA461D991D1A9x3K" TargetMode="External"/><Relationship Id="rId5" Type="http://schemas.openxmlformats.org/officeDocument/2006/relationships/hyperlink" Target="consultantplus://offline/ref=756AB5702CFC26E5D529F340E32C7C02F1D466204B511B5BDE6703B1D861FFCA40A3A860D991D296A6xDK" TargetMode="External"/><Relationship Id="rId90" Type="http://schemas.openxmlformats.org/officeDocument/2006/relationships/hyperlink" Target="consultantplus://offline/ref=756AB5702CFC26E5D529F340E32C7C02F1D565274D531B5BDE6703B1D861FFCA40A3A860D991D091A6x6K" TargetMode="External"/><Relationship Id="rId95" Type="http://schemas.openxmlformats.org/officeDocument/2006/relationships/hyperlink" Target="consultantplus://offline/ref=756AB5702CFC26E5D529F340E32C7C02F1D4662C48551B5BDE6703B1D861FFCA40A3A860D991D097A6xCK" TargetMode="External"/><Relationship Id="rId160" Type="http://schemas.openxmlformats.org/officeDocument/2006/relationships/hyperlink" Target="consultantplus://offline/ref=756AB5702CFC26E5D529F340E32C7C02F1D4662C48551B5BDE6703B1D861FFCA40A3A860D991D193A6xDK" TargetMode="External"/><Relationship Id="rId165" Type="http://schemas.openxmlformats.org/officeDocument/2006/relationships/hyperlink" Target="consultantplus://offline/ref=756AB5702CFC26E5D529F340E32C7C02F1D2642348571B5BDE6703B1D861FFCA40A3A860D991D092A6xFK" TargetMode="External"/><Relationship Id="rId181" Type="http://schemas.openxmlformats.org/officeDocument/2006/relationships/hyperlink" Target="consultantplus://offline/ref=756AB5702CFC26E5D529F340E32C7C02F1D667204D541B5BDE6703B1D861FFCA40A3A860D991D098A6xEK" TargetMode="External"/><Relationship Id="rId186" Type="http://schemas.openxmlformats.org/officeDocument/2006/relationships/hyperlink" Target="consultantplus://offline/ref=756AB5702CFC26E5D529F340E32C7C02F1D667204D541B5BDE6703B1D861FFCA40A3A860D991D098A6xBK" TargetMode="External"/><Relationship Id="rId22" Type="http://schemas.openxmlformats.org/officeDocument/2006/relationships/hyperlink" Target="consultantplus://offline/ref=756AB5702CFC26E5D529F340E32C7C02F1D4662C48551B5BDE6703B1D861FFCA40A3A860D991D095A6xBK" TargetMode="External"/><Relationship Id="rId27" Type="http://schemas.openxmlformats.org/officeDocument/2006/relationships/hyperlink" Target="consultantplus://offline/ref=756AB5702CFC26E5D529F340E32C7C02F1D4662C48551B5BDE6703B1D861FFCA40A3A860D991D090A6xBK" TargetMode="External"/><Relationship Id="rId43" Type="http://schemas.openxmlformats.org/officeDocument/2006/relationships/hyperlink" Target="consultantplus://offline/ref=756AB5702CFC26E5D529F340E32C7C02F1D464274A521B5BDE6703B1D861FFCA40A3A860D991D193A6x9K" TargetMode="External"/><Relationship Id="rId48" Type="http://schemas.openxmlformats.org/officeDocument/2006/relationships/hyperlink" Target="consultantplus://offline/ref=756AB5702CFC26E5D529F340E32C7C02F1D46C234B5B1B5BDE6703B1D8A6x1K" TargetMode="External"/><Relationship Id="rId64" Type="http://schemas.openxmlformats.org/officeDocument/2006/relationships/hyperlink" Target="consultantplus://offline/ref=756AB5702CFC26E5D529F340E32C7C02F1D563254B541B5BDE6703B1D861FFCA40A3A860D991D193A6x9K" TargetMode="External"/><Relationship Id="rId69" Type="http://schemas.openxmlformats.org/officeDocument/2006/relationships/hyperlink" Target="consultantplus://offline/ref=756AB5702CFC26E5D529F340E32C7C02F1D1622C40561B5BDE6703B1D861FFCA40A3A860D991D097A6xAK" TargetMode="External"/><Relationship Id="rId113" Type="http://schemas.openxmlformats.org/officeDocument/2006/relationships/hyperlink" Target="consultantplus://offline/ref=756AB5702CFC26E5D529F340E32C7C02F1D56524415A1B5BDE6703B1D861FFCA40A3A860D991D091A6x6K" TargetMode="External"/><Relationship Id="rId118" Type="http://schemas.openxmlformats.org/officeDocument/2006/relationships/hyperlink" Target="consultantplus://offline/ref=756AB5702CFC26E5D529F340E32C7C02F1D4662C48551B5BDE6703B1D861FFCA40A3A860D991D099A6xFK" TargetMode="External"/><Relationship Id="rId134" Type="http://schemas.openxmlformats.org/officeDocument/2006/relationships/hyperlink" Target="consultantplus://offline/ref=756AB5702CFC26E5D529F340E32C7C02F1D2642348571B5BDE6703B1D861FFCA40A3A860D991D093A6x6K" TargetMode="External"/><Relationship Id="rId139" Type="http://schemas.openxmlformats.org/officeDocument/2006/relationships/hyperlink" Target="consultantplus://offline/ref=756AB5702CFC26E5D529F340E32C7C02F1D46C2141541B5BDE6703B1D861FFCA40A3A860D991D092A6xDK" TargetMode="External"/><Relationship Id="rId80" Type="http://schemas.openxmlformats.org/officeDocument/2006/relationships/hyperlink" Target="consultantplus://offline/ref=756AB5702CFC26E5D529F340E32C7C02F1D6612C40501B5BDE6703B1D861FFCA40A3A860D991D896A6xEK" TargetMode="External"/><Relationship Id="rId85" Type="http://schemas.openxmlformats.org/officeDocument/2006/relationships/hyperlink" Target="consultantplus://offline/ref=756AB5702CFC26E5D529F340E32C7C02F8D3662C4B594651D63E0FB3DF6EA0DD47EAA461D992D2A9x6K" TargetMode="External"/><Relationship Id="rId150" Type="http://schemas.openxmlformats.org/officeDocument/2006/relationships/hyperlink" Target="consultantplus://offline/ref=756AB5702CFC26E5D529F340E32C7C02F1D563254F541B5BDE6703B1D861FFCA40A3A860D995D195A6x6K" TargetMode="External"/><Relationship Id="rId155" Type="http://schemas.openxmlformats.org/officeDocument/2006/relationships/hyperlink" Target="consultantplus://offline/ref=756AB5702CFC26E5D529F340E32C7C02F1D56222495A1B5BDE6703B1D861FFCA40A3A860D991D093A6x9K" TargetMode="External"/><Relationship Id="rId171" Type="http://schemas.openxmlformats.org/officeDocument/2006/relationships/hyperlink" Target="consultantplus://offline/ref=756AB5702CFC26E5D529F340E32C7C02F1D565274D531B5BDE6703B1D861FFCA40A3A860D991D091A6x6K" TargetMode="External"/><Relationship Id="rId176" Type="http://schemas.openxmlformats.org/officeDocument/2006/relationships/hyperlink" Target="consultantplus://offline/ref=756AB5702CFC26E5D529F340E32C7C02F1D667204D541B5BDE6703B1D861FFCA40A3A860D991D099A6x9K" TargetMode="External"/><Relationship Id="rId192" Type="http://schemas.openxmlformats.org/officeDocument/2006/relationships/hyperlink" Target="consultantplus://offline/ref=756AB5702CFC26E5D529F340E32C7C02F1D667204D541B5BDE6703B1D861FFCA40A3A860D991D098A6x9K" TargetMode="External"/><Relationship Id="rId197" Type="http://schemas.openxmlformats.org/officeDocument/2006/relationships/hyperlink" Target="consultantplus://offline/ref=756AB5702CFC26E5D529F340E32C7C02F1D167234E571B5BDE6703B1D861FFCA40A3A860D991D198A6x7K" TargetMode="External"/><Relationship Id="rId206" Type="http://schemas.openxmlformats.org/officeDocument/2006/relationships/hyperlink" Target="consultantplus://offline/ref=756AB5702CFC26E5D529F340E32C7C02F1D4662C48551B5BDE6703B1D861FFCA40A3A860D991D194A6xDK" TargetMode="External"/><Relationship Id="rId201" Type="http://schemas.openxmlformats.org/officeDocument/2006/relationships/hyperlink" Target="consultantplus://offline/ref=756AB5702CFC26E5D529F340E32C7C02F1D167234E571B5BDE6703B1D861FFCA40A3A860D991D198A6x7K" TargetMode="External"/><Relationship Id="rId12" Type="http://schemas.openxmlformats.org/officeDocument/2006/relationships/hyperlink" Target="consultantplus://offline/ref=756AB5702CFC26E5D529F340E32C7C02F1D0662C4A501B5BDE6703B1D861FFCA40A3A860D991D094A6xCK" TargetMode="External"/><Relationship Id="rId17" Type="http://schemas.openxmlformats.org/officeDocument/2006/relationships/hyperlink" Target="consultantplus://offline/ref=756AB5702CFC26E5D529F340E32C7C02F1D1622C40561B5BDE6703B1D861FFCA40A3A860D991D097A6xDK" TargetMode="External"/><Relationship Id="rId33" Type="http://schemas.openxmlformats.org/officeDocument/2006/relationships/hyperlink" Target="consultantplus://offline/ref=756AB5702CFC26E5D529F340E32C7C02F1D4662C48551B5BDE6703B1D861FFCA40A3A860D991D093A6xEK" TargetMode="External"/><Relationship Id="rId38" Type="http://schemas.openxmlformats.org/officeDocument/2006/relationships/hyperlink" Target="consultantplus://offline/ref=756AB5702CFC26E5D529F340E32C7C02F1D4662C48551B5BDE6703B1D861FFCA40A3A860D991D093A6xCK" TargetMode="External"/><Relationship Id="rId59" Type="http://schemas.openxmlformats.org/officeDocument/2006/relationships/hyperlink" Target="consultantplus://offline/ref=756AB5702CFC26E5D529F340E32C7C02F1D466204B511B5BDE6703B1D861FFCA40A3A860D991D296A6xCK" TargetMode="External"/><Relationship Id="rId103" Type="http://schemas.openxmlformats.org/officeDocument/2006/relationships/hyperlink" Target="consultantplus://offline/ref=756AB5702CFC26E5D529F340E32C7C02F1D563254F541B5BDE6703B1D861FFCA40A3A860D995D195A6x6K" TargetMode="External"/><Relationship Id="rId108" Type="http://schemas.openxmlformats.org/officeDocument/2006/relationships/hyperlink" Target="consultantplus://offline/ref=756AB5702CFC26E5D529F340E32C7C02F1D563254F541B5BDE6703B1D861FFCA40A3A860D995D195A6x6K" TargetMode="External"/><Relationship Id="rId124" Type="http://schemas.openxmlformats.org/officeDocument/2006/relationships/hyperlink" Target="consultantplus://offline/ref=756AB5702CFC26E5D529F340E32C7C02F1D4662C48551B5BDE6703B1D861FFCA40A3A860D991D099A6x6K" TargetMode="External"/><Relationship Id="rId129" Type="http://schemas.openxmlformats.org/officeDocument/2006/relationships/hyperlink" Target="consultantplus://offline/ref=756AB5702CFC26E5D529F340E32C7C02F1D2642348571B5BDE6703B1D861FFCA40A3A860D991D093A6x7K" TargetMode="External"/><Relationship Id="rId54" Type="http://schemas.openxmlformats.org/officeDocument/2006/relationships/hyperlink" Target="consultantplus://offline/ref=756AB5702CFC26E5D529F340E32C7C02F1D66020495B1B5BDE6703B1D861FFCA40A3A860D991D091A6xAK" TargetMode="External"/><Relationship Id="rId70" Type="http://schemas.openxmlformats.org/officeDocument/2006/relationships/hyperlink" Target="consultantplus://offline/ref=756AB5702CFC26E5D529F340E32C7C02F1D6612C40501B5BDE6703B1D8A6x1K" TargetMode="External"/><Relationship Id="rId75" Type="http://schemas.openxmlformats.org/officeDocument/2006/relationships/hyperlink" Target="consultantplus://offline/ref=756AB5702CFC26E5D529F340E32C7C02F1D266274A531B5BDE6703B1D861FFCA40A3A860D991D297A6x9K" TargetMode="External"/><Relationship Id="rId91" Type="http://schemas.openxmlformats.org/officeDocument/2006/relationships/hyperlink" Target="consultantplus://offline/ref=756AB5702CFC26E5D529F340E32C7C02F1D4662C48551B5BDE6703B1D861FFCA40A3A860D991D094A6x7K" TargetMode="External"/><Relationship Id="rId96" Type="http://schemas.openxmlformats.org/officeDocument/2006/relationships/hyperlink" Target="consultantplus://offline/ref=756AB5702CFC26E5D529F340E32C7C02F1D464274A521B5BDE6703B1D861FFCA40A3A860D991D195A6x9K" TargetMode="External"/><Relationship Id="rId140" Type="http://schemas.openxmlformats.org/officeDocument/2006/relationships/hyperlink" Target="consultantplus://offline/ref=756AB5702CFC26E5D529F340E32C7C02F1D46C2141541B5BDE6703B1D861FFCA40A3A860D991D092A6xCK" TargetMode="External"/><Relationship Id="rId145" Type="http://schemas.openxmlformats.org/officeDocument/2006/relationships/hyperlink" Target="consultantplus://offline/ref=756AB5702CFC26E5D529F340E32C7C02F1D46C2141541B5BDE6703B1D861FFCA40A3A860D991D092A6x6K" TargetMode="External"/><Relationship Id="rId161" Type="http://schemas.openxmlformats.org/officeDocument/2006/relationships/hyperlink" Target="consultantplus://offline/ref=756AB5702CFC26E5D529F340E32C7C02F1D46C2749521B5BDE6703B1D861FFCA40A3A860D991D091A6x6K" TargetMode="External"/><Relationship Id="rId166" Type="http://schemas.openxmlformats.org/officeDocument/2006/relationships/hyperlink" Target="consultantplus://offline/ref=756AB5702CFC26E5D529F340E32C7C02F1D5622240571B5BDE6703B1D861FFCA40A3A860D991D093A6x6K" TargetMode="External"/><Relationship Id="rId182" Type="http://schemas.openxmlformats.org/officeDocument/2006/relationships/hyperlink" Target="consultantplus://offline/ref=756AB5702CFC26E5D529F340E32C7C02F1D662244B501B5BDE6703B1D861FFCA40A3A860D8A9x5K" TargetMode="External"/><Relationship Id="rId187" Type="http://schemas.openxmlformats.org/officeDocument/2006/relationships/hyperlink" Target="consultantplus://offline/ref=756AB5702CFC26E5D529F340E32C7C02F1D667204D541B5BDE6703B1D861FFCA40A3A860D991D098A6xAK" TargetMode="External"/><Relationship Id="rId1" Type="http://schemas.openxmlformats.org/officeDocument/2006/relationships/styles" Target="styles.xml"/><Relationship Id="rId6" Type="http://schemas.openxmlformats.org/officeDocument/2006/relationships/hyperlink" Target="consultantplus://offline/ref=756AB5702CFC26E5D529F340E32C7C02F1D563254F541B5BDE6703B1D861FFCA40A3A860D995D195A6xEK" TargetMode="External"/><Relationship Id="rId23" Type="http://schemas.openxmlformats.org/officeDocument/2006/relationships/hyperlink" Target="consultantplus://offline/ref=756AB5702CFC26E5D529F340E32C7C02F1D46C2141541B5BDE6703B1D861FFCA40A3A860D991D090A6x7K" TargetMode="External"/><Relationship Id="rId28" Type="http://schemas.openxmlformats.org/officeDocument/2006/relationships/hyperlink" Target="consultantplus://offline/ref=756AB5702CFC26E5D529F340E32C7C02F1D4662C48551B5BDE6703B1D861FFCA40A3A860D991D090A6xAK" TargetMode="External"/><Relationship Id="rId49" Type="http://schemas.openxmlformats.org/officeDocument/2006/relationships/hyperlink" Target="consultantplus://offline/ref=756AB5702CFC26E5D529F340E32C7C02F1D266264B501B5BDE6703B1D861FFCA40A3A860D991D191A6xBK" TargetMode="External"/><Relationship Id="rId114" Type="http://schemas.openxmlformats.org/officeDocument/2006/relationships/hyperlink" Target="consultantplus://offline/ref=756AB5702CFC26E5D529F340E32C7C02F1D4662C48551B5BDE6703B1D861FFCA40A3A860D991D096A6x9K" TargetMode="External"/><Relationship Id="rId119" Type="http://schemas.openxmlformats.org/officeDocument/2006/relationships/hyperlink" Target="consultantplus://offline/ref=756AB5702CFC26E5D529F340E32C7C02F1D4662C48551B5BDE6703B1D861FFCA40A3A860D991D099A6xCK" TargetMode="External"/><Relationship Id="rId44" Type="http://schemas.openxmlformats.org/officeDocument/2006/relationships/hyperlink" Target="consultantplus://offline/ref=756AB5702CFC26E5D529F340E32C7C02F1D660204B551B5BDE6703B1D8A6x1K" TargetMode="External"/><Relationship Id="rId60" Type="http://schemas.openxmlformats.org/officeDocument/2006/relationships/hyperlink" Target="consultantplus://offline/ref=756AB5702CFC26E5D529F340E32C7C02F8D3662C4B594651D63E0FB3DF6EA0DD47EAA461D992D1A9x6K" TargetMode="External"/><Relationship Id="rId65" Type="http://schemas.openxmlformats.org/officeDocument/2006/relationships/hyperlink" Target="consultantplus://offline/ref=756AB5702CFC26E5D529F340E32C7C02F1D4662C48551B5BDE6703B1D861FFCA40A3A860D991D095A6xBK" TargetMode="External"/><Relationship Id="rId81" Type="http://schemas.openxmlformats.org/officeDocument/2006/relationships/hyperlink" Target="consultantplus://offline/ref=756AB5702CFC26E5D529F340E32C7C02F8D3662C4B594651D63E0FB3DF6EA0DD47EAA461D992D2A9x5K" TargetMode="External"/><Relationship Id="rId86" Type="http://schemas.openxmlformats.org/officeDocument/2006/relationships/hyperlink" Target="consultantplus://offline/ref=756AB5702CFC26E5D529F340E32C7C02F1D5622240571B5BDE6703B1D861FFCA40A3A860D991D190A6xCK" TargetMode="External"/><Relationship Id="rId130" Type="http://schemas.openxmlformats.org/officeDocument/2006/relationships/hyperlink" Target="consultantplus://offline/ref=756AB5702CFC26E5D529F340E32C7C02F1D46C2141541B5BDE6703B1D861FFCA40A3A860D991D093A6xAK" TargetMode="External"/><Relationship Id="rId135" Type="http://schemas.openxmlformats.org/officeDocument/2006/relationships/hyperlink" Target="consultantplus://offline/ref=756AB5702CFC26E5D529F340E32C7C02F1D267204A561B5BDE6703B1D861FFCA40A3A860D991D090A6xFK" TargetMode="External"/><Relationship Id="rId151" Type="http://schemas.openxmlformats.org/officeDocument/2006/relationships/hyperlink" Target="consultantplus://offline/ref=756AB5702CFC26E5D529F340E32C7C02F1D4662C48551B5BDE6703B1D861FFCA40A3A860D991D190A6xDK" TargetMode="External"/><Relationship Id="rId156" Type="http://schemas.openxmlformats.org/officeDocument/2006/relationships/hyperlink" Target="consultantplus://offline/ref=756AB5702CFC26E5D529F340E32C7C02F1D6612C40501B5BDE6703B1D861FFCA40A3A865D0A9x3K" TargetMode="External"/><Relationship Id="rId177" Type="http://schemas.openxmlformats.org/officeDocument/2006/relationships/hyperlink" Target="consultantplus://offline/ref=756AB5702CFC26E5D529F340E32C7C02F1D667204D541B5BDE6703B1D861FFCA40A3A860D991D099A6x7K" TargetMode="External"/><Relationship Id="rId198" Type="http://schemas.openxmlformats.org/officeDocument/2006/relationships/hyperlink" Target="consultantplus://offline/ref=756AB5702CFC26E5D529F340E32C7C02F1D4662C48551B5BDE6703B1D861FFCA40A3A860D991D192A6x7K" TargetMode="External"/><Relationship Id="rId172" Type="http://schemas.openxmlformats.org/officeDocument/2006/relationships/hyperlink" Target="consultantplus://offline/ref=756AB5702CFC26E5D529F340E32C7C02F1D4662C48551B5BDE6703B1D861FFCA40A3A860D991D193A6x7K" TargetMode="External"/><Relationship Id="rId193" Type="http://schemas.openxmlformats.org/officeDocument/2006/relationships/hyperlink" Target="consultantplus://offline/ref=756AB5702CFC26E5D529F340E32C7C02F1D2642348571B5BDE6703B1D861FFCA40A3A860D991D092A6xCK" TargetMode="External"/><Relationship Id="rId202" Type="http://schemas.openxmlformats.org/officeDocument/2006/relationships/hyperlink" Target="consultantplus://offline/ref=756AB5702CFC26E5D529F340E32C7C02F1D4662C48551B5BDE6703B1D861FFCA40A3A860D991D195A6xDK" TargetMode="External"/><Relationship Id="rId207" Type="http://schemas.openxmlformats.org/officeDocument/2006/relationships/hyperlink" Target="consultantplus://offline/ref=756AB5702CFC26E5D529F340E32C7C02F1D4662C48551B5BDE6703B1D861FFCA40A3A860D991D194A6xBK" TargetMode="External"/><Relationship Id="rId13" Type="http://schemas.openxmlformats.org/officeDocument/2006/relationships/hyperlink" Target="consultantplus://offline/ref=756AB5702CFC26E5D529F340E32C7C02F1D2642348571B5BDE6703B1D861FFCA40A3A860D991D090A6xBK" TargetMode="External"/><Relationship Id="rId18" Type="http://schemas.openxmlformats.org/officeDocument/2006/relationships/hyperlink" Target="consultantplus://offline/ref=756AB5702CFC26E5D529F340E32C7C02F1D464274A521B5BDE6703B1D861FFCA40A3A860D991D193A6xFK" TargetMode="External"/><Relationship Id="rId39" Type="http://schemas.openxmlformats.org/officeDocument/2006/relationships/hyperlink" Target="consultantplus://offline/ref=756AB5702CFC26E5D529F340E32C7C02F1D4662C48551B5BDE6703B1D861FFCA40A3A860D991D093A6xBK" TargetMode="External"/><Relationship Id="rId109" Type="http://schemas.openxmlformats.org/officeDocument/2006/relationships/hyperlink" Target="consultantplus://offline/ref=756AB5702CFC26E5D529F340E32C7C02F1D464274A521B5BDE6703B1D861FFCA40A3A860D991D195A6x8K" TargetMode="External"/><Relationship Id="rId34" Type="http://schemas.openxmlformats.org/officeDocument/2006/relationships/hyperlink" Target="consultantplus://offline/ref=756AB5702CFC26E5D529F340E32C7C02F1D46C2141541B5BDE6703B1D861FFCA40A3A860D991D090A6x6K" TargetMode="External"/><Relationship Id="rId50" Type="http://schemas.openxmlformats.org/officeDocument/2006/relationships/hyperlink" Target="consultantplus://offline/ref=756AB5702CFC26E5D529F340E32C7C02F1D464274A521B5BDE6703B1D861FFCA40A3A860D991D490A6xCK" TargetMode="External"/><Relationship Id="rId55" Type="http://schemas.openxmlformats.org/officeDocument/2006/relationships/hyperlink" Target="consultantplus://offline/ref=756AB5702CFC26E5D529F340E32C7C02F1D46C2141541B5BDE6703B1D861FFCA40A3A860D991D093A6xDK" TargetMode="External"/><Relationship Id="rId76" Type="http://schemas.openxmlformats.org/officeDocument/2006/relationships/hyperlink" Target="consultantplus://offline/ref=756AB5702CFC26E5D529F340E32C7C02F1D4662C48551B5BDE6703B1D861FFCA40A3A860D991D094A6xAK" TargetMode="External"/><Relationship Id="rId97" Type="http://schemas.openxmlformats.org/officeDocument/2006/relationships/hyperlink" Target="consultantplus://offline/ref=756AB5702CFC26E5D529F340E32C7C02F1D4662C48551B5BDE6703B1D861FFCA40A3A860D991D097A6x8K" TargetMode="External"/><Relationship Id="rId104" Type="http://schemas.openxmlformats.org/officeDocument/2006/relationships/hyperlink" Target="consultantplus://offline/ref=756AB5702CFC26E5D529F340E32C7C02F1D0662C4A501B5BDE6703B1D861FFCA40A3A860D991D094A6xAK" TargetMode="External"/><Relationship Id="rId120" Type="http://schemas.openxmlformats.org/officeDocument/2006/relationships/hyperlink" Target="consultantplus://offline/ref=756AB5702CFC26E5D529F340E32C7C02F1D662224C521B5BDE6703B1D861FFCA40A3A860D991D091A6x6K" TargetMode="External"/><Relationship Id="rId125" Type="http://schemas.openxmlformats.org/officeDocument/2006/relationships/hyperlink" Target="consultantplus://offline/ref=756AB5702CFC26E5D529F340E32C7C02F1D46C26405B1B5BDE6703B1D861FFCA40A3A860D991D091A6x6K" TargetMode="External"/><Relationship Id="rId141" Type="http://schemas.openxmlformats.org/officeDocument/2006/relationships/hyperlink" Target="consultantplus://offline/ref=756AB5702CFC26E5D529F340E32C7C02F1D46C2141541B5BDE6703B1D861FFCA40A3A860D991D092A6xBK" TargetMode="External"/><Relationship Id="rId146" Type="http://schemas.openxmlformats.org/officeDocument/2006/relationships/hyperlink" Target="consultantplus://offline/ref=756AB5702CFC26E5D529F340E32C7C02F1D46C2141541B5BDE6703B1D861FFCA40A3A860D991D095A6xCK" TargetMode="External"/><Relationship Id="rId167" Type="http://schemas.openxmlformats.org/officeDocument/2006/relationships/hyperlink" Target="consultantplus://offline/ref=756AB5702CFC26E5D529F340E32C7C02F1D56C214D561B5BDE6703B1D861FFCA40A3A860D991D499A6x9K" TargetMode="External"/><Relationship Id="rId188" Type="http://schemas.openxmlformats.org/officeDocument/2006/relationships/hyperlink" Target="consultantplus://offline/ref=756AB5702CFC26E5D529F340E32C7C02F1D1622C40561B5BDE6703B1D861FFCA40A3A860D991D099A6xBK" TargetMode="External"/><Relationship Id="rId7" Type="http://schemas.openxmlformats.org/officeDocument/2006/relationships/hyperlink" Target="consultantplus://offline/ref=756AB5702CFC26E5D529F340E32C7C02F6D460264D594651D63E0FB3DF6EA0DD47EAA461D990D6A9x7K" TargetMode="External"/><Relationship Id="rId71" Type="http://schemas.openxmlformats.org/officeDocument/2006/relationships/hyperlink" Target="consultantplus://offline/ref=756AB5702CFC26E5D529F340E32C7C02F1D1622C40561B5BDE6703B1D861FFCA40A3A860D991D097A6x9K" TargetMode="External"/><Relationship Id="rId92" Type="http://schemas.openxmlformats.org/officeDocument/2006/relationships/hyperlink" Target="consultantplus://offline/ref=756AB5702CFC26E5D529F340E32C7C02F1D4662C48551B5BDE6703B1D861FFCA40A3A860D991D097A6xFK" TargetMode="External"/><Relationship Id="rId162" Type="http://schemas.openxmlformats.org/officeDocument/2006/relationships/hyperlink" Target="consultantplus://offline/ref=756AB5702CFC26E5D529F340E32C7C02F1D4662C48551B5BDE6703B1D861FFCA40A3A860D991D193A6xCK" TargetMode="External"/><Relationship Id="rId183" Type="http://schemas.openxmlformats.org/officeDocument/2006/relationships/hyperlink" Target="consultantplus://offline/ref=756AB5702CFC26E5D529F340E32C7C02F1D363274C561B5BDE6703B1D861FFCA40A3A860D991D090A6xCK" TargetMode="External"/><Relationship Id="rId2" Type="http://schemas.openxmlformats.org/officeDocument/2006/relationships/settings" Target="settings.xml"/><Relationship Id="rId29" Type="http://schemas.openxmlformats.org/officeDocument/2006/relationships/hyperlink" Target="consultantplus://offline/ref=756AB5702CFC26E5D529F340E32C7C02F1D464274A521B5BDE6703B1D861FFCA40A3A860D991D193A6xCK" TargetMode="External"/><Relationship Id="rId24" Type="http://schemas.openxmlformats.org/officeDocument/2006/relationships/hyperlink" Target="consultantplus://offline/ref=756AB5702CFC26E5D529F340E32C7C02F1D0662C4A501B5BDE6703B1D861FFCA40A3A860D991D094A6xBK" TargetMode="External"/><Relationship Id="rId40" Type="http://schemas.openxmlformats.org/officeDocument/2006/relationships/hyperlink" Target="consultantplus://offline/ref=756AB5702CFC26E5D529F340E32C7C02F1D4662C48551B5BDE6703B1D861FFCA40A3A860D991D092A6xFK" TargetMode="External"/><Relationship Id="rId45" Type="http://schemas.openxmlformats.org/officeDocument/2006/relationships/hyperlink" Target="consultantplus://offline/ref=756AB5702CFC26E5D529F340E32C7C02F1D167234E571B5BDE6703B1D861FFCA40A3A860D991D198A6xBK" TargetMode="External"/><Relationship Id="rId66" Type="http://schemas.openxmlformats.org/officeDocument/2006/relationships/hyperlink" Target="consultantplus://offline/ref=756AB5702CFC26E5D529F340E32C7C02F1D660204B551B5BDE6703B1D8A6x1K" TargetMode="External"/><Relationship Id="rId87" Type="http://schemas.openxmlformats.org/officeDocument/2006/relationships/hyperlink" Target="consultantplus://offline/ref=756AB5702CFC26E5D529F340E32C7C02F8D3662C4B594651D63E0FB3DF6EA0DD47EAA461D992D2A9x9K" TargetMode="External"/><Relationship Id="rId110" Type="http://schemas.openxmlformats.org/officeDocument/2006/relationships/hyperlink" Target="consultantplus://offline/ref=756AB5702CFC26E5D529F340E32C7C02F1D662254E511B5BDE6703B1D861FFCA40A3A864DD91ADx3K" TargetMode="External"/><Relationship Id="rId115" Type="http://schemas.openxmlformats.org/officeDocument/2006/relationships/hyperlink" Target="consultantplus://offline/ref=756AB5702CFC26E5D529F340E32C7C02F1D5632C4A5A1B5BDE6703B1D861FFCA40A3A860D991D090A6xCK" TargetMode="External"/><Relationship Id="rId131" Type="http://schemas.openxmlformats.org/officeDocument/2006/relationships/hyperlink" Target="consultantplus://offline/ref=756AB5702CFC26E5D529F340E32C7C02F1D46C2141541B5BDE6703B1D861FFCA40A3A860D991D093A6x9K" TargetMode="External"/><Relationship Id="rId136" Type="http://schemas.openxmlformats.org/officeDocument/2006/relationships/hyperlink" Target="consultantplus://offline/ref=756AB5702CFC26E5D529F340E32C7C02F1D563254F541B5BDE6703B1D861FFCA40A3A860D995D195A6x6K" TargetMode="External"/><Relationship Id="rId157" Type="http://schemas.openxmlformats.org/officeDocument/2006/relationships/hyperlink" Target="consultantplus://offline/ref=756AB5702CFC26E5D529F340E32C7C02F8D3662C4B594651D63E0FB3DF6EA0DD47EAA461D992D3A9x5K" TargetMode="External"/><Relationship Id="rId178" Type="http://schemas.openxmlformats.org/officeDocument/2006/relationships/hyperlink" Target="consultantplus://offline/ref=756AB5702CFC26E5D529F340E32C7C02F1D667204D541B5BDE6703B1D861FFCA40A3A860D991D099A6x6K" TargetMode="External"/><Relationship Id="rId61" Type="http://schemas.openxmlformats.org/officeDocument/2006/relationships/hyperlink" Target="consultantplus://offline/ref=756AB5702CFC26E5D529F340E32C7C02F1D1622C40561B5BDE6703B1D861FFCA40A3A860D991D097A6xCK" TargetMode="External"/><Relationship Id="rId82" Type="http://schemas.openxmlformats.org/officeDocument/2006/relationships/hyperlink" Target="consultantplus://offline/ref=756AB5702CFC26E5D529F340E32C7C02F1D1622C40561B5BDE6703B1D861FFCA40A3A860D991D096A6xEK" TargetMode="External"/><Relationship Id="rId152" Type="http://schemas.openxmlformats.org/officeDocument/2006/relationships/hyperlink" Target="consultantplus://offline/ref=756AB5702CFC26E5D529F340E32C7C02F1D4662C48551B5BDE6703B1D861FFCA40A3A860D991D190A6xCK" TargetMode="External"/><Relationship Id="rId173" Type="http://schemas.openxmlformats.org/officeDocument/2006/relationships/hyperlink" Target="consultantplus://offline/ref=756AB5702CFC26E5D529F340E32C7C02F1D4662C48551B5BDE6703B1D861FFCA40A3A860D991D193A6x6K" TargetMode="External"/><Relationship Id="rId194" Type="http://schemas.openxmlformats.org/officeDocument/2006/relationships/hyperlink" Target="consultantplus://offline/ref=756AB5702CFC26E5D529F340E32C7C02F1D662244C571B5BDE6703B1D861FFCA40A3A860D993D791A6xDK" TargetMode="External"/><Relationship Id="rId199" Type="http://schemas.openxmlformats.org/officeDocument/2006/relationships/hyperlink" Target="consultantplus://offline/ref=756AB5702CFC26E5D529F340E32C7C02F1D4662C48551B5BDE6703B1D861FFCA40A3A860D991D195A6xFK" TargetMode="External"/><Relationship Id="rId203" Type="http://schemas.openxmlformats.org/officeDocument/2006/relationships/hyperlink" Target="consultantplus://offline/ref=756AB5702CFC26E5D529F340E32C7C02F1D4662C48551B5BDE6703B1D861FFCA40A3A860D991D195A6x8K" TargetMode="External"/><Relationship Id="rId208" Type="http://schemas.openxmlformats.org/officeDocument/2006/relationships/hyperlink" Target="consultantplus://offline/ref=756AB5702CFC26E5D529F340E32C7C02F1D4662C48551B5BDE6703B1D861FFCA40A3A860D991D194A6x9K" TargetMode="External"/><Relationship Id="rId19" Type="http://schemas.openxmlformats.org/officeDocument/2006/relationships/hyperlink" Target="consultantplus://offline/ref=756AB5702CFC26E5D529F340E32C7C02F1D266274A531B5BDE6703B1D861FFCA40A3A860D991D297A6xAK" TargetMode="External"/><Relationship Id="rId14" Type="http://schemas.openxmlformats.org/officeDocument/2006/relationships/hyperlink" Target="consultantplus://offline/ref=756AB5702CFC26E5D529F340E32C7C02F1D36C2040561B5BDE6703B1D861FFCA40A3A860D991D099A6x9K" TargetMode="External"/><Relationship Id="rId30" Type="http://schemas.openxmlformats.org/officeDocument/2006/relationships/hyperlink" Target="consultantplus://offline/ref=756AB5702CFC26E5D529F340E32C7C02F1D4662C48551B5BDE6703B1D861FFCA40A3A860D991D090A6x8K" TargetMode="External"/><Relationship Id="rId35" Type="http://schemas.openxmlformats.org/officeDocument/2006/relationships/hyperlink" Target="consultantplus://offline/ref=756AB5702CFC26E5D529F340E32C7C02F1D46C2141541B5BDE6703B1D861FFCA40A3A860D991D093A6xEK" TargetMode="External"/><Relationship Id="rId56" Type="http://schemas.openxmlformats.org/officeDocument/2006/relationships/hyperlink" Target="consultantplus://offline/ref=756AB5702CFC26E5D529F340E32C7C02F1D4662C48551B5BDE6703B1D861FFCA40A3A860D991D092A6x7K" TargetMode="External"/><Relationship Id="rId77" Type="http://schemas.openxmlformats.org/officeDocument/2006/relationships/hyperlink" Target="consultantplus://offline/ref=756AB5702CFC26E5D529F340E32C7C02F6D96D234E594651D63E0FB3DF6EA0DD47EAA461D991D0A9x5K" TargetMode="External"/><Relationship Id="rId100" Type="http://schemas.openxmlformats.org/officeDocument/2006/relationships/hyperlink" Target="consultantplus://offline/ref=756AB5702CFC26E5D529F340E32C7C02F1D4662C48551B5BDE6703B1D861FFCA40A3A860D991D096A6xDK" TargetMode="External"/><Relationship Id="rId105" Type="http://schemas.openxmlformats.org/officeDocument/2006/relationships/hyperlink" Target="consultantplus://offline/ref=756AB5702CFC26E5D529F340E32C7C02F1D563254F541B5BDE6703B1D861FFCA40A3A860D995D195A6x6K" TargetMode="External"/><Relationship Id="rId126" Type="http://schemas.openxmlformats.org/officeDocument/2006/relationships/hyperlink" Target="consultantplus://offline/ref=756AB5702CFC26E5D529F340E32C7C02F1D4662C48551B5BDE6703B1D861FFCA40A3A860D991D191A6xFK" TargetMode="External"/><Relationship Id="rId147" Type="http://schemas.openxmlformats.org/officeDocument/2006/relationships/hyperlink" Target="consultantplus://offline/ref=756AB5702CFC26E5D529F340E32C7C02F1D46C2141541B5BDE6703B1D861FFCA40A3A860D991D095A6x7K" TargetMode="External"/><Relationship Id="rId168" Type="http://schemas.openxmlformats.org/officeDocument/2006/relationships/hyperlink" Target="consultantplus://offline/ref=756AB5702CFC26E5D529F340E32C7C02F1D36C254B551B5BDE6703B1D861FFCA40A3A860D991D091A6x6K" TargetMode="External"/><Relationship Id="rId8" Type="http://schemas.openxmlformats.org/officeDocument/2006/relationships/hyperlink" Target="consultantplus://offline/ref=756AB5702CFC26E5D529F340E32C7C02F8D3662C4B594651D63E0FB3DF6EA0DD47EAA461D992D1A9x4K" TargetMode="External"/><Relationship Id="rId51" Type="http://schemas.openxmlformats.org/officeDocument/2006/relationships/hyperlink" Target="consultantplus://offline/ref=756AB5702CFC26E5D529F340E32C7C02F1D4662C48551B5BDE6703B1D861FFCA40A3A860D991D298A6xEK" TargetMode="External"/><Relationship Id="rId72" Type="http://schemas.openxmlformats.org/officeDocument/2006/relationships/hyperlink" Target="consultantplus://offline/ref=756AB5702CFC26E5D529F340E32C7C02F1D4662C48551B5BDE6703B1D861FFCA40A3A860D991D094A6xBK" TargetMode="External"/><Relationship Id="rId93" Type="http://schemas.openxmlformats.org/officeDocument/2006/relationships/hyperlink" Target="consultantplus://offline/ref=756AB5702CFC26E5D529F340E32C7C02F1D466204B511B5BDE6703B1D861FFCA40A3A860D991D296A6x7K" TargetMode="External"/><Relationship Id="rId98" Type="http://schemas.openxmlformats.org/officeDocument/2006/relationships/hyperlink" Target="consultantplus://offline/ref=756AB5702CFC26E5D529F340E32C7C02F1D563254F541B5BDE6703B1D861FFCA40A3A860D995D195A6x6K" TargetMode="External"/><Relationship Id="rId121" Type="http://schemas.openxmlformats.org/officeDocument/2006/relationships/hyperlink" Target="consultantplus://offline/ref=756AB5702CFC26E5D529F340E32C7C02F1D666264C571B5BDE6703B1D861FFCA40A3A860D991D090A6xFK" TargetMode="External"/><Relationship Id="rId142" Type="http://schemas.openxmlformats.org/officeDocument/2006/relationships/hyperlink" Target="consultantplus://offline/ref=756AB5702CFC26E5D529F340E32C7C02F1D46C2141541B5BDE6703B1D861FFCA40A3A860D991D092A6xAK" TargetMode="External"/><Relationship Id="rId163" Type="http://schemas.openxmlformats.org/officeDocument/2006/relationships/hyperlink" Target="consultantplus://offline/ref=756AB5702CFC26E5D529F340E32C7C02F1D66320495B1B5BDE6703B1D861FFCA40A3A860D991D091A6x6K" TargetMode="External"/><Relationship Id="rId184" Type="http://schemas.openxmlformats.org/officeDocument/2006/relationships/hyperlink" Target="consultantplus://offline/ref=756AB5702CFC26E5D529F340E32C7C02F1D4662C48551B5BDE6703B1D861FFCA40A3A860D991D192A6x9K" TargetMode="External"/><Relationship Id="rId189" Type="http://schemas.openxmlformats.org/officeDocument/2006/relationships/hyperlink" Target="consultantplus://offline/ref=756AB5702CFC26E5D529F340E32C7C02F8D3662C4B594651D63E0FB3DF6EA0DD47EAA461D992D3A9x4K" TargetMode="External"/><Relationship Id="rId3" Type="http://schemas.openxmlformats.org/officeDocument/2006/relationships/webSettings" Target="webSettings.xml"/><Relationship Id="rId25" Type="http://schemas.openxmlformats.org/officeDocument/2006/relationships/hyperlink" Target="consultantplus://offline/ref=756AB5702CFC26E5D529F340E32C7C02F1D4662C48551B5BDE6703B1D861FFCA40A3A860D991D090A6xEK" TargetMode="External"/><Relationship Id="rId46" Type="http://schemas.openxmlformats.org/officeDocument/2006/relationships/hyperlink" Target="consultantplus://offline/ref=756AB5702CFC26E5D529F340E32C7C02F1D464274A521B5BDE6703B1D861FFCA40A3A860D991D193A6x8K" TargetMode="External"/><Relationship Id="rId67" Type="http://schemas.openxmlformats.org/officeDocument/2006/relationships/hyperlink" Target="consultantplus://offline/ref=756AB5702CFC26E5D529F340E32C7C02F1D66020495B1B5BDE6703B1D861FFCA40A3A860D991D091A6xAK" TargetMode="External"/><Relationship Id="rId116" Type="http://schemas.openxmlformats.org/officeDocument/2006/relationships/hyperlink" Target="consultantplus://offline/ref=756AB5702CFC26E5D529F340E32C7C02F1D4662C48551B5BDE6703B1D861FFCA40A3A860D991D096A6x8K" TargetMode="External"/><Relationship Id="rId137" Type="http://schemas.openxmlformats.org/officeDocument/2006/relationships/hyperlink" Target="consultantplus://offline/ref=756AB5702CFC26E5D529F340E32C7C02F1D4662C48551B5BDE6703B1D861FFCA40A3A860D991D191A6xDK" TargetMode="External"/><Relationship Id="rId158" Type="http://schemas.openxmlformats.org/officeDocument/2006/relationships/hyperlink" Target="consultantplus://offline/ref=756AB5702CFC26E5D529F340E32C7C02F1D1622C40561B5BDE6703B1D861FFCA40A3A860D991D099A6xDK" TargetMode="External"/><Relationship Id="rId20" Type="http://schemas.openxmlformats.org/officeDocument/2006/relationships/hyperlink" Target="consultantplus://offline/ref=756AB5702CFC26E5D529F340E32C7C02F1D266264B501B5BDE6703B1D861FFCA40A3A860D991D191A6xBK" TargetMode="External"/><Relationship Id="rId41" Type="http://schemas.openxmlformats.org/officeDocument/2006/relationships/hyperlink" Target="consultantplus://offline/ref=756AB5702CFC26E5D529F340E32C7C02F1D4662C48551B5BDE6703B1D861FFCA40A3A860D991D092A6xDK" TargetMode="External"/><Relationship Id="rId62" Type="http://schemas.openxmlformats.org/officeDocument/2006/relationships/hyperlink" Target="consultantplus://offline/ref=756AB5702CFC26E5D529F340E32C7C02F1D563254B541B5BDE6703B1D861FFCA40A3A860D991D890A6xBK" TargetMode="External"/><Relationship Id="rId83" Type="http://schemas.openxmlformats.org/officeDocument/2006/relationships/hyperlink" Target="consultantplus://offline/ref=756AB5702CFC26E5D529F340E32C7C02F1D4662C48551B5BDE6703B1D861FFCA40A3A860D991D094A6x9K" TargetMode="External"/><Relationship Id="rId88" Type="http://schemas.openxmlformats.org/officeDocument/2006/relationships/hyperlink" Target="consultantplus://offline/ref=756AB5702CFC26E5D529F340E32C7C02F1D2642348571B5BDE6703B1D861FFCA40A3A860D991D090A6x8K" TargetMode="External"/><Relationship Id="rId111" Type="http://schemas.openxmlformats.org/officeDocument/2006/relationships/hyperlink" Target="consultantplus://offline/ref=756AB5702CFC26E5D529F340E32C7C02F1D563254B5B1B5BDE6703B1D861FFCA40A3A860D991D593A6xAK" TargetMode="External"/><Relationship Id="rId132" Type="http://schemas.openxmlformats.org/officeDocument/2006/relationships/hyperlink" Target="consultantplus://offline/ref=756AB5702CFC26E5D529F340E32C7C02F1D46C2141541B5BDE6703B1D861FFCA40A3A860D991D093A6x8K" TargetMode="External"/><Relationship Id="rId153" Type="http://schemas.openxmlformats.org/officeDocument/2006/relationships/hyperlink" Target="consultantplus://offline/ref=756AB5702CFC26E5D529F340E32C7C02F1D4662C48551B5BDE6703B1D861FFCA40A3A860D991D190A6xBK" TargetMode="External"/><Relationship Id="rId174" Type="http://schemas.openxmlformats.org/officeDocument/2006/relationships/hyperlink" Target="consultantplus://offline/ref=756AB5702CFC26E5D529F340E32C7C02F1D4662C48551B5BDE6703B1D861FFCA40A3A860D991D192A6xFK" TargetMode="External"/><Relationship Id="rId179" Type="http://schemas.openxmlformats.org/officeDocument/2006/relationships/hyperlink" Target="consultantplus://offline/ref=756AB5702CFC26E5D529F340E32C7C02F1D667204D541B5BDE6703B1D861FFCA40A3A860D991D098A6xFK" TargetMode="External"/><Relationship Id="rId195" Type="http://schemas.openxmlformats.org/officeDocument/2006/relationships/hyperlink" Target="consultantplus://offline/ref=756AB5702CFC26E5D529F340E32C7C02F1D662244C571B5BDE6703B1D861FFCA40A3A860D993D699A6xEK" TargetMode="External"/><Relationship Id="rId209" Type="http://schemas.openxmlformats.org/officeDocument/2006/relationships/fontTable" Target="fontTable.xml"/><Relationship Id="rId190" Type="http://schemas.openxmlformats.org/officeDocument/2006/relationships/hyperlink" Target="consultantplus://offline/ref=756AB5702CFC26E5D529F340E32C7C02F1D6612C40501B5BDE6703B1D861FFCA40A3A860D991D896A6xEK" TargetMode="External"/><Relationship Id="rId204" Type="http://schemas.openxmlformats.org/officeDocument/2006/relationships/hyperlink" Target="consultantplus://offline/ref=756AB5702CFC26E5D529F340E32C7C02F1D4662C48551B5BDE6703B1D861FFCA40A3A860D991D195A6x7K" TargetMode="External"/><Relationship Id="rId15" Type="http://schemas.openxmlformats.org/officeDocument/2006/relationships/hyperlink" Target="consultantplus://offline/ref=756AB5702CFC26E5D529F340E32C7C02F1D563254B541B5BDE6703B1D861FFCA40A3A860D991D193A6x9K" TargetMode="External"/><Relationship Id="rId36" Type="http://schemas.openxmlformats.org/officeDocument/2006/relationships/hyperlink" Target="consultantplus://offline/ref=756AB5702CFC26E5D529F340E32C7C02F1D663234B5A1B5BDE6703B1D861FFCA40A3A860D991D090A6xAK" TargetMode="External"/><Relationship Id="rId57" Type="http://schemas.openxmlformats.org/officeDocument/2006/relationships/hyperlink" Target="consultantplus://offline/ref=756AB5702CFC26E5D529F340E32C7C02F1D563254F541B5BDE6703B1D861FFCA40A3A860D995D195A6xDK" TargetMode="External"/><Relationship Id="rId106" Type="http://schemas.openxmlformats.org/officeDocument/2006/relationships/hyperlink" Target="consultantplus://offline/ref=756AB5702CFC26E5D529F340E32C7C02F6D460264D594651D63E0FB3DF6EA0DD47EAA461D990D6A9x6K" TargetMode="External"/><Relationship Id="rId127" Type="http://schemas.openxmlformats.org/officeDocument/2006/relationships/hyperlink" Target="consultantplus://offline/ref=756AB5702CFC26E5D529F340E32C7C02F1D5622240571B5BDE6703B1D861FFCA40A3A860D991D190A6xCK" TargetMode="External"/><Relationship Id="rId10" Type="http://schemas.openxmlformats.org/officeDocument/2006/relationships/hyperlink" Target="consultantplus://offline/ref=756AB5702CFC26E5D529F340E32C7C02F8D3672448594651D63E0FB3DF6EA0DD47EAA461D991D6A9x6K" TargetMode="External"/><Relationship Id="rId31" Type="http://schemas.openxmlformats.org/officeDocument/2006/relationships/hyperlink" Target="consultantplus://offline/ref=756AB5702CFC26E5D529F340E32C7C02F1D4662C48551B5BDE6703B1D861FFCA40A3A860D991D090A6x6K" TargetMode="External"/><Relationship Id="rId52" Type="http://schemas.openxmlformats.org/officeDocument/2006/relationships/hyperlink" Target="consultantplus://offline/ref=756AB5702CFC26E5D529F340E32C7C02F1D4662C48551B5BDE6703B1D861FFCA40A3A860D991D092A6xBK" TargetMode="External"/><Relationship Id="rId73" Type="http://schemas.openxmlformats.org/officeDocument/2006/relationships/hyperlink" Target="consultantplus://offline/ref=756AB5702CFC26E5D529F340E32C7C02F1D46C2141541B5BDE6703B1D861FFCA40A3A860D991D093A6xCK" TargetMode="External"/><Relationship Id="rId78" Type="http://schemas.openxmlformats.org/officeDocument/2006/relationships/hyperlink" Target="consultantplus://offline/ref=756AB5702CFC26E5D529F340E32C7C02F8D3662C4B594651D63E0FB3DF6EA0DD47EAA461D992D2A9x2K" TargetMode="External"/><Relationship Id="rId94" Type="http://schemas.openxmlformats.org/officeDocument/2006/relationships/hyperlink" Target="consultantplus://offline/ref=756AB5702CFC26E5D529F340E32C7C02F1D662244B501B5BDE6703B1D8A6x1K" TargetMode="External"/><Relationship Id="rId99" Type="http://schemas.openxmlformats.org/officeDocument/2006/relationships/hyperlink" Target="consultantplus://offline/ref=756AB5702CFC26E5D529F340E32C7C02F1D4662C48551B5BDE6703B1D861FFCA40A3A860D991D096A6xFK" TargetMode="External"/><Relationship Id="rId101" Type="http://schemas.openxmlformats.org/officeDocument/2006/relationships/hyperlink" Target="consultantplus://offline/ref=756AB5702CFC26E5D529F340E32C7C02F1D5622240571B5BDE6703B1D861FFCA40A3A860D991D190A6xCK" TargetMode="External"/><Relationship Id="rId122" Type="http://schemas.openxmlformats.org/officeDocument/2006/relationships/hyperlink" Target="consultantplus://offline/ref=756AB5702CFC26E5D529F340E32C7C02F1D4662C48551B5BDE6703B1D861FFCA40A3A860D991D099A6xAK" TargetMode="External"/><Relationship Id="rId143" Type="http://schemas.openxmlformats.org/officeDocument/2006/relationships/hyperlink" Target="consultantplus://offline/ref=756AB5702CFC26E5D529F340E32C7C02F1D667234C5B1B5BDE6703B1D861FFCA40A3A860D991D090A6xEK" TargetMode="External"/><Relationship Id="rId148" Type="http://schemas.openxmlformats.org/officeDocument/2006/relationships/hyperlink" Target="consultantplus://offline/ref=756AB5702CFC26E5D529F340E32C7C02F5D76D2149594651D63E0FB3DF6EA0DD47EAA461D991D5A9x7K" TargetMode="External"/><Relationship Id="rId164" Type="http://schemas.openxmlformats.org/officeDocument/2006/relationships/hyperlink" Target="consultantplus://offline/ref=756AB5702CFC26E5D529F340E32C7C02F1D4662C48551B5BDE6703B1D861FFCA40A3A860D991D193A6xAK" TargetMode="External"/><Relationship Id="rId169" Type="http://schemas.openxmlformats.org/officeDocument/2006/relationships/hyperlink" Target="consultantplus://offline/ref=756AB5702CFC26E5D529F340E32C7C02F1D667204D541B5BDE6703B1D861FFCA40A3A860D991D099A6xAK" TargetMode="External"/><Relationship Id="rId185" Type="http://schemas.openxmlformats.org/officeDocument/2006/relationships/hyperlink" Target="consultantplus://offline/ref=756AB5702CFC26E5D529F340E32C7C02F1D667204D541B5BDE6703B1D861FFCA40A3A860D991D098A6xCK" TargetMode="External"/><Relationship Id="rId4" Type="http://schemas.openxmlformats.org/officeDocument/2006/relationships/hyperlink" Target="consultantplus://offline/ref=756AB5702CFC26E5D529F340E32C7C02F1D4642348551B5BDE6703B1D861FFCA40A3A860D991D195A6x8K" TargetMode="External"/><Relationship Id="rId9" Type="http://schemas.openxmlformats.org/officeDocument/2006/relationships/hyperlink" Target="consultantplus://offline/ref=756AB5702CFC26E5D529F340E32C7C02F1D167234E571B5BDE6703B1D861FFCA40A3A860D991D198A6xCK" TargetMode="External"/><Relationship Id="rId180" Type="http://schemas.openxmlformats.org/officeDocument/2006/relationships/hyperlink" Target="consultantplus://offline/ref=756AB5702CFC26E5D529F340E32C7C02F1D662244B501B5BDE6703B1D861FFCA40A3A860D991D392A6x7K" TargetMode="External"/><Relationship Id="rId210" Type="http://schemas.openxmlformats.org/officeDocument/2006/relationships/theme" Target="theme/theme1.xml"/><Relationship Id="rId26" Type="http://schemas.openxmlformats.org/officeDocument/2006/relationships/hyperlink" Target="consultantplus://offline/ref=756AB5702CFC26E5D529F340E32C7C02F1D4662C48551B5BDE6703B1D861FFCA40A3A860D991D090A6xDK" TargetMode="External"/><Relationship Id="rId47" Type="http://schemas.openxmlformats.org/officeDocument/2006/relationships/hyperlink" Target="consultantplus://offline/ref=756AB5702CFC26E5D529F340E32C7C02F1D66020495B1B5BDE6703B1D861FFCA40A3A860D991D195A6xDK" TargetMode="External"/><Relationship Id="rId68" Type="http://schemas.openxmlformats.org/officeDocument/2006/relationships/hyperlink" Target="consultantplus://offline/ref=756AB5702CFC26E5D529F340E32C7C02F8D3662C4B594651D63E0FB3DF6EA0DD47EAA461D992D2A9x1K" TargetMode="External"/><Relationship Id="rId89" Type="http://schemas.openxmlformats.org/officeDocument/2006/relationships/hyperlink" Target="consultantplus://offline/ref=756AB5702CFC26E5D529F340E32C7C02F1D464274A521B5BDE6703B1D861FFCA40A3A860D991D195A6xAK" TargetMode="External"/><Relationship Id="rId112" Type="http://schemas.openxmlformats.org/officeDocument/2006/relationships/hyperlink" Target="consultantplus://offline/ref=756AB5702CFC26E5D529F340E32C7C02F1D4662C48551B5BDE6703B1D861FFCA40A3A860D991D096A6xAK" TargetMode="External"/><Relationship Id="rId133" Type="http://schemas.openxmlformats.org/officeDocument/2006/relationships/hyperlink" Target="consultantplus://offline/ref=756AB5702CFC26E5D529F340E32C7C02F1D563254F541B5BDE6703B1D861FFCA40A3A860D995D195A6x6K" TargetMode="External"/><Relationship Id="rId154" Type="http://schemas.openxmlformats.org/officeDocument/2006/relationships/hyperlink" Target="consultantplus://offline/ref=756AB5702CFC26E5D529F340E32C7C02F1D4662C48551B5BDE6703B1D861FFCA40A3A860D991D190A6x9K" TargetMode="External"/><Relationship Id="rId175" Type="http://schemas.openxmlformats.org/officeDocument/2006/relationships/hyperlink" Target="consultantplus://offline/ref=756AB5702CFC26E5D529F340E32C7C02F1D4662C48551B5BDE6703B1D861FFCA40A3A860D991D192A6xBK" TargetMode="External"/><Relationship Id="rId196" Type="http://schemas.openxmlformats.org/officeDocument/2006/relationships/hyperlink" Target="consultantplus://offline/ref=756AB5702CFC26E5D529F340E32C7C02F1D56521485A1B5BDE6703B1D861FFCA40A3A860D991D091A6x6K" TargetMode="External"/><Relationship Id="rId200" Type="http://schemas.openxmlformats.org/officeDocument/2006/relationships/hyperlink" Target="consultantplus://offline/ref=756AB5702CFC26E5D529F340E32C7C02F1D4662C48551B5BDE6703B1D861FFCA40A3A860D991D195A6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15899</Words>
  <Characters>90628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babin</dc:creator>
  <cp:lastModifiedBy>babin</cp:lastModifiedBy>
  <cp:revision>1</cp:revision>
  <cp:lastPrinted>2014-09-29T10:57:00Z</cp:lastPrinted>
  <dcterms:created xsi:type="dcterms:W3CDTF">2014-09-29T10:49:00Z</dcterms:created>
  <dcterms:modified xsi:type="dcterms:W3CDTF">2014-09-29T11:13:00Z</dcterms:modified>
</cp:coreProperties>
</file>