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46" w:rsidRDefault="00CE0C46" w:rsidP="00BF4BEC">
      <w:pPr>
        <w:spacing w:line="240" w:lineRule="auto"/>
        <w:jc w:val="center"/>
        <w:rPr>
          <w:b/>
          <w:sz w:val="28"/>
          <w:szCs w:val="28"/>
          <w:lang w:val="ru-RU"/>
        </w:rPr>
      </w:pPr>
      <w:r w:rsidRPr="00CE0C46">
        <w:rPr>
          <w:b/>
          <w:sz w:val="28"/>
          <w:szCs w:val="28"/>
          <w:lang w:val="ru-RU"/>
        </w:rPr>
        <w:t>Причины и условия, способствующие вовлечению российских граждан в террористическую деятельность</w:t>
      </w:r>
    </w:p>
    <w:p w:rsidR="008C43BB" w:rsidRDefault="00B166E0" w:rsidP="00BF4BEC">
      <w:pPr>
        <w:spacing w:line="240" w:lineRule="auto"/>
        <w:jc w:val="center"/>
        <w:rPr>
          <w:sz w:val="24"/>
          <w:szCs w:val="24"/>
          <w:lang w:val="ru-RU"/>
        </w:rPr>
      </w:pPr>
      <w:r>
        <w:rPr>
          <w:sz w:val="24"/>
          <w:szCs w:val="24"/>
          <w:lang w:val="ru-RU"/>
        </w:rPr>
        <w:t>Волкова Лариса Витальевна, кандидат социологических наук, доцент кафедры философии и социально-политических технологий</w:t>
      </w:r>
    </w:p>
    <w:p w:rsidR="00CE0C46" w:rsidRDefault="00CE0C46" w:rsidP="00B03AD3">
      <w:pPr>
        <w:pStyle w:val="aa"/>
        <w:numPr>
          <w:ilvl w:val="0"/>
          <w:numId w:val="1"/>
        </w:numPr>
        <w:spacing w:after="0" w:line="360" w:lineRule="auto"/>
        <w:ind w:left="714" w:hanging="357"/>
        <w:rPr>
          <w:sz w:val="24"/>
          <w:szCs w:val="24"/>
          <w:lang w:val="ru-RU"/>
        </w:rPr>
      </w:pPr>
      <w:r>
        <w:rPr>
          <w:sz w:val="24"/>
          <w:szCs w:val="24"/>
          <w:lang w:val="ru-RU"/>
        </w:rPr>
        <w:t>Экстремизм: формы и особенности проявления</w:t>
      </w:r>
    </w:p>
    <w:p w:rsidR="008C43BB" w:rsidRPr="00B166E0" w:rsidRDefault="008C43BB" w:rsidP="00B03AD3">
      <w:pPr>
        <w:pStyle w:val="aa"/>
        <w:numPr>
          <w:ilvl w:val="0"/>
          <w:numId w:val="1"/>
        </w:numPr>
        <w:spacing w:after="0" w:line="360" w:lineRule="auto"/>
        <w:ind w:left="714" w:hanging="357"/>
        <w:rPr>
          <w:sz w:val="24"/>
          <w:szCs w:val="24"/>
          <w:lang w:val="ru-RU"/>
        </w:rPr>
      </w:pPr>
      <w:r w:rsidRPr="00B166E0">
        <w:rPr>
          <w:sz w:val="24"/>
          <w:szCs w:val="24"/>
          <w:lang w:val="ru-RU"/>
        </w:rPr>
        <w:t>Особенности стихийного массового поведения</w:t>
      </w:r>
    </w:p>
    <w:p w:rsidR="008C43BB" w:rsidRPr="00B166E0" w:rsidRDefault="008C43BB" w:rsidP="00B03AD3">
      <w:pPr>
        <w:pStyle w:val="aa"/>
        <w:numPr>
          <w:ilvl w:val="0"/>
          <w:numId w:val="1"/>
        </w:numPr>
        <w:spacing w:after="0" w:line="360" w:lineRule="auto"/>
        <w:ind w:left="714" w:hanging="357"/>
        <w:rPr>
          <w:sz w:val="24"/>
          <w:szCs w:val="24"/>
          <w:lang w:val="ru-RU"/>
        </w:rPr>
      </w:pPr>
      <w:r w:rsidRPr="00B166E0">
        <w:rPr>
          <w:sz w:val="24"/>
          <w:szCs w:val="24"/>
          <w:lang w:val="ru-RU"/>
        </w:rPr>
        <w:t>Психологические способы воздействия на стихийные группы</w:t>
      </w:r>
      <w:r w:rsidR="00B166E0" w:rsidRPr="00B166E0">
        <w:rPr>
          <w:sz w:val="24"/>
          <w:szCs w:val="24"/>
          <w:lang w:val="ru-RU"/>
        </w:rPr>
        <w:t xml:space="preserve">. </w:t>
      </w:r>
      <w:proofErr w:type="spellStart"/>
      <w:r w:rsidR="00B166E0" w:rsidRPr="00B166E0">
        <w:rPr>
          <w:sz w:val="24"/>
          <w:szCs w:val="24"/>
          <w:lang w:val="ru-RU"/>
        </w:rPr>
        <w:t>Манипулятивные</w:t>
      </w:r>
      <w:proofErr w:type="spellEnd"/>
      <w:r w:rsidR="00B166E0" w:rsidRPr="00B166E0">
        <w:rPr>
          <w:sz w:val="24"/>
          <w:szCs w:val="24"/>
          <w:lang w:val="ru-RU"/>
        </w:rPr>
        <w:t xml:space="preserve"> приемы</w:t>
      </w:r>
    </w:p>
    <w:p w:rsidR="00CA6336" w:rsidRDefault="00CA6336" w:rsidP="00CA6336">
      <w:pPr>
        <w:pStyle w:val="aa"/>
        <w:spacing w:line="360" w:lineRule="auto"/>
        <w:rPr>
          <w:rFonts w:ascii="Times New Roman" w:hAnsi="Times New Roman" w:cs="Times New Roman"/>
          <w:b/>
          <w:sz w:val="28"/>
          <w:szCs w:val="28"/>
          <w:lang w:val="ru-RU"/>
        </w:rPr>
      </w:pPr>
    </w:p>
    <w:p w:rsidR="00CE0C46" w:rsidRDefault="00CE0C46" w:rsidP="00EB61B9">
      <w:pPr>
        <w:pStyle w:val="aa"/>
        <w:numPr>
          <w:ilvl w:val="0"/>
          <w:numId w:val="2"/>
        </w:numPr>
        <w:spacing w:line="360" w:lineRule="auto"/>
        <w:rPr>
          <w:rFonts w:ascii="Times New Roman" w:hAnsi="Times New Roman" w:cs="Times New Roman"/>
          <w:b/>
          <w:sz w:val="28"/>
          <w:szCs w:val="28"/>
          <w:lang w:val="ru-RU"/>
        </w:rPr>
      </w:pPr>
      <w:r w:rsidRPr="00CE0C46">
        <w:rPr>
          <w:rFonts w:ascii="Times New Roman" w:hAnsi="Times New Roman" w:cs="Times New Roman"/>
          <w:b/>
          <w:sz w:val="28"/>
          <w:szCs w:val="28"/>
          <w:lang w:val="ru-RU"/>
        </w:rPr>
        <w:t>Экстремизм: формы и особенности проявления</w:t>
      </w:r>
    </w:p>
    <w:p w:rsidR="000A40C1" w:rsidRPr="000A40C1" w:rsidRDefault="000A40C1" w:rsidP="000A40C1">
      <w:pPr>
        <w:pStyle w:val="aa"/>
        <w:spacing w:after="0" w:line="240" w:lineRule="auto"/>
        <w:ind w:left="0"/>
        <w:rPr>
          <w:rFonts w:ascii="Times New Roman" w:hAnsi="Times New Roman" w:cs="Times New Roman"/>
          <w:sz w:val="24"/>
          <w:szCs w:val="24"/>
          <w:lang w:val="ru-RU"/>
        </w:rPr>
      </w:pPr>
      <w:r w:rsidRPr="00AE6BCE">
        <w:rPr>
          <w:rFonts w:ascii="Times New Roman" w:hAnsi="Times New Roman" w:cs="Times New Roman"/>
          <w:b/>
          <w:sz w:val="24"/>
          <w:szCs w:val="24"/>
          <w:lang w:val="ru-RU"/>
        </w:rPr>
        <w:t>Экстремизм</w:t>
      </w:r>
      <w:r w:rsidRPr="000A40C1">
        <w:rPr>
          <w:rFonts w:ascii="Times New Roman" w:hAnsi="Times New Roman" w:cs="Times New Roman"/>
          <w:sz w:val="24"/>
          <w:szCs w:val="24"/>
          <w:lang w:val="ru-RU"/>
        </w:rPr>
        <w:t xml:space="preserve"> (от лат. </w:t>
      </w:r>
      <w:proofErr w:type="spellStart"/>
      <w:r w:rsidRPr="000A40C1">
        <w:rPr>
          <w:rFonts w:ascii="Times New Roman" w:hAnsi="Times New Roman" w:cs="Times New Roman"/>
          <w:sz w:val="24"/>
          <w:szCs w:val="24"/>
          <w:lang w:val="ru-RU"/>
        </w:rPr>
        <w:t>extremus</w:t>
      </w:r>
      <w:proofErr w:type="spellEnd"/>
      <w:r w:rsidRPr="000A40C1">
        <w:rPr>
          <w:rFonts w:ascii="Times New Roman" w:hAnsi="Times New Roman" w:cs="Times New Roman"/>
          <w:sz w:val="24"/>
          <w:szCs w:val="24"/>
          <w:lang w:val="ru-RU"/>
        </w:rPr>
        <w:t xml:space="preserve"> – крайний) – приверженность крайним взглядам и мерам (</w:t>
      </w:r>
      <w:r>
        <w:rPr>
          <w:rFonts w:ascii="Times New Roman" w:hAnsi="Times New Roman" w:cs="Times New Roman"/>
          <w:sz w:val="24"/>
          <w:szCs w:val="24"/>
          <w:lang w:val="ru-RU"/>
        </w:rPr>
        <w:t>чаще</w:t>
      </w:r>
      <w:r w:rsidRPr="000A40C1">
        <w:rPr>
          <w:rFonts w:ascii="Times New Roman" w:hAnsi="Times New Roman" w:cs="Times New Roman"/>
          <w:sz w:val="24"/>
          <w:szCs w:val="24"/>
          <w:lang w:val="ru-RU"/>
        </w:rPr>
        <w:t xml:space="preserve"> в политике). Как правило</w:t>
      </w:r>
      <w:r>
        <w:rPr>
          <w:rFonts w:ascii="Times New Roman" w:hAnsi="Times New Roman" w:cs="Times New Roman"/>
          <w:sz w:val="24"/>
          <w:szCs w:val="24"/>
          <w:lang w:val="ru-RU"/>
        </w:rPr>
        <w:t>,</w:t>
      </w:r>
      <w:r w:rsidRPr="000A40C1">
        <w:rPr>
          <w:rFonts w:ascii="Times New Roman" w:hAnsi="Times New Roman" w:cs="Times New Roman"/>
          <w:sz w:val="24"/>
          <w:szCs w:val="24"/>
          <w:lang w:val="ru-RU"/>
        </w:rPr>
        <w:t xml:space="preserve"> выражается в применении силы, агрессии, бандитизме, терроризме, разжигании розни и т.д.</w:t>
      </w:r>
    </w:p>
    <w:p w:rsidR="000A40C1" w:rsidRPr="000A40C1" w:rsidRDefault="000A40C1" w:rsidP="000A40C1">
      <w:pPr>
        <w:pStyle w:val="aa"/>
        <w:spacing w:after="0" w:line="240" w:lineRule="auto"/>
        <w:rPr>
          <w:rFonts w:ascii="Times New Roman" w:hAnsi="Times New Roman" w:cs="Times New Roman"/>
          <w:sz w:val="24"/>
          <w:szCs w:val="24"/>
          <w:lang w:val="ru-RU"/>
        </w:rPr>
      </w:pPr>
    </w:p>
    <w:p w:rsidR="00CE0C46" w:rsidRDefault="000A40C1" w:rsidP="000A40C1">
      <w:pPr>
        <w:pStyle w:val="aa"/>
        <w:spacing w:after="0" w:line="240" w:lineRule="auto"/>
        <w:ind w:left="0"/>
        <w:rPr>
          <w:rFonts w:ascii="Times New Roman" w:hAnsi="Times New Roman" w:cs="Times New Roman"/>
          <w:sz w:val="24"/>
          <w:szCs w:val="24"/>
          <w:lang w:val="ru-RU"/>
        </w:rPr>
      </w:pPr>
      <w:r w:rsidRPr="00AE6BCE">
        <w:rPr>
          <w:rFonts w:ascii="Times New Roman" w:hAnsi="Times New Roman" w:cs="Times New Roman"/>
          <w:sz w:val="24"/>
          <w:szCs w:val="24"/>
          <w:u w:val="single"/>
          <w:lang w:val="ru-RU"/>
        </w:rPr>
        <w:t>Терроризм</w:t>
      </w:r>
      <w:r w:rsidRPr="000A40C1">
        <w:rPr>
          <w:rFonts w:ascii="Times New Roman" w:hAnsi="Times New Roman" w:cs="Times New Roman"/>
          <w:sz w:val="24"/>
          <w:szCs w:val="24"/>
          <w:lang w:val="ru-RU"/>
        </w:rPr>
        <w:t xml:space="preserve"> – один из вариантов тактики политической борьбы, связанный с применением насилия. Суть терроризма – насилие с целью устрашения.</w:t>
      </w:r>
    </w:p>
    <w:p w:rsidR="0051402A" w:rsidRDefault="0051402A" w:rsidP="000A40C1">
      <w:pPr>
        <w:pStyle w:val="aa"/>
        <w:spacing w:after="0" w:line="240" w:lineRule="auto"/>
        <w:ind w:left="0"/>
        <w:rPr>
          <w:rFonts w:ascii="Times New Roman" w:hAnsi="Times New Roman" w:cs="Times New Roman"/>
          <w:sz w:val="24"/>
          <w:szCs w:val="24"/>
          <w:lang w:val="ru-RU"/>
        </w:rPr>
      </w:pPr>
    </w:p>
    <w:p w:rsidR="0051402A" w:rsidRPr="0051402A" w:rsidRDefault="0051402A" w:rsidP="0051402A">
      <w:pPr>
        <w:pStyle w:val="aa"/>
        <w:spacing w:after="0" w:line="240" w:lineRule="auto"/>
        <w:ind w:left="0"/>
        <w:rPr>
          <w:rFonts w:ascii="Times New Roman" w:hAnsi="Times New Roman" w:cs="Times New Roman"/>
          <w:sz w:val="24"/>
          <w:szCs w:val="24"/>
          <w:lang w:val="ru-RU"/>
        </w:rPr>
      </w:pPr>
      <w:r w:rsidRPr="00AE6BCE">
        <w:rPr>
          <w:rFonts w:ascii="Times New Roman" w:hAnsi="Times New Roman" w:cs="Times New Roman"/>
          <w:sz w:val="24"/>
          <w:szCs w:val="24"/>
          <w:u w:val="single"/>
          <w:lang w:val="ru-RU"/>
        </w:rPr>
        <w:t>Политический</w:t>
      </w:r>
      <w:r w:rsidRPr="0051402A">
        <w:rPr>
          <w:rFonts w:ascii="Times New Roman" w:hAnsi="Times New Roman" w:cs="Times New Roman"/>
          <w:sz w:val="24"/>
          <w:szCs w:val="24"/>
          <w:lang w:val="ru-RU"/>
        </w:rPr>
        <w:t xml:space="preserve"> экстремизм –</w:t>
      </w:r>
      <w:r>
        <w:rPr>
          <w:rFonts w:ascii="Times New Roman" w:hAnsi="Times New Roman" w:cs="Times New Roman"/>
          <w:sz w:val="24"/>
          <w:szCs w:val="24"/>
          <w:lang w:val="ru-RU"/>
        </w:rPr>
        <w:t xml:space="preserve"> крайние взгляды в отношении по</w:t>
      </w:r>
      <w:r w:rsidRPr="0051402A">
        <w:rPr>
          <w:rFonts w:ascii="Times New Roman" w:hAnsi="Times New Roman" w:cs="Times New Roman"/>
          <w:sz w:val="24"/>
          <w:szCs w:val="24"/>
          <w:lang w:val="ru-RU"/>
        </w:rPr>
        <w:t>литической системы, орган</w:t>
      </w:r>
      <w:r>
        <w:rPr>
          <w:rFonts w:ascii="Times New Roman" w:hAnsi="Times New Roman" w:cs="Times New Roman"/>
          <w:sz w:val="24"/>
          <w:szCs w:val="24"/>
          <w:lang w:val="ru-RU"/>
        </w:rPr>
        <w:t>изации формы управления государ</w:t>
      </w:r>
      <w:r w:rsidRPr="0051402A">
        <w:rPr>
          <w:rFonts w:ascii="Times New Roman" w:hAnsi="Times New Roman" w:cs="Times New Roman"/>
          <w:sz w:val="24"/>
          <w:szCs w:val="24"/>
          <w:lang w:val="ru-RU"/>
        </w:rPr>
        <w:t>ством, пропаганда насильственных или агрессивных (осно</w:t>
      </w:r>
      <w:r>
        <w:rPr>
          <w:rFonts w:ascii="Times New Roman" w:hAnsi="Times New Roman" w:cs="Times New Roman"/>
          <w:sz w:val="24"/>
          <w:szCs w:val="24"/>
          <w:lang w:val="ru-RU"/>
        </w:rPr>
        <w:t>ван</w:t>
      </w:r>
      <w:r w:rsidRPr="0051402A">
        <w:rPr>
          <w:rFonts w:ascii="Times New Roman" w:hAnsi="Times New Roman" w:cs="Times New Roman"/>
          <w:sz w:val="24"/>
          <w:szCs w:val="24"/>
          <w:lang w:val="ru-RU"/>
        </w:rPr>
        <w:t>ных на страхе и подчинению</w:t>
      </w:r>
      <w:r>
        <w:rPr>
          <w:rFonts w:ascii="Times New Roman" w:hAnsi="Times New Roman" w:cs="Times New Roman"/>
          <w:sz w:val="24"/>
          <w:szCs w:val="24"/>
          <w:lang w:val="ru-RU"/>
        </w:rPr>
        <w:t xml:space="preserve"> силе) способов установления от</w:t>
      </w:r>
      <w:r w:rsidRPr="0051402A">
        <w:rPr>
          <w:rFonts w:ascii="Times New Roman" w:hAnsi="Times New Roman" w:cs="Times New Roman"/>
          <w:sz w:val="24"/>
          <w:szCs w:val="24"/>
          <w:lang w:val="ru-RU"/>
        </w:rPr>
        <w:t>стаиваемой формы власти, вплоть до политического террора;</w:t>
      </w:r>
      <w:r>
        <w:rPr>
          <w:rFonts w:ascii="Times New Roman" w:hAnsi="Times New Roman" w:cs="Times New Roman"/>
          <w:sz w:val="24"/>
          <w:szCs w:val="24"/>
          <w:lang w:val="ru-RU"/>
        </w:rPr>
        <w:t xml:space="preserve"> </w:t>
      </w:r>
      <w:r w:rsidRPr="0051402A">
        <w:rPr>
          <w:rFonts w:ascii="Times New Roman" w:hAnsi="Times New Roman" w:cs="Times New Roman"/>
          <w:sz w:val="24"/>
          <w:szCs w:val="24"/>
          <w:lang w:val="ru-RU"/>
        </w:rPr>
        <w:t>непримиримость, бескомпромиссность к иным политическим</w:t>
      </w:r>
      <w:r>
        <w:rPr>
          <w:rFonts w:ascii="Times New Roman" w:hAnsi="Times New Roman" w:cs="Times New Roman"/>
          <w:sz w:val="24"/>
          <w:szCs w:val="24"/>
          <w:lang w:val="ru-RU"/>
        </w:rPr>
        <w:t xml:space="preserve"> </w:t>
      </w:r>
      <w:r w:rsidRPr="0051402A">
        <w:rPr>
          <w:rFonts w:ascii="Times New Roman" w:hAnsi="Times New Roman" w:cs="Times New Roman"/>
          <w:sz w:val="24"/>
          <w:szCs w:val="24"/>
          <w:lang w:val="ru-RU"/>
        </w:rPr>
        <w:t>партиям и позиции оппонентов.</w:t>
      </w:r>
    </w:p>
    <w:p w:rsidR="0051402A" w:rsidRDefault="0051402A" w:rsidP="0051402A">
      <w:pPr>
        <w:spacing w:after="0" w:line="240" w:lineRule="auto"/>
        <w:rPr>
          <w:rFonts w:ascii="Times New Roman" w:hAnsi="Times New Roman" w:cs="Times New Roman"/>
          <w:sz w:val="24"/>
          <w:szCs w:val="24"/>
          <w:lang w:val="ru-RU"/>
        </w:rPr>
      </w:pPr>
    </w:p>
    <w:p w:rsidR="0051402A" w:rsidRPr="0051402A" w:rsidRDefault="0051402A" w:rsidP="0051402A">
      <w:pPr>
        <w:spacing w:after="0" w:line="240" w:lineRule="auto"/>
        <w:rPr>
          <w:rFonts w:ascii="Times New Roman" w:hAnsi="Times New Roman" w:cs="Times New Roman"/>
          <w:sz w:val="24"/>
          <w:szCs w:val="24"/>
          <w:lang w:val="ru-RU"/>
        </w:rPr>
      </w:pPr>
      <w:r w:rsidRPr="00AE6BCE">
        <w:rPr>
          <w:rFonts w:ascii="Times New Roman" w:hAnsi="Times New Roman" w:cs="Times New Roman"/>
          <w:sz w:val="24"/>
          <w:szCs w:val="24"/>
          <w:u w:val="single"/>
          <w:lang w:val="ru-RU"/>
        </w:rPr>
        <w:t>Националистический</w:t>
      </w:r>
      <w:r w:rsidRPr="0051402A">
        <w:rPr>
          <w:rFonts w:ascii="Times New Roman" w:hAnsi="Times New Roman" w:cs="Times New Roman"/>
          <w:sz w:val="24"/>
          <w:szCs w:val="24"/>
          <w:lang w:val="ru-RU"/>
        </w:rPr>
        <w:t xml:space="preserve"> экстремизм – радикальные, </w:t>
      </w:r>
      <w:proofErr w:type="spellStart"/>
      <w:r w:rsidRPr="0051402A">
        <w:rPr>
          <w:rFonts w:ascii="Times New Roman" w:hAnsi="Times New Roman" w:cs="Times New Roman"/>
          <w:sz w:val="24"/>
          <w:szCs w:val="24"/>
          <w:lang w:val="ru-RU"/>
        </w:rPr>
        <w:t>ин</w:t>
      </w:r>
      <w:r>
        <w:rPr>
          <w:rFonts w:ascii="Times New Roman" w:hAnsi="Times New Roman" w:cs="Times New Roman"/>
          <w:sz w:val="24"/>
          <w:szCs w:val="24"/>
          <w:lang w:val="ru-RU"/>
        </w:rPr>
        <w:t>толерант</w:t>
      </w:r>
      <w:r w:rsidRPr="0051402A">
        <w:rPr>
          <w:rFonts w:ascii="Times New Roman" w:hAnsi="Times New Roman" w:cs="Times New Roman"/>
          <w:sz w:val="24"/>
          <w:szCs w:val="24"/>
          <w:lang w:val="ru-RU"/>
        </w:rPr>
        <w:t>ные</w:t>
      </w:r>
      <w:proofErr w:type="spellEnd"/>
      <w:r w:rsidRPr="0051402A">
        <w:rPr>
          <w:rFonts w:ascii="Times New Roman" w:hAnsi="Times New Roman" w:cs="Times New Roman"/>
          <w:sz w:val="24"/>
          <w:szCs w:val="24"/>
          <w:lang w:val="ru-RU"/>
        </w:rPr>
        <w:t xml:space="preserve"> идеи и действия в отно</w:t>
      </w:r>
      <w:r>
        <w:rPr>
          <w:rFonts w:ascii="Times New Roman" w:hAnsi="Times New Roman" w:cs="Times New Roman"/>
          <w:sz w:val="24"/>
          <w:szCs w:val="24"/>
          <w:lang w:val="ru-RU"/>
        </w:rPr>
        <w:t>шении представителей иной народ</w:t>
      </w:r>
      <w:r w:rsidRPr="0051402A">
        <w:rPr>
          <w:rFonts w:ascii="Times New Roman" w:hAnsi="Times New Roman" w:cs="Times New Roman"/>
          <w:sz w:val="24"/>
          <w:szCs w:val="24"/>
          <w:lang w:val="ru-RU"/>
        </w:rPr>
        <w:t>ности, национальности, этн</w:t>
      </w:r>
      <w:r>
        <w:rPr>
          <w:rFonts w:ascii="Times New Roman" w:hAnsi="Times New Roman" w:cs="Times New Roman"/>
          <w:sz w:val="24"/>
          <w:szCs w:val="24"/>
          <w:lang w:val="ru-RU"/>
        </w:rPr>
        <w:t>ической группы; стремление к по</w:t>
      </w:r>
      <w:r w:rsidRPr="0051402A">
        <w:rPr>
          <w:rFonts w:ascii="Times New Roman" w:hAnsi="Times New Roman" w:cs="Times New Roman"/>
          <w:sz w:val="24"/>
          <w:szCs w:val="24"/>
          <w:lang w:val="ru-RU"/>
        </w:rPr>
        <w:t>литическому или физическо</w:t>
      </w:r>
      <w:r>
        <w:rPr>
          <w:rFonts w:ascii="Times New Roman" w:hAnsi="Times New Roman" w:cs="Times New Roman"/>
          <w:sz w:val="24"/>
          <w:szCs w:val="24"/>
          <w:lang w:val="ru-RU"/>
        </w:rPr>
        <w:t xml:space="preserve">му устранению </w:t>
      </w:r>
      <w:proofErr w:type="spellStart"/>
      <w:r>
        <w:rPr>
          <w:rFonts w:ascii="Times New Roman" w:hAnsi="Times New Roman" w:cs="Times New Roman"/>
          <w:sz w:val="24"/>
          <w:szCs w:val="24"/>
          <w:lang w:val="ru-RU"/>
        </w:rPr>
        <w:t>нетитульного</w:t>
      </w:r>
      <w:proofErr w:type="spellEnd"/>
      <w:r>
        <w:rPr>
          <w:rFonts w:ascii="Times New Roman" w:hAnsi="Times New Roman" w:cs="Times New Roman"/>
          <w:sz w:val="24"/>
          <w:szCs w:val="24"/>
          <w:lang w:val="ru-RU"/>
        </w:rPr>
        <w:t xml:space="preserve"> насе</w:t>
      </w:r>
      <w:r w:rsidRPr="0051402A">
        <w:rPr>
          <w:rFonts w:ascii="Times New Roman" w:hAnsi="Times New Roman" w:cs="Times New Roman"/>
          <w:sz w:val="24"/>
          <w:szCs w:val="24"/>
          <w:lang w:val="ru-RU"/>
        </w:rPr>
        <w:t>ления; агрессия, в крайних формах – терроризм в отношении</w:t>
      </w:r>
      <w:r>
        <w:rPr>
          <w:rFonts w:ascii="Times New Roman" w:hAnsi="Times New Roman" w:cs="Times New Roman"/>
          <w:sz w:val="24"/>
          <w:szCs w:val="24"/>
          <w:lang w:val="ru-RU"/>
        </w:rPr>
        <w:t xml:space="preserve"> </w:t>
      </w:r>
      <w:r w:rsidRPr="0051402A">
        <w:rPr>
          <w:rFonts w:ascii="Times New Roman" w:hAnsi="Times New Roman" w:cs="Times New Roman"/>
          <w:sz w:val="24"/>
          <w:szCs w:val="24"/>
          <w:lang w:val="ru-RU"/>
        </w:rPr>
        <w:t>людей иной этнической группы.</w:t>
      </w:r>
    </w:p>
    <w:p w:rsidR="0051402A" w:rsidRDefault="0051402A" w:rsidP="0051402A">
      <w:pPr>
        <w:spacing w:after="0" w:line="240" w:lineRule="auto"/>
        <w:rPr>
          <w:rFonts w:ascii="Times New Roman" w:hAnsi="Times New Roman" w:cs="Times New Roman"/>
          <w:sz w:val="24"/>
          <w:szCs w:val="24"/>
          <w:lang w:val="ru-RU"/>
        </w:rPr>
      </w:pPr>
    </w:p>
    <w:p w:rsidR="0051402A" w:rsidRDefault="0051402A" w:rsidP="0051402A">
      <w:pPr>
        <w:spacing w:after="0" w:line="240" w:lineRule="auto"/>
        <w:rPr>
          <w:rFonts w:ascii="Times New Roman" w:hAnsi="Times New Roman" w:cs="Times New Roman"/>
          <w:sz w:val="24"/>
          <w:szCs w:val="24"/>
          <w:lang w:val="ru-RU"/>
        </w:rPr>
      </w:pPr>
      <w:r w:rsidRPr="00AE6BCE">
        <w:rPr>
          <w:rFonts w:ascii="Times New Roman" w:hAnsi="Times New Roman" w:cs="Times New Roman"/>
          <w:sz w:val="24"/>
          <w:szCs w:val="24"/>
          <w:u w:val="single"/>
          <w:lang w:val="ru-RU"/>
        </w:rPr>
        <w:t>Религиозный</w:t>
      </w:r>
      <w:r w:rsidRPr="0051402A">
        <w:rPr>
          <w:rFonts w:ascii="Times New Roman" w:hAnsi="Times New Roman" w:cs="Times New Roman"/>
          <w:sz w:val="24"/>
          <w:szCs w:val="24"/>
          <w:lang w:val="ru-RU"/>
        </w:rPr>
        <w:t xml:space="preserve"> экстремизм – ж</w:t>
      </w:r>
      <w:r>
        <w:rPr>
          <w:rFonts w:ascii="Times New Roman" w:hAnsi="Times New Roman" w:cs="Times New Roman"/>
          <w:sz w:val="24"/>
          <w:szCs w:val="24"/>
          <w:lang w:val="ru-RU"/>
        </w:rPr>
        <w:t>есткое неприятие идей другой ре</w:t>
      </w:r>
      <w:r w:rsidRPr="0051402A">
        <w:rPr>
          <w:rFonts w:ascii="Times New Roman" w:hAnsi="Times New Roman" w:cs="Times New Roman"/>
          <w:sz w:val="24"/>
          <w:szCs w:val="24"/>
          <w:lang w:val="ru-RU"/>
        </w:rPr>
        <w:t>лигиозной конфессии, агрессивное отношение и поведение к</w:t>
      </w:r>
      <w:r>
        <w:rPr>
          <w:rFonts w:ascii="Times New Roman" w:hAnsi="Times New Roman" w:cs="Times New Roman"/>
          <w:sz w:val="24"/>
          <w:szCs w:val="24"/>
          <w:lang w:val="ru-RU"/>
        </w:rPr>
        <w:t xml:space="preserve"> </w:t>
      </w:r>
      <w:r w:rsidRPr="0051402A">
        <w:rPr>
          <w:rFonts w:ascii="Times New Roman" w:hAnsi="Times New Roman" w:cs="Times New Roman"/>
          <w:sz w:val="24"/>
          <w:szCs w:val="24"/>
          <w:lang w:val="ru-RU"/>
        </w:rPr>
        <w:t>иноверцам, пропаганда незыблемости, «истинности» одного</w:t>
      </w:r>
      <w:r>
        <w:rPr>
          <w:rFonts w:ascii="Times New Roman" w:hAnsi="Times New Roman" w:cs="Times New Roman"/>
          <w:sz w:val="24"/>
          <w:szCs w:val="24"/>
          <w:lang w:val="ru-RU"/>
        </w:rPr>
        <w:t xml:space="preserve"> </w:t>
      </w:r>
      <w:r w:rsidRPr="0051402A">
        <w:rPr>
          <w:rFonts w:ascii="Times New Roman" w:hAnsi="Times New Roman" w:cs="Times New Roman"/>
          <w:sz w:val="24"/>
          <w:szCs w:val="24"/>
          <w:lang w:val="ru-RU"/>
        </w:rPr>
        <w:t>вероучения; стремление к искоренению и устранению пр</w:t>
      </w:r>
      <w:r>
        <w:rPr>
          <w:rFonts w:ascii="Times New Roman" w:hAnsi="Times New Roman" w:cs="Times New Roman"/>
          <w:sz w:val="24"/>
          <w:szCs w:val="24"/>
          <w:lang w:val="ru-RU"/>
        </w:rPr>
        <w:t>едста</w:t>
      </w:r>
      <w:r w:rsidRPr="0051402A">
        <w:rPr>
          <w:rFonts w:ascii="Times New Roman" w:hAnsi="Times New Roman" w:cs="Times New Roman"/>
          <w:sz w:val="24"/>
          <w:szCs w:val="24"/>
          <w:lang w:val="ru-RU"/>
        </w:rPr>
        <w:t>вителей иной веры вплоть до физического истребления (что</w:t>
      </w:r>
      <w:r>
        <w:rPr>
          <w:rFonts w:ascii="Times New Roman" w:hAnsi="Times New Roman" w:cs="Times New Roman"/>
          <w:sz w:val="24"/>
          <w:szCs w:val="24"/>
          <w:lang w:val="ru-RU"/>
        </w:rPr>
        <w:t xml:space="preserve"> </w:t>
      </w:r>
      <w:r w:rsidRPr="0051402A">
        <w:rPr>
          <w:rFonts w:ascii="Times New Roman" w:hAnsi="Times New Roman" w:cs="Times New Roman"/>
          <w:sz w:val="24"/>
          <w:szCs w:val="24"/>
          <w:lang w:val="ru-RU"/>
        </w:rPr>
        <w:t>получает теологическое обоснование и оправдание).</w:t>
      </w:r>
    </w:p>
    <w:p w:rsidR="00B03AD3" w:rsidRDefault="00B03AD3" w:rsidP="0051402A">
      <w:pPr>
        <w:spacing w:after="0" w:line="240" w:lineRule="auto"/>
        <w:rPr>
          <w:rFonts w:ascii="Times New Roman" w:hAnsi="Times New Roman" w:cs="Times New Roman"/>
          <w:sz w:val="24"/>
          <w:szCs w:val="24"/>
          <w:lang w:val="ru-RU"/>
        </w:rPr>
      </w:pPr>
    </w:p>
    <w:p w:rsidR="00B03AD3" w:rsidRPr="00B03AD3" w:rsidRDefault="00B03AD3" w:rsidP="00B03AD3">
      <w:pPr>
        <w:spacing w:after="0" w:line="240" w:lineRule="auto"/>
        <w:rPr>
          <w:rFonts w:ascii="Times New Roman" w:hAnsi="Times New Roman" w:cs="Times New Roman"/>
          <w:sz w:val="24"/>
          <w:szCs w:val="24"/>
          <w:lang w:val="ru-RU"/>
        </w:rPr>
      </w:pPr>
      <w:r w:rsidRPr="00AE6BCE">
        <w:rPr>
          <w:rFonts w:ascii="Times New Roman" w:hAnsi="Times New Roman" w:cs="Times New Roman"/>
          <w:sz w:val="24"/>
          <w:szCs w:val="24"/>
          <w:u w:val="single"/>
          <w:lang w:val="ru-RU"/>
        </w:rPr>
        <w:t>Культурный</w:t>
      </w:r>
      <w:r>
        <w:rPr>
          <w:rFonts w:ascii="Times New Roman" w:hAnsi="Times New Roman" w:cs="Times New Roman"/>
          <w:sz w:val="24"/>
          <w:szCs w:val="24"/>
          <w:lang w:val="ru-RU"/>
        </w:rPr>
        <w:t xml:space="preserve"> (д</w:t>
      </w:r>
      <w:r w:rsidRPr="00B03AD3">
        <w:rPr>
          <w:rFonts w:ascii="Times New Roman" w:hAnsi="Times New Roman" w:cs="Times New Roman"/>
          <w:sz w:val="24"/>
          <w:szCs w:val="24"/>
          <w:lang w:val="ru-RU"/>
        </w:rPr>
        <w:t>уховный</w:t>
      </w:r>
      <w:r>
        <w:rPr>
          <w:rFonts w:ascii="Times New Roman" w:hAnsi="Times New Roman" w:cs="Times New Roman"/>
          <w:sz w:val="24"/>
          <w:szCs w:val="24"/>
          <w:lang w:val="ru-RU"/>
        </w:rPr>
        <w:t>)</w:t>
      </w:r>
      <w:r w:rsidRPr="00B03AD3">
        <w:rPr>
          <w:rFonts w:ascii="Times New Roman" w:hAnsi="Times New Roman" w:cs="Times New Roman"/>
          <w:sz w:val="24"/>
          <w:szCs w:val="24"/>
          <w:lang w:val="ru-RU"/>
        </w:rPr>
        <w:t xml:space="preserve"> экстремизм: </w:t>
      </w:r>
    </w:p>
    <w:p w:rsidR="00B03AD3" w:rsidRPr="00B03AD3" w:rsidRDefault="00B03AD3" w:rsidP="00B03AD3">
      <w:pPr>
        <w:spacing w:after="0" w:line="240" w:lineRule="auto"/>
        <w:rPr>
          <w:rFonts w:ascii="Times New Roman" w:hAnsi="Times New Roman" w:cs="Times New Roman"/>
          <w:sz w:val="24"/>
          <w:szCs w:val="24"/>
          <w:lang w:val="ru-RU"/>
        </w:rPr>
      </w:pPr>
      <w:r w:rsidRPr="00B03AD3">
        <w:rPr>
          <w:rFonts w:ascii="Times New Roman" w:hAnsi="Times New Roman" w:cs="Times New Roman"/>
          <w:sz w:val="24"/>
          <w:szCs w:val="24"/>
          <w:lang w:val="ru-RU"/>
        </w:rPr>
        <w:t xml:space="preserve">- культурная изоляция, отвержение опыта других культур; </w:t>
      </w:r>
    </w:p>
    <w:p w:rsidR="00B03AD3" w:rsidRPr="00B03AD3" w:rsidRDefault="00B03AD3" w:rsidP="00B03AD3">
      <w:pPr>
        <w:spacing w:after="0" w:line="240" w:lineRule="auto"/>
        <w:rPr>
          <w:rFonts w:ascii="Times New Roman" w:hAnsi="Times New Roman" w:cs="Times New Roman"/>
          <w:sz w:val="24"/>
          <w:szCs w:val="24"/>
          <w:lang w:val="ru-RU"/>
        </w:rPr>
      </w:pPr>
      <w:r w:rsidRPr="00B03AD3">
        <w:rPr>
          <w:rFonts w:ascii="Times New Roman" w:hAnsi="Times New Roman" w:cs="Times New Roman"/>
          <w:sz w:val="24"/>
          <w:szCs w:val="24"/>
          <w:lang w:val="ru-RU"/>
        </w:rPr>
        <w:t>- крайнее неуважение к традициям</w:t>
      </w:r>
      <w:r w:rsidR="00BF4BEC">
        <w:rPr>
          <w:rFonts w:ascii="Times New Roman" w:hAnsi="Times New Roman" w:cs="Times New Roman"/>
          <w:sz w:val="24"/>
          <w:szCs w:val="24"/>
          <w:lang w:val="ru-RU"/>
        </w:rPr>
        <w:t xml:space="preserve"> своей культуры</w:t>
      </w:r>
      <w:r w:rsidRPr="00B03AD3">
        <w:rPr>
          <w:rFonts w:ascii="Times New Roman" w:hAnsi="Times New Roman" w:cs="Times New Roman"/>
          <w:sz w:val="24"/>
          <w:szCs w:val="24"/>
          <w:lang w:val="ru-RU"/>
        </w:rPr>
        <w:t xml:space="preserve">; </w:t>
      </w:r>
    </w:p>
    <w:p w:rsidR="00B03AD3" w:rsidRDefault="00B03AD3" w:rsidP="00B03AD3">
      <w:pPr>
        <w:spacing w:after="0" w:line="240" w:lineRule="auto"/>
        <w:rPr>
          <w:rFonts w:ascii="Times New Roman" w:hAnsi="Times New Roman" w:cs="Times New Roman"/>
          <w:sz w:val="24"/>
          <w:szCs w:val="24"/>
          <w:lang w:val="ru-RU"/>
        </w:rPr>
      </w:pPr>
      <w:r w:rsidRPr="00B03AD3">
        <w:rPr>
          <w:rFonts w:ascii="Times New Roman" w:hAnsi="Times New Roman" w:cs="Times New Roman"/>
          <w:sz w:val="24"/>
          <w:szCs w:val="24"/>
          <w:lang w:val="ru-RU"/>
        </w:rPr>
        <w:t xml:space="preserve">- </w:t>
      </w:r>
      <w:r w:rsidR="0082386E" w:rsidRPr="00B03AD3">
        <w:rPr>
          <w:rFonts w:ascii="Times New Roman" w:hAnsi="Times New Roman" w:cs="Times New Roman"/>
          <w:sz w:val="24"/>
          <w:szCs w:val="24"/>
          <w:lang w:val="ru-RU"/>
        </w:rPr>
        <w:t>пропаганде насилия, жестокости, уничтожении исторических памятников, являющихся национальным достоянием и других крайних действиях;</w:t>
      </w:r>
    </w:p>
    <w:p w:rsidR="00BF4BEC" w:rsidRDefault="00BF4BEC" w:rsidP="00B03AD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применение насилия к гомосексуалистам, поклонникам других музыкальных направлений, болельщикам других команд и т.п.</w:t>
      </w:r>
    </w:p>
    <w:p w:rsidR="0082386E" w:rsidRDefault="0082386E" w:rsidP="0082386E">
      <w:pPr>
        <w:spacing w:after="0" w:line="240" w:lineRule="auto"/>
        <w:rPr>
          <w:rFonts w:ascii="Times New Roman" w:hAnsi="Times New Roman" w:cs="Times New Roman"/>
          <w:sz w:val="24"/>
          <w:szCs w:val="24"/>
          <w:lang w:val="ru-RU"/>
        </w:rPr>
      </w:pPr>
      <w:r w:rsidRPr="0082386E">
        <w:rPr>
          <w:rFonts w:ascii="Times New Roman" w:hAnsi="Times New Roman" w:cs="Times New Roman"/>
          <w:sz w:val="24"/>
          <w:szCs w:val="24"/>
          <w:lang w:val="ru-RU"/>
        </w:rPr>
        <w:t xml:space="preserve">Моральный экстремизм – крайняя нетерпимость </w:t>
      </w:r>
      <w:proofErr w:type="gramStart"/>
      <w:r w:rsidRPr="0082386E">
        <w:rPr>
          <w:rFonts w:ascii="Times New Roman" w:hAnsi="Times New Roman" w:cs="Times New Roman"/>
          <w:sz w:val="24"/>
          <w:szCs w:val="24"/>
          <w:lang w:val="ru-RU"/>
        </w:rPr>
        <w:t>к</w:t>
      </w:r>
      <w:proofErr w:type="gramEnd"/>
      <w:r w:rsidRPr="0082386E">
        <w:rPr>
          <w:rFonts w:ascii="Times New Roman" w:hAnsi="Times New Roman" w:cs="Times New Roman"/>
          <w:sz w:val="24"/>
          <w:szCs w:val="24"/>
          <w:lang w:val="ru-RU"/>
        </w:rPr>
        <w:t xml:space="preserve"> </w:t>
      </w:r>
      <w:proofErr w:type="gramStart"/>
      <w:r w:rsidRPr="0082386E">
        <w:rPr>
          <w:rFonts w:ascii="Times New Roman" w:hAnsi="Times New Roman" w:cs="Times New Roman"/>
          <w:sz w:val="24"/>
          <w:szCs w:val="24"/>
          <w:lang w:val="ru-RU"/>
        </w:rPr>
        <w:t>определенного</w:t>
      </w:r>
      <w:proofErr w:type="gramEnd"/>
      <w:r w:rsidRPr="0082386E">
        <w:rPr>
          <w:rFonts w:ascii="Times New Roman" w:hAnsi="Times New Roman" w:cs="Times New Roman"/>
          <w:sz w:val="24"/>
          <w:szCs w:val="24"/>
          <w:lang w:val="ru-RU"/>
        </w:rPr>
        <w:t xml:space="preserve"> типа нравственным нормам и правилам поведения, допущение насилия для утверждения пропагандируемого набора</w:t>
      </w:r>
      <w:r>
        <w:rPr>
          <w:rFonts w:ascii="Times New Roman" w:hAnsi="Times New Roman" w:cs="Times New Roman"/>
          <w:sz w:val="24"/>
          <w:szCs w:val="24"/>
          <w:lang w:val="ru-RU"/>
        </w:rPr>
        <w:t xml:space="preserve"> </w:t>
      </w:r>
      <w:r w:rsidRPr="0082386E">
        <w:rPr>
          <w:rFonts w:ascii="Times New Roman" w:hAnsi="Times New Roman" w:cs="Times New Roman"/>
          <w:sz w:val="24"/>
          <w:szCs w:val="24"/>
          <w:lang w:val="ru-RU"/>
        </w:rPr>
        <w:t xml:space="preserve">моральных требований, добродетелей, заповедей. </w:t>
      </w:r>
    </w:p>
    <w:p w:rsidR="0082386E" w:rsidRDefault="0082386E" w:rsidP="00B03AD3">
      <w:pPr>
        <w:spacing w:after="0" w:line="240" w:lineRule="auto"/>
        <w:rPr>
          <w:rFonts w:ascii="Times New Roman" w:hAnsi="Times New Roman" w:cs="Times New Roman"/>
          <w:sz w:val="24"/>
          <w:szCs w:val="24"/>
          <w:lang w:val="ru-RU"/>
        </w:rPr>
      </w:pPr>
    </w:p>
    <w:p w:rsidR="00096B4E" w:rsidRDefault="00096B4E" w:rsidP="00B03AD3">
      <w:pPr>
        <w:spacing w:after="0" w:line="240" w:lineRule="auto"/>
        <w:rPr>
          <w:rFonts w:ascii="Times New Roman" w:hAnsi="Times New Roman" w:cs="Times New Roman"/>
          <w:sz w:val="24"/>
          <w:szCs w:val="24"/>
          <w:u w:val="single"/>
          <w:lang w:val="ru-RU"/>
        </w:rPr>
      </w:pPr>
    </w:p>
    <w:p w:rsidR="00B03AD3" w:rsidRDefault="00B03AD3" w:rsidP="00B03AD3">
      <w:pPr>
        <w:spacing w:after="0" w:line="240" w:lineRule="auto"/>
        <w:rPr>
          <w:rFonts w:ascii="Times New Roman" w:hAnsi="Times New Roman" w:cs="Times New Roman"/>
          <w:sz w:val="24"/>
          <w:szCs w:val="24"/>
          <w:lang w:val="ru-RU"/>
        </w:rPr>
      </w:pPr>
      <w:r w:rsidRPr="00AE6BCE">
        <w:rPr>
          <w:rFonts w:ascii="Times New Roman" w:hAnsi="Times New Roman" w:cs="Times New Roman"/>
          <w:sz w:val="24"/>
          <w:szCs w:val="24"/>
          <w:u w:val="single"/>
          <w:lang w:val="ru-RU"/>
        </w:rPr>
        <w:lastRenderedPageBreak/>
        <w:t>Социальный</w:t>
      </w:r>
      <w:r>
        <w:rPr>
          <w:rFonts w:ascii="Times New Roman" w:hAnsi="Times New Roman" w:cs="Times New Roman"/>
          <w:sz w:val="24"/>
          <w:szCs w:val="24"/>
          <w:lang w:val="ru-RU"/>
        </w:rPr>
        <w:t xml:space="preserve"> экстремизм:</w:t>
      </w:r>
    </w:p>
    <w:p w:rsidR="0082386E" w:rsidRPr="0082386E" w:rsidRDefault="00B03AD3" w:rsidP="0082386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Pr="00B03AD3">
        <w:rPr>
          <w:rFonts w:ascii="Times New Roman" w:hAnsi="Times New Roman" w:cs="Times New Roman"/>
          <w:sz w:val="24"/>
          <w:szCs w:val="24"/>
          <w:lang w:val="ru-RU"/>
        </w:rPr>
        <w:t xml:space="preserve"> </w:t>
      </w:r>
      <w:r w:rsidR="00BF4BEC">
        <w:rPr>
          <w:rFonts w:ascii="Times New Roman" w:hAnsi="Times New Roman" w:cs="Times New Roman"/>
          <w:sz w:val="24"/>
          <w:szCs w:val="24"/>
          <w:lang w:val="ru-RU"/>
        </w:rPr>
        <w:t>э</w:t>
      </w:r>
      <w:r w:rsidR="0082386E" w:rsidRPr="0082386E">
        <w:rPr>
          <w:rFonts w:ascii="Times New Roman" w:hAnsi="Times New Roman" w:cs="Times New Roman"/>
          <w:sz w:val="24"/>
          <w:szCs w:val="24"/>
          <w:lang w:val="ru-RU"/>
        </w:rPr>
        <w:t>кологический экстремизм</w:t>
      </w:r>
      <w:r w:rsidR="0082386E">
        <w:rPr>
          <w:rFonts w:ascii="Times New Roman" w:hAnsi="Times New Roman" w:cs="Times New Roman"/>
          <w:sz w:val="24"/>
          <w:szCs w:val="24"/>
          <w:lang w:val="ru-RU"/>
        </w:rPr>
        <w:t xml:space="preserve"> – радикальные взгляды в отноше</w:t>
      </w:r>
      <w:r w:rsidR="0082386E" w:rsidRPr="0082386E">
        <w:rPr>
          <w:rFonts w:ascii="Times New Roman" w:hAnsi="Times New Roman" w:cs="Times New Roman"/>
          <w:sz w:val="24"/>
          <w:szCs w:val="24"/>
          <w:lang w:val="ru-RU"/>
        </w:rPr>
        <w:t>нии организаций и предприятий, способствующих ухудшению</w:t>
      </w:r>
      <w:r w:rsidR="0082386E">
        <w:rPr>
          <w:rFonts w:ascii="Times New Roman" w:hAnsi="Times New Roman" w:cs="Times New Roman"/>
          <w:sz w:val="24"/>
          <w:szCs w:val="24"/>
          <w:lang w:val="ru-RU"/>
        </w:rPr>
        <w:t xml:space="preserve"> </w:t>
      </w:r>
      <w:r w:rsidR="0082386E" w:rsidRPr="0082386E">
        <w:rPr>
          <w:rFonts w:ascii="Times New Roman" w:hAnsi="Times New Roman" w:cs="Times New Roman"/>
          <w:sz w:val="24"/>
          <w:szCs w:val="24"/>
          <w:lang w:val="ru-RU"/>
        </w:rPr>
        <w:t>экологической ситуации. Проявляется в акциях и диверсиях</w:t>
      </w:r>
      <w:r w:rsidR="0082386E">
        <w:rPr>
          <w:rFonts w:ascii="Times New Roman" w:hAnsi="Times New Roman" w:cs="Times New Roman"/>
          <w:sz w:val="24"/>
          <w:szCs w:val="24"/>
          <w:lang w:val="ru-RU"/>
        </w:rPr>
        <w:t xml:space="preserve"> </w:t>
      </w:r>
      <w:r w:rsidR="0082386E" w:rsidRPr="0082386E">
        <w:rPr>
          <w:rFonts w:ascii="Times New Roman" w:hAnsi="Times New Roman" w:cs="Times New Roman"/>
          <w:sz w:val="24"/>
          <w:szCs w:val="24"/>
          <w:lang w:val="ru-RU"/>
        </w:rPr>
        <w:t>против виновников экологических преступлений, в пикетировании и демонстрациях за защиту окружающей среды. Представители экологического экстремизма используют крайние,</w:t>
      </w:r>
      <w:r w:rsidR="0082386E">
        <w:rPr>
          <w:rFonts w:ascii="Times New Roman" w:hAnsi="Times New Roman" w:cs="Times New Roman"/>
          <w:sz w:val="24"/>
          <w:szCs w:val="24"/>
          <w:lang w:val="ru-RU"/>
        </w:rPr>
        <w:t xml:space="preserve"> </w:t>
      </w:r>
      <w:r w:rsidR="0082386E" w:rsidRPr="0082386E">
        <w:rPr>
          <w:rFonts w:ascii="Times New Roman" w:hAnsi="Times New Roman" w:cs="Times New Roman"/>
          <w:sz w:val="24"/>
          <w:szCs w:val="24"/>
          <w:lang w:val="ru-RU"/>
        </w:rPr>
        <w:t>даже террористические средства для того, чтобы обратить внимание общественности на наиболее актуальные и болезненные</w:t>
      </w:r>
      <w:r w:rsidR="0082386E">
        <w:rPr>
          <w:rFonts w:ascii="Times New Roman" w:hAnsi="Times New Roman" w:cs="Times New Roman"/>
          <w:sz w:val="24"/>
          <w:szCs w:val="24"/>
          <w:lang w:val="ru-RU"/>
        </w:rPr>
        <w:t xml:space="preserve"> </w:t>
      </w:r>
      <w:r w:rsidR="0082386E" w:rsidRPr="0082386E">
        <w:rPr>
          <w:rFonts w:ascii="Times New Roman" w:hAnsi="Times New Roman" w:cs="Times New Roman"/>
          <w:sz w:val="24"/>
          <w:szCs w:val="24"/>
          <w:lang w:val="ru-RU"/>
        </w:rPr>
        <w:t>экологические проблемы. Радикальные меры могут проявляться, в частности, в нападении на лиц, носящих мех животных и</w:t>
      </w:r>
      <w:r w:rsidR="0082386E">
        <w:rPr>
          <w:rFonts w:ascii="Times New Roman" w:hAnsi="Times New Roman" w:cs="Times New Roman"/>
          <w:sz w:val="24"/>
          <w:szCs w:val="24"/>
          <w:lang w:val="ru-RU"/>
        </w:rPr>
        <w:t xml:space="preserve"> </w:t>
      </w:r>
      <w:r w:rsidR="0082386E" w:rsidRPr="0082386E">
        <w:rPr>
          <w:rFonts w:ascii="Times New Roman" w:hAnsi="Times New Roman" w:cs="Times New Roman"/>
          <w:sz w:val="24"/>
          <w:szCs w:val="24"/>
          <w:lang w:val="ru-RU"/>
        </w:rPr>
        <w:t>др.</w:t>
      </w:r>
    </w:p>
    <w:p w:rsidR="0082386E" w:rsidRPr="0082386E" w:rsidRDefault="0082386E" w:rsidP="0082386E">
      <w:pPr>
        <w:spacing w:after="0" w:line="240" w:lineRule="auto"/>
        <w:rPr>
          <w:rFonts w:ascii="Times New Roman" w:hAnsi="Times New Roman" w:cs="Times New Roman"/>
          <w:sz w:val="24"/>
          <w:szCs w:val="24"/>
          <w:lang w:val="ru-RU"/>
        </w:rPr>
      </w:pPr>
      <w:r w:rsidRPr="0082386E">
        <w:rPr>
          <w:rFonts w:ascii="Times New Roman" w:hAnsi="Times New Roman" w:cs="Times New Roman"/>
          <w:sz w:val="24"/>
          <w:szCs w:val="24"/>
          <w:lang w:val="ru-RU"/>
        </w:rPr>
        <w:t xml:space="preserve">· </w:t>
      </w:r>
      <w:proofErr w:type="spellStart"/>
      <w:r w:rsidR="00BF4BEC">
        <w:rPr>
          <w:rFonts w:ascii="Times New Roman" w:hAnsi="Times New Roman" w:cs="Times New Roman"/>
          <w:sz w:val="24"/>
          <w:szCs w:val="24"/>
          <w:lang w:val="ru-RU"/>
        </w:rPr>
        <w:t>а</w:t>
      </w:r>
      <w:r w:rsidRPr="0082386E">
        <w:rPr>
          <w:rFonts w:ascii="Times New Roman" w:hAnsi="Times New Roman" w:cs="Times New Roman"/>
          <w:sz w:val="24"/>
          <w:szCs w:val="24"/>
          <w:lang w:val="ru-RU"/>
        </w:rPr>
        <w:t>нтиглобалистский</w:t>
      </w:r>
      <w:proofErr w:type="spellEnd"/>
      <w:r w:rsidRPr="0082386E">
        <w:rPr>
          <w:rFonts w:ascii="Times New Roman" w:hAnsi="Times New Roman" w:cs="Times New Roman"/>
          <w:sz w:val="24"/>
          <w:szCs w:val="24"/>
          <w:lang w:val="ru-RU"/>
        </w:rPr>
        <w:t xml:space="preserve"> экстремизм – радикальные взгляды и</w:t>
      </w:r>
      <w:r>
        <w:rPr>
          <w:rFonts w:ascii="Times New Roman" w:hAnsi="Times New Roman" w:cs="Times New Roman"/>
          <w:sz w:val="24"/>
          <w:szCs w:val="24"/>
          <w:lang w:val="ru-RU"/>
        </w:rPr>
        <w:t xml:space="preserve"> </w:t>
      </w:r>
      <w:r w:rsidRPr="0082386E">
        <w:rPr>
          <w:rFonts w:ascii="Times New Roman" w:hAnsi="Times New Roman" w:cs="Times New Roman"/>
          <w:sz w:val="24"/>
          <w:szCs w:val="24"/>
          <w:lang w:val="ru-RU"/>
        </w:rPr>
        <w:t xml:space="preserve">агрессивное поведение в </w:t>
      </w:r>
      <w:r>
        <w:rPr>
          <w:rFonts w:ascii="Times New Roman" w:hAnsi="Times New Roman" w:cs="Times New Roman"/>
          <w:sz w:val="24"/>
          <w:szCs w:val="24"/>
          <w:lang w:val="ru-RU"/>
        </w:rPr>
        <w:t xml:space="preserve">отношении организаций, влияющих </w:t>
      </w:r>
      <w:r w:rsidRPr="0082386E">
        <w:rPr>
          <w:rFonts w:ascii="Times New Roman" w:hAnsi="Times New Roman" w:cs="Times New Roman"/>
          <w:sz w:val="24"/>
          <w:szCs w:val="24"/>
          <w:lang w:val="ru-RU"/>
        </w:rPr>
        <w:t>на глобализацию в экономическом, политическом, культурном</w:t>
      </w:r>
      <w:r>
        <w:rPr>
          <w:rFonts w:ascii="Times New Roman" w:hAnsi="Times New Roman" w:cs="Times New Roman"/>
          <w:sz w:val="24"/>
          <w:szCs w:val="24"/>
          <w:lang w:val="ru-RU"/>
        </w:rPr>
        <w:t xml:space="preserve"> </w:t>
      </w:r>
      <w:r w:rsidRPr="0082386E">
        <w:rPr>
          <w:rFonts w:ascii="Times New Roman" w:hAnsi="Times New Roman" w:cs="Times New Roman"/>
          <w:sz w:val="24"/>
          <w:szCs w:val="24"/>
          <w:lang w:val="ru-RU"/>
        </w:rPr>
        <w:t xml:space="preserve">пространстве. Непримиримость к созданию единого рынка, политических и экономических монополий. Экстремисты в </w:t>
      </w:r>
      <w:proofErr w:type="spellStart"/>
      <w:r w:rsidRPr="0082386E">
        <w:rPr>
          <w:rFonts w:ascii="Times New Roman" w:hAnsi="Times New Roman" w:cs="Times New Roman"/>
          <w:sz w:val="24"/>
          <w:szCs w:val="24"/>
          <w:lang w:val="ru-RU"/>
        </w:rPr>
        <w:t>антиглобалистском</w:t>
      </w:r>
      <w:proofErr w:type="spellEnd"/>
      <w:r w:rsidRPr="0082386E">
        <w:rPr>
          <w:rFonts w:ascii="Times New Roman" w:hAnsi="Times New Roman" w:cs="Times New Roman"/>
          <w:sz w:val="24"/>
          <w:szCs w:val="24"/>
          <w:lang w:val="ru-RU"/>
        </w:rPr>
        <w:t xml:space="preserve"> движении склонны к организации массовых</w:t>
      </w:r>
      <w:r>
        <w:rPr>
          <w:rFonts w:ascii="Times New Roman" w:hAnsi="Times New Roman" w:cs="Times New Roman"/>
          <w:sz w:val="24"/>
          <w:szCs w:val="24"/>
          <w:lang w:val="ru-RU"/>
        </w:rPr>
        <w:t xml:space="preserve"> </w:t>
      </w:r>
      <w:r w:rsidRPr="0082386E">
        <w:rPr>
          <w:rFonts w:ascii="Times New Roman" w:hAnsi="Times New Roman" w:cs="Times New Roman"/>
          <w:sz w:val="24"/>
          <w:szCs w:val="24"/>
          <w:lang w:val="ru-RU"/>
        </w:rPr>
        <w:t>беспорядков, применению прямого насилия для борьбы с</w:t>
      </w:r>
      <w:r>
        <w:rPr>
          <w:rFonts w:ascii="Times New Roman" w:hAnsi="Times New Roman" w:cs="Times New Roman"/>
          <w:sz w:val="24"/>
          <w:szCs w:val="24"/>
          <w:lang w:val="ru-RU"/>
        </w:rPr>
        <w:t xml:space="preserve"> </w:t>
      </w:r>
      <w:r w:rsidRPr="0082386E">
        <w:rPr>
          <w:rFonts w:ascii="Times New Roman" w:hAnsi="Times New Roman" w:cs="Times New Roman"/>
          <w:sz w:val="24"/>
          <w:szCs w:val="24"/>
          <w:lang w:val="ru-RU"/>
        </w:rPr>
        <w:t>транснациональными компаниями, международными экономическими и политическими институтами глобального характера.</w:t>
      </w:r>
    </w:p>
    <w:p w:rsidR="00B03AD3" w:rsidRDefault="00B03AD3" w:rsidP="00B03AD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бытовой экстремизм - антисоциальное и противоправное </w:t>
      </w:r>
      <w:r w:rsidRPr="00B03AD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поведение, направленное на </w:t>
      </w:r>
      <w:r w:rsidRPr="00B03AD3">
        <w:rPr>
          <w:rFonts w:ascii="Times New Roman" w:hAnsi="Times New Roman" w:cs="Times New Roman"/>
          <w:sz w:val="24"/>
          <w:szCs w:val="24"/>
          <w:lang w:val="ru-RU"/>
        </w:rPr>
        <w:t xml:space="preserve"> достижение частных целей незаконными в данном обществе методами</w:t>
      </w:r>
      <w:r w:rsidR="00BF4BEC">
        <w:rPr>
          <w:rFonts w:ascii="Times New Roman" w:hAnsi="Times New Roman" w:cs="Times New Roman"/>
          <w:sz w:val="24"/>
          <w:szCs w:val="24"/>
          <w:lang w:val="ru-RU"/>
        </w:rPr>
        <w:t>.</w:t>
      </w:r>
    </w:p>
    <w:p w:rsidR="00BF4BEC" w:rsidRDefault="00BF4BEC" w:rsidP="00B03AD3">
      <w:pPr>
        <w:spacing w:after="0" w:line="240" w:lineRule="auto"/>
        <w:rPr>
          <w:rFonts w:ascii="Times New Roman" w:hAnsi="Times New Roman" w:cs="Times New Roman"/>
          <w:sz w:val="24"/>
          <w:szCs w:val="24"/>
          <w:lang w:val="ru-RU"/>
        </w:rPr>
      </w:pPr>
    </w:p>
    <w:p w:rsidR="00BF4BEC" w:rsidRPr="000A40C1" w:rsidRDefault="00BF4BEC" w:rsidP="00B03AD3">
      <w:pPr>
        <w:spacing w:after="0" w:line="240" w:lineRule="auto"/>
        <w:rPr>
          <w:rFonts w:ascii="Times New Roman" w:hAnsi="Times New Roman" w:cs="Times New Roman"/>
          <w:sz w:val="24"/>
          <w:szCs w:val="24"/>
          <w:lang w:val="ru-RU"/>
        </w:rPr>
      </w:pPr>
      <w:r w:rsidRPr="00AE6BCE">
        <w:rPr>
          <w:rFonts w:ascii="Times New Roman" w:hAnsi="Times New Roman" w:cs="Times New Roman"/>
          <w:sz w:val="24"/>
          <w:szCs w:val="24"/>
          <w:u w:val="single"/>
          <w:lang w:val="ru-RU"/>
        </w:rPr>
        <w:t>Вандализм</w:t>
      </w:r>
      <w:r>
        <w:rPr>
          <w:rFonts w:ascii="Times New Roman" w:hAnsi="Times New Roman" w:cs="Times New Roman"/>
          <w:sz w:val="24"/>
          <w:szCs w:val="24"/>
          <w:lang w:val="ru-RU"/>
        </w:rPr>
        <w:t xml:space="preserve"> </w:t>
      </w:r>
      <w:r w:rsidRPr="00BF4BEC">
        <w:rPr>
          <w:rFonts w:ascii="Times New Roman" w:hAnsi="Times New Roman" w:cs="Times New Roman"/>
          <w:sz w:val="24"/>
          <w:szCs w:val="24"/>
          <w:lang w:val="ru-RU"/>
        </w:rPr>
        <w:t xml:space="preserve">— одна из форм </w:t>
      </w:r>
      <w:r w:rsidR="00226064" w:rsidRPr="00AE6BCE">
        <w:rPr>
          <w:rFonts w:ascii="Times New Roman" w:hAnsi="Times New Roman" w:cs="Times New Roman"/>
          <w:i/>
          <w:sz w:val="24"/>
          <w:szCs w:val="24"/>
          <w:lang w:val="ru-RU"/>
        </w:rPr>
        <w:t>иррационального</w:t>
      </w:r>
      <w:r w:rsidR="00226064">
        <w:rPr>
          <w:rFonts w:ascii="Times New Roman" w:hAnsi="Times New Roman" w:cs="Times New Roman"/>
          <w:sz w:val="24"/>
          <w:szCs w:val="24"/>
          <w:lang w:val="ru-RU"/>
        </w:rPr>
        <w:t xml:space="preserve"> </w:t>
      </w:r>
      <w:r w:rsidRPr="00BF4BEC">
        <w:rPr>
          <w:rFonts w:ascii="Times New Roman" w:hAnsi="Times New Roman" w:cs="Times New Roman"/>
          <w:sz w:val="24"/>
          <w:szCs w:val="24"/>
          <w:lang w:val="ru-RU"/>
        </w:rPr>
        <w:t>деструктивного поведения человека, в ходе которого уничтожаются или оскверняются предметы искусства, культуры, иного имущества общественного значения, иного частного имущества и т. д.</w:t>
      </w:r>
      <w:r w:rsidR="00226064">
        <w:rPr>
          <w:rFonts w:ascii="Times New Roman" w:hAnsi="Times New Roman" w:cs="Times New Roman"/>
          <w:sz w:val="24"/>
          <w:szCs w:val="24"/>
          <w:lang w:val="ru-RU"/>
        </w:rPr>
        <w:t xml:space="preserve"> В</w:t>
      </w:r>
      <w:r w:rsidR="00226064" w:rsidRPr="00226064">
        <w:rPr>
          <w:rFonts w:ascii="Times New Roman" w:hAnsi="Times New Roman" w:cs="Times New Roman"/>
          <w:sz w:val="24"/>
          <w:szCs w:val="24"/>
          <w:lang w:val="ru-RU"/>
        </w:rPr>
        <w:t xml:space="preserve">андализм имеет свои отличительные особенности, затрудняющие борьбу с ним: групповой характер, высокая </w:t>
      </w:r>
      <w:proofErr w:type="spellStart"/>
      <w:r w:rsidR="00226064" w:rsidRPr="00226064">
        <w:rPr>
          <w:rFonts w:ascii="Times New Roman" w:hAnsi="Times New Roman" w:cs="Times New Roman"/>
          <w:sz w:val="24"/>
          <w:szCs w:val="24"/>
          <w:lang w:val="ru-RU"/>
        </w:rPr>
        <w:t>латентностъ</w:t>
      </w:r>
      <w:proofErr w:type="spellEnd"/>
      <w:r w:rsidR="00226064" w:rsidRPr="00226064">
        <w:rPr>
          <w:rFonts w:ascii="Times New Roman" w:hAnsi="Times New Roman" w:cs="Times New Roman"/>
          <w:sz w:val="24"/>
          <w:szCs w:val="24"/>
          <w:lang w:val="ru-RU"/>
        </w:rPr>
        <w:t>, внезапность, непредсказуемость, быстрота и оперативность действий, выбор бесконтрольных объектов, бездумность.</w:t>
      </w:r>
    </w:p>
    <w:p w:rsidR="000A40C1" w:rsidRDefault="000A40C1" w:rsidP="000A40C1">
      <w:pPr>
        <w:pStyle w:val="aa"/>
        <w:spacing w:after="0" w:line="240" w:lineRule="auto"/>
        <w:ind w:left="0"/>
        <w:rPr>
          <w:rFonts w:ascii="Times New Roman" w:hAnsi="Times New Roman" w:cs="Times New Roman"/>
          <w:sz w:val="24"/>
          <w:szCs w:val="24"/>
          <w:lang w:val="ru-RU"/>
        </w:rPr>
      </w:pPr>
    </w:p>
    <w:p w:rsidR="00744B59" w:rsidRPr="000A40C1" w:rsidRDefault="00744B59" w:rsidP="000A40C1">
      <w:pPr>
        <w:pStyle w:val="aa"/>
        <w:spacing w:after="0" w:line="240" w:lineRule="auto"/>
        <w:ind w:left="0"/>
        <w:rPr>
          <w:rFonts w:ascii="Times New Roman" w:hAnsi="Times New Roman" w:cs="Times New Roman"/>
          <w:sz w:val="24"/>
          <w:szCs w:val="24"/>
          <w:lang w:val="ru-RU"/>
        </w:rPr>
      </w:pPr>
      <w:r w:rsidRPr="000A40C1">
        <w:rPr>
          <w:rFonts w:ascii="Times New Roman" w:hAnsi="Times New Roman" w:cs="Times New Roman"/>
          <w:sz w:val="24"/>
          <w:szCs w:val="24"/>
          <w:lang w:val="ru-RU"/>
        </w:rPr>
        <w:t xml:space="preserve">В России </w:t>
      </w:r>
      <w:r w:rsidRPr="00C16A43">
        <w:rPr>
          <w:rFonts w:ascii="Times New Roman" w:hAnsi="Times New Roman" w:cs="Times New Roman"/>
          <w:b/>
          <w:sz w:val="24"/>
          <w:szCs w:val="24"/>
          <w:lang w:val="ru-RU"/>
        </w:rPr>
        <w:t>юридическое определение</w:t>
      </w:r>
      <w:r w:rsidRPr="000A40C1">
        <w:rPr>
          <w:rFonts w:ascii="Times New Roman" w:hAnsi="Times New Roman" w:cs="Times New Roman"/>
          <w:sz w:val="24"/>
          <w:szCs w:val="24"/>
          <w:lang w:val="ru-RU"/>
        </w:rPr>
        <w:t xml:space="preserve"> того, какие действия считаются экстремистскими, содержится в статье 1 Федерального Закона № 114-ФЗ «О противодействии экстремистской деятельности».</w:t>
      </w:r>
    </w:p>
    <w:p w:rsidR="00744B59" w:rsidRPr="000A40C1" w:rsidRDefault="00744B59" w:rsidP="000A40C1">
      <w:pPr>
        <w:pStyle w:val="aa"/>
        <w:spacing w:after="0" w:line="240" w:lineRule="auto"/>
        <w:ind w:left="0"/>
        <w:rPr>
          <w:rFonts w:ascii="Times New Roman" w:hAnsi="Times New Roman" w:cs="Times New Roman"/>
          <w:sz w:val="24"/>
          <w:szCs w:val="24"/>
          <w:lang w:val="ru-RU"/>
        </w:rPr>
      </w:pPr>
      <w:r w:rsidRPr="000A40C1">
        <w:rPr>
          <w:rFonts w:ascii="Times New Roman" w:hAnsi="Times New Roman" w:cs="Times New Roman"/>
          <w:sz w:val="24"/>
          <w:szCs w:val="24"/>
          <w:lang w:val="ru-RU"/>
        </w:rPr>
        <w:t>В соответствии с поправками от 2008 г. к экстремистской деятельности (экстремизму) относятся:</w:t>
      </w:r>
    </w:p>
    <w:p w:rsidR="00744B59" w:rsidRPr="000A40C1" w:rsidRDefault="00744B59" w:rsidP="000A40C1">
      <w:pPr>
        <w:pStyle w:val="aa"/>
        <w:numPr>
          <w:ilvl w:val="0"/>
          <w:numId w:val="3"/>
        </w:numPr>
        <w:spacing w:after="0" w:line="240" w:lineRule="auto"/>
        <w:rPr>
          <w:rFonts w:ascii="Times New Roman" w:hAnsi="Times New Roman" w:cs="Times New Roman"/>
          <w:sz w:val="24"/>
          <w:szCs w:val="24"/>
          <w:lang w:val="ru-RU"/>
        </w:rPr>
      </w:pPr>
      <w:r w:rsidRPr="000A40C1">
        <w:rPr>
          <w:rFonts w:ascii="Times New Roman" w:hAnsi="Times New Roman" w:cs="Times New Roman"/>
          <w:sz w:val="24"/>
          <w:szCs w:val="24"/>
          <w:lang w:val="ru-RU"/>
        </w:rPr>
        <w:t>насильственное изменение основ конституционного строя и нарушение целостности Российской Федерации;</w:t>
      </w:r>
    </w:p>
    <w:p w:rsidR="00744B59" w:rsidRPr="000A40C1" w:rsidRDefault="00744B59" w:rsidP="000A40C1">
      <w:pPr>
        <w:pStyle w:val="aa"/>
        <w:numPr>
          <w:ilvl w:val="0"/>
          <w:numId w:val="3"/>
        </w:numPr>
        <w:spacing w:after="0" w:line="240" w:lineRule="auto"/>
        <w:rPr>
          <w:rFonts w:ascii="Times New Roman" w:hAnsi="Times New Roman" w:cs="Times New Roman"/>
          <w:sz w:val="24"/>
          <w:szCs w:val="24"/>
          <w:lang w:val="ru-RU"/>
        </w:rPr>
      </w:pPr>
      <w:r w:rsidRPr="000A40C1">
        <w:rPr>
          <w:rFonts w:ascii="Times New Roman" w:hAnsi="Times New Roman" w:cs="Times New Roman"/>
          <w:sz w:val="24"/>
          <w:szCs w:val="24"/>
          <w:lang w:val="ru-RU"/>
        </w:rPr>
        <w:t>публичное оправдание терроризма и иная террористическая деятельность;</w:t>
      </w:r>
    </w:p>
    <w:p w:rsidR="00744B59" w:rsidRPr="000A40C1" w:rsidRDefault="00744B59" w:rsidP="000A40C1">
      <w:pPr>
        <w:pStyle w:val="aa"/>
        <w:numPr>
          <w:ilvl w:val="0"/>
          <w:numId w:val="3"/>
        </w:numPr>
        <w:spacing w:after="0" w:line="240" w:lineRule="auto"/>
        <w:rPr>
          <w:rFonts w:ascii="Times New Roman" w:hAnsi="Times New Roman" w:cs="Times New Roman"/>
          <w:sz w:val="24"/>
          <w:szCs w:val="24"/>
          <w:lang w:val="ru-RU"/>
        </w:rPr>
      </w:pPr>
      <w:r w:rsidRPr="000A40C1">
        <w:rPr>
          <w:rFonts w:ascii="Times New Roman" w:hAnsi="Times New Roman" w:cs="Times New Roman"/>
          <w:sz w:val="24"/>
          <w:szCs w:val="24"/>
          <w:lang w:val="ru-RU"/>
        </w:rPr>
        <w:t>возбуждение социальной, расовой, национальной или религиозной розни;</w:t>
      </w:r>
    </w:p>
    <w:p w:rsidR="00744B59" w:rsidRPr="000A40C1" w:rsidRDefault="00744B59" w:rsidP="000A40C1">
      <w:pPr>
        <w:pStyle w:val="aa"/>
        <w:numPr>
          <w:ilvl w:val="0"/>
          <w:numId w:val="3"/>
        </w:numPr>
        <w:spacing w:after="0" w:line="240" w:lineRule="auto"/>
        <w:rPr>
          <w:rFonts w:ascii="Times New Roman" w:hAnsi="Times New Roman" w:cs="Times New Roman"/>
          <w:sz w:val="24"/>
          <w:szCs w:val="24"/>
          <w:lang w:val="ru-RU"/>
        </w:rPr>
      </w:pPr>
      <w:r w:rsidRPr="000A40C1">
        <w:rPr>
          <w:rFonts w:ascii="Times New Roman" w:hAnsi="Times New Roman" w:cs="Times New Roman"/>
          <w:sz w:val="24"/>
          <w:szCs w:val="24"/>
          <w:lang w:val="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744B59" w:rsidRPr="000A40C1" w:rsidRDefault="00744B59" w:rsidP="000A40C1">
      <w:pPr>
        <w:pStyle w:val="aa"/>
        <w:numPr>
          <w:ilvl w:val="0"/>
          <w:numId w:val="3"/>
        </w:numPr>
        <w:spacing w:after="0" w:line="240" w:lineRule="auto"/>
        <w:rPr>
          <w:rFonts w:ascii="Times New Roman" w:hAnsi="Times New Roman" w:cs="Times New Roman"/>
          <w:sz w:val="24"/>
          <w:szCs w:val="24"/>
          <w:lang w:val="ru-RU"/>
        </w:rPr>
      </w:pPr>
      <w:r w:rsidRPr="000A40C1">
        <w:rPr>
          <w:rFonts w:ascii="Times New Roman" w:hAnsi="Times New Roman" w:cs="Times New Roman"/>
          <w:sz w:val="24"/>
          <w:szCs w:val="24"/>
          <w:lang w:val="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744B59" w:rsidRPr="000A40C1" w:rsidRDefault="00744B59" w:rsidP="000A40C1">
      <w:pPr>
        <w:pStyle w:val="aa"/>
        <w:numPr>
          <w:ilvl w:val="0"/>
          <w:numId w:val="3"/>
        </w:numPr>
        <w:spacing w:after="0" w:line="240" w:lineRule="auto"/>
        <w:rPr>
          <w:rFonts w:ascii="Times New Roman" w:hAnsi="Times New Roman" w:cs="Times New Roman"/>
          <w:sz w:val="24"/>
          <w:szCs w:val="24"/>
          <w:lang w:val="ru-RU"/>
        </w:rPr>
      </w:pPr>
      <w:r w:rsidRPr="000A40C1">
        <w:rPr>
          <w:rFonts w:ascii="Times New Roman" w:hAnsi="Times New Roman" w:cs="Times New Roman"/>
          <w:sz w:val="24"/>
          <w:szCs w:val="24"/>
          <w:lang w:val="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744B59" w:rsidRPr="000A40C1" w:rsidRDefault="00744B59" w:rsidP="000A40C1">
      <w:pPr>
        <w:pStyle w:val="aa"/>
        <w:numPr>
          <w:ilvl w:val="0"/>
          <w:numId w:val="3"/>
        </w:numPr>
        <w:spacing w:after="0" w:line="240" w:lineRule="auto"/>
        <w:rPr>
          <w:rFonts w:ascii="Times New Roman" w:hAnsi="Times New Roman" w:cs="Times New Roman"/>
          <w:sz w:val="24"/>
          <w:szCs w:val="24"/>
          <w:lang w:val="ru-RU"/>
        </w:rPr>
      </w:pPr>
      <w:r w:rsidRPr="000A40C1">
        <w:rPr>
          <w:rFonts w:ascii="Times New Roman" w:hAnsi="Times New Roman" w:cs="Times New Roman"/>
          <w:sz w:val="24"/>
          <w:szCs w:val="24"/>
          <w:lang w:val="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A40C1" w:rsidRDefault="000A40C1" w:rsidP="000A40C1">
      <w:pPr>
        <w:pStyle w:val="aa"/>
        <w:numPr>
          <w:ilvl w:val="0"/>
          <w:numId w:val="3"/>
        </w:numPr>
        <w:spacing w:after="0" w:line="240" w:lineRule="auto"/>
        <w:rPr>
          <w:rFonts w:ascii="Times New Roman" w:hAnsi="Times New Roman" w:cs="Times New Roman"/>
          <w:sz w:val="24"/>
          <w:szCs w:val="24"/>
          <w:lang w:val="ru-RU"/>
        </w:rPr>
      </w:pPr>
      <w:r w:rsidRPr="000A40C1">
        <w:rPr>
          <w:rFonts w:ascii="Times New Roman" w:hAnsi="Times New Roman" w:cs="Times New Roman"/>
          <w:sz w:val="24"/>
          <w:szCs w:val="24"/>
          <w:lang w:val="ru-RU"/>
        </w:rPr>
        <w:t xml:space="preserve">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744B59" w:rsidRPr="000A40C1" w:rsidRDefault="00744B59" w:rsidP="000A40C1">
      <w:pPr>
        <w:pStyle w:val="aa"/>
        <w:numPr>
          <w:ilvl w:val="0"/>
          <w:numId w:val="3"/>
        </w:numPr>
        <w:spacing w:after="0" w:line="240" w:lineRule="auto"/>
        <w:rPr>
          <w:rFonts w:ascii="Times New Roman" w:hAnsi="Times New Roman" w:cs="Times New Roman"/>
          <w:sz w:val="24"/>
          <w:szCs w:val="24"/>
          <w:lang w:val="ru-RU"/>
        </w:rPr>
      </w:pPr>
      <w:r w:rsidRPr="000A40C1">
        <w:rPr>
          <w:rFonts w:ascii="Times New Roman" w:hAnsi="Times New Roman" w:cs="Times New Roman"/>
          <w:sz w:val="24"/>
          <w:szCs w:val="24"/>
          <w:lang w:val="ru-RU"/>
        </w:rPr>
        <w:lastRenderedPageBreak/>
        <w:t xml:space="preserve">пропаганда и публичное демонстрирование нацистской атрибутики или символики, либо атрибутики или символики, </w:t>
      </w:r>
      <w:proofErr w:type="gramStart"/>
      <w:r w:rsidRPr="000A40C1">
        <w:rPr>
          <w:rFonts w:ascii="Times New Roman" w:hAnsi="Times New Roman" w:cs="Times New Roman"/>
          <w:sz w:val="24"/>
          <w:szCs w:val="24"/>
          <w:lang w:val="ru-RU"/>
        </w:rPr>
        <w:t>сходных</w:t>
      </w:r>
      <w:proofErr w:type="gramEnd"/>
      <w:r w:rsidRPr="000A40C1">
        <w:rPr>
          <w:rFonts w:ascii="Times New Roman" w:hAnsi="Times New Roman" w:cs="Times New Roman"/>
          <w:sz w:val="24"/>
          <w:szCs w:val="24"/>
          <w:lang w:val="ru-RU"/>
        </w:rPr>
        <w:t xml:space="preserve"> с нацистской атрибутикой или символикой до степени смешения;</w:t>
      </w:r>
    </w:p>
    <w:p w:rsidR="00744B59" w:rsidRPr="000A40C1" w:rsidRDefault="00744B59" w:rsidP="000A40C1">
      <w:pPr>
        <w:pStyle w:val="aa"/>
        <w:numPr>
          <w:ilvl w:val="0"/>
          <w:numId w:val="3"/>
        </w:numPr>
        <w:spacing w:after="0" w:line="240" w:lineRule="auto"/>
        <w:rPr>
          <w:rFonts w:ascii="Times New Roman" w:hAnsi="Times New Roman" w:cs="Times New Roman"/>
          <w:sz w:val="24"/>
          <w:szCs w:val="24"/>
          <w:lang w:val="ru-RU"/>
        </w:rPr>
      </w:pPr>
      <w:r w:rsidRPr="000A40C1">
        <w:rPr>
          <w:rFonts w:ascii="Times New Roman" w:hAnsi="Times New Roman" w:cs="Times New Roman"/>
          <w:sz w:val="24"/>
          <w:szCs w:val="24"/>
          <w:lang w:val="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744B59" w:rsidRPr="000A40C1" w:rsidRDefault="00744B59" w:rsidP="000A40C1">
      <w:pPr>
        <w:pStyle w:val="aa"/>
        <w:numPr>
          <w:ilvl w:val="0"/>
          <w:numId w:val="3"/>
        </w:numPr>
        <w:spacing w:after="0" w:line="240" w:lineRule="auto"/>
        <w:rPr>
          <w:rFonts w:ascii="Times New Roman" w:hAnsi="Times New Roman" w:cs="Times New Roman"/>
          <w:sz w:val="24"/>
          <w:szCs w:val="24"/>
          <w:lang w:val="ru-RU"/>
        </w:rPr>
      </w:pPr>
      <w:r w:rsidRPr="000A40C1">
        <w:rPr>
          <w:rFonts w:ascii="Times New Roman" w:hAnsi="Times New Roman" w:cs="Times New Roman"/>
          <w:sz w:val="24"/>
          <w:szCs w:val="24"/>
          <w:lang w:val="ru-RU"/>
        </w:rPr>
        <w:t>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744B59" w:rsidRPr="000A40C1" w:rsidRDefault="00744B59" w:rsidP="000A40C1">
      <w:pPr>
        <w:pStyle w:val="aa"/>
        <w:numPr>
          <w:ilvl w:val="0"/>
          <w:numId w:val="3"/>
        </w:numPr>
        <w:spacing w:after="0" w:line="240" w:lineRule="auto"/>
        <w:rPr>
          <w:rFonts w:ascii="Times New Roman" w:hAnsi="Times New Roman" w:cs="Times New Roman"/>
          <w:sz w:val="24"/>
          <w:szCs w:val="24"/>
          <w:lang w:val="ru-RU"/>
        </w:rPr>
      </w:pPr>
      <w:r w:rsidRPr="000A40C1">
        <w:rPr>
          <w:rFonts w:ascii="Times New Roman" w:hAnsi="Times New Roman" w:cs="Times New Roman"/>
          <w:sz w:val="24"/>
          <w:szCs w:val="24"/>
          <w:lang w:val="ru-RU"/>
        </w:rPr>
        <w:t>организация и подготовка указанных деяний, а также подстрекательство к их осуществлению;</w:t>
      </w:r>
    </w:p>
    <w:p w:rsidR="00CE0C46" w:rsidRPr="000A40C1" w:rsidRDefault="00744B59" w:rsidP="000A40C1">
      <w:pPr>
        <w:pStyle w:val="aa"/>
        <w:numPr>
          <w:ilvl w:val="0"/>
          <w:numId w:val="3"/>
        </w:numPr>
        <w:spacing w:after="0" w:line="240" w:lineRule="auto"/>
        <w:rPr>
          <w:rFonts w:ascii="Times New Roman" w:hAnsi="Times New Roman" w:cs="Times New Roman"/>
          <w:sz w:val="24"/>
          <w:szCs w:val="24"/>
          <w:lang w:val="ru-RU"/>
        </w:rPr>
      </w:pPr>
      <w:r w:rsidRPr="000A40C1">
        <w:rPr>
          <w:rFonts w:ascii="Times New Roman" w:hAnsi="Times New Roman" w:cs="Times New Roman"/>
          <w:sz w:val="24"/>
          <w:szCs w:val="24"/>
          <w:lang w:val="ru-RU"/>
        </w:rPr>
        <w:t>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FA5D51" w:rsidRDefault="00FA5D51" w:rsidP="00C16A43">
      <w:pPr>
        <w:pStyle w:val="aa"/>
        <w:spacing w:after="0" w:line="240" w:lineRule="auto"/>
        <w:ind w:left="0"/>
        <w:rPr>
          <w:rFonts w:ascii="Times New Roman" w:hAnsi="Times New Roman" w:cs="Times New Roman"/>
          <w:b/>
          <w:sz w:val="24"/>
          <w:szCs w:val="24"/>
          <w:lang w:val="ru-RU"/>
        </w:rPr>
      </w:pPr>
    </w:p>
    <w:p w:rsidR="00FA5D51" w:rsidRDefault="00FA5D51" w:rsidP="00FA5D51">
      <w:pPr>
        <w:pStyle w:val="aa"/>
        <w:spacing w:after="0" w:line="240" w:lineRule="auto"/>
        <w:ind w:left="0"/>
        <w:rPr>
          <w:rFonts w:ascii="Times New Roman" w:hAnsi="Times New Roman" w:cs="Times New Roman"/>
          <w:sz w:val="24"/>
          <w:szCs w:val="24"/>
          <w:lang w:val="ru-RU"/>
        </w:rPr>
      </w:pPr>
      <w:r w:rsidRPr="00C16A43">
        <w:rPr>
          <w:rFonts w:ascii="Times New Roman" w:hAnsi="Times New Roman" w:cs="Times New Roman"/>
          <w:b/>
          <w:sz w:val="24"/>
          <w:szCs w:val="24"/>
          <w:lang w:val="ru-RU"/>
        </w:rPr>
        <w:t>Психологическое содержание экстремизма</w:t>
      </w:r>
      <w:r>
        <w:rPr>
          <w:rFonts w:ascii="Times New Roman" w:hAnsi="Times New Roman" w:cs="Times New Roman"/>
          <w:sz w:val="24"/>
          <w:szCs w:val="24"/>
          <w:lang w:val="ru-RU"/>
        </w:rPr>
        <w:t>: агрессив</w:t>
      </w:r>
      <w:r w:rsidRPr="00B60866">
        <w:rPr>
          <w:rFonts w:ascii="Times New Roman" w:hAnsi="Times New Roman" w:cs="Times New Roman"/>
          <w:sz w:val="24"/>
          <w:szCs w:val="24"/>
          <w:lang w:val="ru-RU"/>
        </w:rPr>
        <w:t>ность, жестокость</w:t>
      </w:r>
      <w:r>
        <w:rPr>
          <w:rFonts w:ascii="Times New Roman" w:hAnsi="Times New Roman" w:cs="Times New Roman"/>
          <w:sz w:val="24"/>
          <w:szCs w:val="24"/>
          <w:lang w:val="ru-RU"/>
        </w:rPr>
        <w:t>,</w:t>
      </w:r>
      <w:r w:rsidRPr="00B60866">
        <w:rPr>
          <w:rFonts w:ascii="Times New Roman" w:hAnsi="Times New Roman" w:cs="Times New Roman"/>
          <w:sz w:val="24"/>
          <w:szCs w:val="24"/>
          <w:lang w:val="ru-RU"/>
        </w:rPr>
        <w:t xml:space="preserve"> радикальность</w:t>
      </w:r>
      <w:r>
        <w:rPr>
          <w:rFonts w:ascii="Times New Roman" w:hAnsi="Times New Roman" w:cs="Times New Roman"/>
          <w:sz w:val="24"/>
          <w:szCs w:val="24"/>
          <w:lang w:val="ru-RU"/>
        </w:rPr>
        <w:t xml:space="preserve">, предрассудки, </w:t>
      </w:r>
      <w:proofErr w:type="spellStart"/>
      <w:r>
        <w:rPr>
          <w:rFonts w:ascii="Times New Roman" w:hAnsi="Times New Roman" w:cs="Times New Roman"/>
          <w:sz w:val="24"/>
          <w:szCs w:val="24"/>
          <w:lang w:val="ru-RU"/>
        </w:rPr>
        <w:t>стереотипизация</w:t>
      </w:r>
      <w:proofErr w:type="spellEnd"/>
      <w:r>
        <w:rPr>
          <w:rFonts w:ascii="Times New Roman" w:hAnsi="Times New Roman" w:cs="Times New Roman"/>
          <w:sz w:val="24"/>
          <w:szCs w:val="24"/>
          <w:lang w:val="ru-RU"/>
        </w:rPr>
        <w:t>, иррациональность.</w:t>
      </w:r>
    </w:p>
    <w:p w:rsidR="00FA5D51" w:rsidRPr="00C16A43" w:rsidRDefault="00F74E27" w:rsidP="00FA5D51">
      <w:pPr>
        <w:spacing w:after="0" w:line="240" w:lineRule="auto"/>
        <w:ind w:firstLine="708"/>
        <w:rPr>
          <w:rFonts w:ascii="Times New Roman" w:hAnsi="Times New Roman" w:cs="Times New Roman"/>
          <w:b/>
          <w:sz w:val="24"/>
          <w:szCs w:val="24"/>
          <w:lang w:val="ru-RU"/>
        </w:rPr>
      </w:pPr>
      <w:proofErr w:type="gramStart"/>
      <w:r>
        <w:rPr>
          <w:rFonts w:ascii="Times New Roman" w:hAnsi="Times New Roman" w:cs="Times New Roman"/>
          <w:sz w:val="24"/>
          <w:szCs w:val="24"/>
          <w:lang w:val="ru-RU"/>
        </w:rPr>
        <w:t>Д</w:t>
      </w:r>
      <w:r w:rsidRPr="0057330A">
        <w:rPr>
          <w:rFonts w:ascii="Times New Roman" w:hAnsi="Times New Roman" w:cs="Times New Roman"/>
          <w:sz w:val="24"/>
          <w:szCs w:val="24"/>
          <w:lang w:val="ru-RU"/>
        </w:rPr>
        <w:t>ля экстремистского поведения</w:t>
      </w:r>
      <w:r w:rsidRPr="00F74E27">
        <w:rPr>
          <w:rFonts w:ascii="Times New Roman" w:hAnsi="Times New Roman" w:cs="Times New Roman"/>
          <w:sz w:val="24"/>
          <w:szCs w:val="24"/>
          <w:lang w:val="ru-RU"/>
        </w:rPr>
        <w:t xml:space="preserve"> </w:t>
      </w:r>
      <w:r w:rsidRPr="0057330A">
        <w:rPr>
          <w:rFonts w:ascii="Times New Roman" w:hAnsi="Times New Roman" w:cs="Times New Roman"/>
          <w:sz w:val="24"/>
          <w:szCs w:val="24"/>
          <w:lang w:val="ru-RU"/>
        </w:rPr>
        <w:t>характерны</w:t>
      </w:r>
      <w:r>
        <w:rPr>
          <w:rFonts w:ascii="Times New Roman" w:hAnsi="Times New Roman" w:cs="Times New Roman"/>
          <w:sz w:val="24"/>
          <w:szCs w:val="24"/>
          <w:lang w:val="ru-RU"/>
        </w:rPr>
        <w:t xml:space="preserve"> </w:t>
      </w:r>
      <w:r w:rsidRPr="0057330A">
        <w:rPr>
          <w:rFonts w:ascii="Times New Roman" w:hAnsi="Times New Roman" w:cs="Times New Roman"/>
          <w:sz w:val="24"/>
          <w:szCs w:val="24"/>
          <w:lang w:val="ru-RU"/>
        </w:rPr>
        <w:t>духовная ущербность и антиинтеллектуализм.</w:t>
      </w:r>
      <w:proofErr w:type="gramEnd"/>
      <w:r w:rsidRPr="0057330A">
        <w:rPr>
          <w:rFonts w:ascii="Times New Roman" w:hAnsi="Times New Roman" w:cs="Times New Roman"/>
          <w:sz w:val="24"/>
          <w:szCs w:val="24"/>
          <w:lang w:val="ru-RU"/>
        </w:rPr>
        <w:t xml:space="preserve"> Они апеллируют к предрассудкам</w:t>
      </w:r>
      <w:r>
        <w:rPr>
          <w:rFonts w:ascii="Times New Roman" w:hAnsi="Times New Roman" w:cs="Times New Roman"/>
          <w:sz w:val="24"/>
          <w:szCs w:val="24"/>
          <w:lang w:val="ru-RU"/>
        </w:rPr>
        <w:t xml:space="preserve">. </w:t>
      </w:r>
      <w:r w:rsidR="00FA5D51" w:rsidRPr="00C16A43">
        <w:rPr>
          <w:rFonts w:ascii="Times New Roman" w:hAnsi="Times New Roman" w:cs="Times New Roman"/>
          <w:sz w:val="24"/>
          <w:szCs w:val="24"/>
          <w:lang w:val="ru-RU"/>
        </w:rPr>
        <w:t>Среди психологических факторов с</w:t>
      </w:r>
      <w:r w:rsidR="00FA5D51">
        <w:rPr>
          <w:rFonts w:ascii="Times New Roman" w:hAnsi="Times New Roman" w:cs="Times New Roman"/>
          <w:sz w:val="24"/>
          <w:szCs w:val="24"/>
          <w:lang w:val="ru-RU"/>
        </w:rPr>
        <w:t xml:space="preserve">ледует указать реализацию </w:t>
      </w:r>
      <w:r w:rsidR="00FA5D51" w:rsidRPr="00C16A43">
        <w:rPr>
          <w:rFonts w:ascii="Times New Roman" w:hAnsi="Times New Roman" w:cs="Times New Roman"/>
          <w:sz w:val="24"/>
          <w:szCs w:val="24"/>
          <w:u w:val="single"/>
          <w:lang w:val="ru-RU"/>
        </w:rPr>
        <w:t>инфантильных</w:t>
      </w:r>
      <w:r w:rsidR="00FA5D51" w:rsidRPr="00C16A43">
        <w:rPr>
          <w:rFonts w:ascii="Times New Roman" w:hAnsi="Times New Roman" w:cs="Times New Roman"/>
          <w:sz w:val="24"/>
          <w:szCs w:val="24"/>
          <w:lang w:val="ru-RU"/>
        </w:rPr>
        <w:t xml:space="preserve"> сценариев достижения целей, а также отсутствие в обществе</w:t>
      </w:r>
      <w:r w:rsidR="00FA5D51">
        <w:rPr>
          <w:rFonts w:ascii="Times New Roman" w:hAnsi="Times New Roman" w:cs="Times New Roman"/>
          <w:sz w:val="24"/>
          <w:szCs w:val="24"/>
          <w:lang w:val="ru-RU"/>
        </w:rPr>
        <w:t xml:space="preserve"> </w:t>
      </w:r>
      <w:r w:rsidR="00FA5D51" w:rsidRPr="00C16A43">
        <w:rPr>
          <w:rFonts w:ascii="Times New Roman" w:hAnsi="Times New Roman" w:cs="Times New Roman"/>
          <w:sz w:val="24"/>
          <w:szCs w:val="24"/>
          <w:u w:val="single"/>
          <w:lang w:val="ru-RU"/>
        </w:rPr>
        <w:t>единых моральных норм</w:t>
      </w:r>
      <w:r w:rsidR="00FA5D51" w:rsidRPr="00C16A43">
        <w:rPr>
          <w:rFonts w:ascii="Times New Roman" w:hAnsi="Times New Roman" w:cs="Times New Roman"/>
          <w:sz w:val="24"/>
          <w:szCs w:val="24"/>
          <w:lang w:val="ru-RU"/>
        </w:rPr>
        <w:t>. Личностны</w:t>
      </w:r>
      <w:r w:rsidR="00FA5D51">
        <w:rPr>
          <w:rFonts w:ascii="Times New Roman" w:hAnsi="Times New Roman" w:cs="Times New Roman"/>
          <w:sz w:val="24"/>
          <w:szCs w:val="24"/>
          <w:lang w:val="ru-RU"/>
        </w:rPr>
        <w:t>е качеств организаторов террори</w:t>
      </w:r>
      <w:r w:rsidR="00FA5D51" w:rsidRPr="00C16A43">
        <w:rPr>
          <w:rFonts w:ascii="Times New Roman" w:hAnsi="Times New Roman" w:cs="Times New Roman"/>
          <w:sz w:val="24"/>
          <w:szCs w:val="24"/>
          <w:lang w:val="ru-RU"/>
        </w:rPr>
        <w:t xml:space="preserve">стических </w:t>
      </w:r>
      <w:proofErr w:type="gramStart"/>
      <w:r w:rsidR="00FA5D51" w:rsidRPr="00C16A43">
        <w:rPr>
          <w:rFonts w:ascii="Times New Roman" w:hAnsi="Times New Roman" w:cs="Times New Roman"/>
          <w:sz w:val="24"/>
          <w:szCs w:val="24"/>
          <w:lang w:val="ru-RU"/>
        </w:rPr>
        <w:t>актов—это</w:t>
      </w:r>
      <w:proofErr w:type="gramEnd"/>
      <w:r w:rsidR="00FA5D51" w:rsidRPr="00C16A43">
        <w:rPr>
          <w:rFonts w:ascii="Times New Roman" w:hAnsi="Times New Roman" w:cs="Times New Roman"/>
          <w:sz w:val="24"/>
          <w:szCs w:val="24"/>
          <w:lang w:val="ru-RU"/>
        </w:rPr>
        <w:t xml:space="preserve"> иллюзорное </w:t>
      </w:r>
      <w:r w:rsidR="00FA5D51">
        <w:rPr>
          <w:rFonts w:ascii="Times New Roman" w:hAnsi="Times New Roman" w:cs="Times New Roman"/>
          <w:sz w:val="24"/>
          <w:szCs w:val="24"/>
          <w:lang w:val="ru-RU"/>
        </w:rPr>
        <w:t>ощущение исключительной значимо</w:t>
      </w:r>
      <w:r w:rsidR="00FA5D51" w:rsidRPr="00C16A43">
        <w:rPr>
          <w:rFonts w:ascii="Times New Roman" w:hAnsi="Times New Roman" w:cs="Times New Roman"/>
          <w:sz w:val="24"/>
          <w:szCs w:val="24"/>
          <w:lang w:val="ru-RU"/>
        </w:rPr>
        <w:t>сти своих целей (</w:t>
      </w:r>
      <w:r w:rsidR="00FA5D51" w:rsidRPr="00C16A43">
        <w:rPr>
          <w:rFonts w:ascii="Times New Roman" w:hAnsi="Times New Roman" w:cs="Times New Roman"/>
          <w:sz w:val="24"/>
          <w:szCs w:val="24"/>
          <w:u w:val="single"/>
          <w:lang w:val="ru-RU"/>
        </w:rPr>
        <w:t>синдром мессии</w:t>
      </w:r>
      <w:r w:rsidR="00FA5D51" w:rsidRPr="00C16A43">
        <w:rPr>
          <w:rFonts w:ascii="Times New Roman" w:hAnsi="Times New Roman" w:cs="Times New Roman"/>
          <w:sz w:val="24"/>
          <w:szCs w:val="24"/>
          <w:lang w:val="ru-RU"/>
        </w:rPr>
        <w:t>), мег</w:t>
      </w:r>
      <w:r w:rsidR="00FA5D51">
        <w:rPr>
          <w:rFonts w:ascii="Times New Roman" w:hAnsi="Times New Roman" w:cs="Times New Roman"/>
          <w:sz w:val="24"/>
          <w:szCs w:val="24"/>
          <w:lang w:val="ru-RU"/>
        </w:rPr>
        <w:t>аломания (</w:t>
      </w:r>
      <w:r w:rsidR="00FA5D51" w:rsidRPr="00C16A43">
        <w:rPr>
          <w:rFonts w:ascii="Times New Roman" w:hAnsi="Times New Roman" w:cs="Times New Roman"/>
          <w:sz w:val="24"/>
          <w:szCs w:val="24"/>
          <w:u w:val="single"/>
          <w:lang w:val="ru-RU"/>
        </w:rPr>
        <w:t>мания величия</w:t>
      </w:r>
      <w:r w:rsidR="00FA5D51">
        <w:rPr>
          <w:rFonts w:ascii="Times New Roman" w:hAnsi="Times New Roman" w:cs="Times New Roman"/>
          <w:sz w:val="24"/>
          <w:szCs w:val="24"/>
          <w:lang w:val="ru-RU"/>
        </w:rPr>
        <w:t xml:space="preserve">), </w:t>
      </w:r>
      <w:r w:rsidR="00FA5D51" w:rsidRPr="00C16A43">
        <w:rPr>
          <w:rFonts w:ascii="Times New Roman" w:hAnsi="Times New Roman" w:cs="Times New Roman"/>
          <w:sz w:val="24"/>
          <w:szCs w:val="24"/>
          <w:u w:val="single"/>
          <w:lang w:val="ru-RU"/>
        </w:rPr>
        <w:t>фанатизм</w:t>
      </w:r>
      <w:r w:rsidR="00FA5D51">
        <w:rPr>
          <w:rFonts w:ascii="Times New Roman" w:hAnsi="Times New Roman" w:cs="Times New Roman"/>
          <w:sz w:val="24"/>
          <w:szCs w:val="24"/>
          <w:lang w:val="ru-RU"/>
        </w:rPr>
        <w:t xml:space="preserve">, </w:t>
      </w:r>
      <w:r w:rsidR="00FA5D51" w:rsidRPr="00C16A43">
        <w:rPr>
          <w:rFonts w:ascii="Times New Roman" w:hAnsi="Times New Roman" w:cs="Times New Roman"/>
          <w:sz w:val="24"/>
          <w:szCs w:val="24"/>
          <w:u w:val="single"/>
          <w:lang w:val="ru-RU"/>
        </w:rPr>
        <w:t>манипулятивность</w:t>
      </w:r>
      <w:r w:rsidR="00FA5D51" w:rsidRPr="00C16A43">
        <w:rPr>
          <w:rFonts w:ascii="Times New Roman" w:hAnsi="Times New Roman" w:cs="Times New Roman"/>
          <w:sz w:val="24"/>
          <w:szCs w:val="24"/>
          <w:lang w:val="ru-RU"/>
        </w:rPr>
        <w:t xml:space="preserve">, склонность к </w:t>
      </w:r>
      <w:r w:rsidR="00FA5D51" w:rsidRPr="00C16A43">
        <w:rPr>
          <w:rFonts w:ascii="Times New Roman" w:hAnsi="Times New Roman" w:cs="Times New Roman"/>
          <w:sz w:val="24"/>
          <w:szCs w:val="24"/>
          <w:u w:val="single"/>
          <w:lang w:val="ru-RU"/>
        </w:rPr>
        <w:t>рискованному поведению</w:t>
      </w:r>
      <w:r w:rsidR="00FA5D51">
        <w:rPr>
          <w:rFonts w:ascii="Times New Roman" w:hAnsi="Times New Roman" w:cs="Times New Roman"/>
          <w:sz w:val="24"/>
          <w:szCs w:val="24"/>
          <w:lang w:val="ru-RU"/>
        </w:rPr>
        <w:t xml:space="preserve"> и </w:t>
      </w:r>
      <w:r w:rsidR="00FA5D51" w:rsidRPr="00C16A43">
        <w:rPr>
          <w:rFonts w:ascii="Times New Roman" w:hAnsi="Times New Roman" w:cs="Times New Roman"/>
          <w:sz w:val="24"/>
          <w:szCs w:val="24"/>
          <w:u w:val="single"/>
          <w:lang w:val="ru-RU"/>
        </w:rPr>
        <w:t>обесценивание чужой жизни</w:t>
      </w:r>
      <w:r w:rsidR="00FA5D51" w:rsidRPr="00C16A43">
        <w:rPr>
          <w:rFonts w:ascii="Times New Roman" w:hAnsi="Times New Roman" w:cs="Times New Roman"/>
          <w:sz w:val="24"/>
          <w:szCs w:val="24"/>
          <w:lang w:val="ru-RU"/>
        </w:rPr>
        <w:t>. Личностные свойства исполнителей террористической деятельности:</w:t>
      </w:r>
      <w:r w:rsidR="00FA5D51">
        <w:rPr>
          <w:rFonts w:ascii="Times New Roman" w:hAnsi="Times New Roman" w:cs="Times New Roman"/>
          <w:sz w:val="24"/>
          <w:szCs w:val="24"/>
          <w:lang w:val="ru-RU"/>
        </w:rPr>
        <w:t xml:space="preserve"> </w:t>
      </w:r>
      <w:r w:rsidR="00FA5D51" w:rsidRPr="00C16A43">
        <w:rPr>
          <w:rFonts w:ascii="Times New Roman" w:hAnsi="Times New Roman" w:cs="Times New Roman"/>
          <w:b/>
          <w:sz w:val="24"/>
          <w:szCs w:val="24"/>
          <w:lang w:val="ru-RU"/>
        </w:rPr>
        <w:t>эти люди отличаются большой зависимостью, внушаемостью, трудностями идентификации, примитивной драматизацией, упрощением ситуации и поляризацией (когнитивной упрощенностью), поиском врага. Их мотивы связаны с компенсаторной идентификацией себя с героями, необходимостью принадлежности к группе.</w:t>
      </w:r>
    </w:p>
    <w:p w:rsidR="00FA5D51" w:rsidRDefault="00FA5D51" w:rsidP="00FA5D51">
      <w:pPr>
        <w:pStyle w:val="aa"/>
        <w:spacing w:after="0" w:line="240" w:lineRule="auto"/>
        <w:ind w:left="0" w:firstLine="709"/>
        <w:rPr>
          <w:rFonts w:ascii="Times New Roman" w:hAnsi="Times New Roman" w:cs="Times New Roman"/>
          <w:sz w:val="24"/>
          <w:szCs w:val="24"/>
          <w:lang w:val="ru-RU"/>
        </w:rPr>
      </w:pPr>
      <w:r w:rsidRPr="00CA6336">
        <w:rPr>
          <w:rFonts w:ascii="Times New Roman" w:hAnsi="Times New Roman" w:cs="Times New Roman"/>
          <w:b/>
          <w:sz w:val="24"/>
          <w:szCs w:val="24"/>
          <w:lang w:val="ru-RU"/>
        </w:rPr>
        <w:t>Ведущим механизмом</w:t>
      </w:r>
      <w:r w:rsidRPr="00CA6336">
        <w:rPr>
          <w:rFonts w:ascii="Times New Roman" w:hAnsi="Times New Roman" w:cs="Times New Roman"/>
          <w:sz w:val="24"/>
          <w:szCs w:val="24"/>
          <w:lang w:val="ru-RU"/>
        </w:rPr>
        <w:t xml:space="preserve"> вовлечения в террористическую деятельность следует считать</w:t>
      </w:r>
      <w:r>
        <w:rPr>
          <w:rFonts w:ascii="Times New Roman" w:hAnsi="Times New Roman" w:cs="Times New Roman"/>
          <w:sz w:val="24"/>
          <w:szCs w:val="24"/>
          <w:lang w:val="ru-RU"/>
        </w:rPr>
        <w:t xml:space="preserve"> </w:t>
      </w:r>
      <w:r w:rsidRPr="00CA6336">
        <w:rPr>
          <w:rFonts w:ascii="Times New Roman" w:hAnsi="Times New Roman" w:cs="Times New Roman"/>
          <w:b/>
          <w:sz w:val="24"/>
          <w:szCs w:val="24"/>
          <w:lang w:val="ru-RU"/>
        </w:rPr>
        <w:t>нарушение идентичности человека</w:t>
      </w:r>
      <w:r w:rsidRPr="00CA6336">
        <w:rPr>
          <w:rFonts w:ascii="Times New Roman" w:hAnsi="Times New Roman" w:cs="Times New Roman"/>
          <w:sz w:val="24"/>
          <w:szCs w:val="24"/>
          <w:lang w:val="ru-RU"/>
        </w:rPr>
        <w:t>. Терроризм, соответственно, выступает</w:t>
      </w:r>
      <w:r>
        <w:rPr>
          <w:rFonts w:ascii="Times New Roman" w:hAnsi="Times New Roman" w:cs="Times New Roman"/>
          <w:sz w:val="24"/>
          <w:szCs w:val="24"/>
          <w:lang w:val="ru-RU"/>
        </w:rPr>
        <w:t xml:space="preserve"> </w:t>
      </w:r>
      <w:r w:rsidRPr="00CA6336">
        <w:rPr>
          <w:rFonts w:ascii="Times New Roman" w:hAnsi="Times New Roman" w:cs="Times New Roman"/>
          <w:sz w:val="24"/>
          <w:szCs w:val="24"/>
          <w:lang w:val="ru-RU"/>
        </w:rPr>
        <w:t>как один из способов обретения идентичности.</w:t>
      </w:r>
    </w:p>
    <w:p w:rsidR="00FA5D51" w:rsidRDefault="00FA5D51" w:rsidP="00C16A43">
      <w:pPr>
        <w:pStyle w:val="aa"/>
        <w:spacing w:after="0" w:line="240" w:lineRule="auto"/>
        <w:ind w:left="0"/>
        <w:rPr>
          <w:rFonts w:ascii="Times New Roman" w:hAnsi="Times New Roman" w:cs="Times New Roman"/>
          <w:b/>
          <w:sz w:val="24"/>
          <w:szCs w:val="24"/>
          <w:lang w:val="ru-RU"/>
        </w:rPr>
      </w:pPr>
    </w:p>
    <w:p w:rsidR="00FA5D51" w:rsidRDefault="00FA5D51" w:rsidP="00C16A43">
      <w:pPr>
        <w:pStyle w:val="aa"/>
        <w:spacing w:after="0" w:line="240" w:lineRule="auto"/>
        <w:ind w:left="0"/>
        <w:rPr>
          <w:rFonts w:ascii="Times New Roman" w:hAnsi="Times New Roman" w:cs="Times New Roman"/>
          <w:b/>
          <w:sz w:val="24"/>
          <w:szCs w:val="24"/>
          <w:lang w:val="ru-RU"/>
        </w:rPr>
      </w:pPr>
    </w:p>
    <w:p w:rsidR="00C16A43" w:rsidRDefault="00C16A43" w:rsidP="00C16A43">
      <w:pPr>
        <w:pStyle w:val="aa"/>
        <w:spacing w:after="0" w:line="240" w:lineRule="auto"/>
        <w:ind w:left="0"/>
        <w:rPr>
          <w:rFonts w:ascii="Times New Roman" w:hAnsi="Times New Roman" w:cs="Times New Roman"/>
          <w:sz w:val="24"/>
          <w:szCs w:val="24"/>
          <w:lang w:val="ru-RU"/>
        </w:rPr>
      </w:pPr>
      <w:r w:rsidRPr="00C16A43">
        <w:rPr>
          <w:rFonts w:ascii="Times New Roman" w:hAnsi="Times New Roman" w:cs="Times New Roman"/>
          <w:b/>
          <w:sz w:val="24"/>
          <w:szCs w:val="24"/>
          <w:lang w:val="ru-RU"/>
        </w:rPr>
        <w:t>Социальная база терроризма</w:t>
      </w:r>
      <w:r>
        <w:rPr>
          <w:rFonts w:ascii="Times New Roman" w:hAnsi="Times New Roman" w:cs="Times New Roman"/>
          <w:sz w:val="24"/>
          <w:szCs w:val="24"/>
          <w:lang w:val="ru-RU"/>
        </w:rPr>
        <w:t xml:space="preserve">: факторы образования, уровня доходов, </w:t>
      </w:r>
      <w:proofErr w:type="gramStart"/>
      <w:r>
        <w:rPr>
          <w:rFonts w:ascii="Times New Roman" w:hAnsi="Times New Roman" w:cs="Times New Roman"/>
          <w:sz w:val="24"/>
          <w:szCs w:val="24"/>
          <w:lang w:val="ru-RU"/>
        </w:rPr>
        <w:t>этно-культурные</w:t>
      </w:r>
      <w:proofErr w:type="gramEnd"/>
      <w:r>
        <w:rPr>
          <w:rFonts w:ascii="Times New Roman" w:hAnsi="Times New Roman" w:cs="Times New Roman"/>
          <w:sz w:val="24"/>
          <w:szCs w:val="24"/>
          <w:lang w:val="ru-RU"/>
        </w:rPr>
        <w:t xml:space="preserve"> и религиозные факторы.</w:t>
      </w:r>
    </w:p>
    <w:p w:rsidR="00C16A43" w:rsidRDefault="00C16A43" w:rsidP="00C16A43">
      <w:pPr>
        <w:spacing w:after="0" w:line="240" w:lineRule="auto"/>
        <w:ind w:firstLine="708"/>
        <w:rPr>
          <w:rFonts w:ascii="Times New Roman" w:hAnsi="Times New Roman" w:cs="Times New Roman"/>
          <w:sz w:val="24"/>
          <w:szCs w:val="24"/>
          <w:lang w:val="ru-RU"/>
        </w:rPr>
      </w:pPr>
      <w:r w:rsidRPr="00C16A43">
        <w:rPr>
          <w:rFonts w:ascii="Times New Roman" w:hAnsi="Times New Roman" w:cs="Times New Roman"/>
          <w:sz w:val="24"/>
          <w:szCs w:val="24"/>
          <w:lang w:val="ru-RU"/>
        </w:rPr>
        <w:t>Ключевыми социальными факторами вовлечения в террористическую</w:t>
      </w:r>
      <w:r>
        <w:rPr>
          <w:rFonts w:ascii="Times New Roman" w:hAnsi="Times New Roman" w:cs="Times New Roman"/>
          <w:sz w:val="24"/>
          <w:szCs w:val="24"/>
          <w:lang w:val="ru-RU"/>
        </w:rPr>
        <w:t xml:space="preserve"> </w:t>
      </w:r>
      <w:r w:rsidRPr="00C16A43">
        <w:rPr>
          <w:rFonts w:ascii="Times New Roman" w:hAnsi="Times New Roman" w:cs="Times New Roman"/>
          <w:sz w:val="24"/>
          <w:szCs w:val="24"/>
          <w:lang w:val="ru-RU"/>
        </w:rPr>
        <w:t>деятельность являются низкий уровень образования и общей культуры,</w:t>
      </w:r>
      <w:r>
        <w:rPr>
          <w:rFonts w:ascii="Times New Roman" w:hAnsi="Times New Roman" w:cs="Times New Roman"/>
          <w:sz w:val="24"/>
          <w:szCs w:val="24"/>
          <w:lang w:val="ru-RU"/>
        </w:rPr>
        <w:t xml:space="preserve"> </w:t>
      </w:r>
      <w:r w:rsidRPr="00C16A43">
        <w:rPr>
          <w:rFonts w:ascii="Times New Roman" w:hAnsi="Times New Roman" w:cs="Times New Roman"/>
          <w:sz w:val="24"/>
          <w:szCs w:val="24"/>
          <w:lang w:val="ru-RU"/>
        </w:rPr>
        <w:t>недостатки воспитания и обучения, демографические проблемы, общее</w:t>
      </w:r>
      <w:r>
        <w:rPr>
          <w:rFonts w:ascii="Times New Roman" w:hAnsi="Times New Roman" w:cs="Times New Roman"/>
          <w:sz w:val="24"/>
          <w:szCs w:val="24"/>
          <w:lang w:val="ru-RU"/>
        </w:rPr>
        <w:t xml:space="preserve"> </w:t>
      </w:r>
      <w:r w:rsidRPr="00C16A43">
        <w:rPr>
          <w:rFonts w:ascii="Times New Roman" w:hAnsi="Times New Roman" w:cs="Times New Roman"/>
          <w:sz w:val="24"/>
          <w:szCs w:val="24"/>
          <w:lang w:val="ru-RU"/>
        </w:rPr>
        <w:t>низкое состояние здравоохранения.</w:t>
      </w:r>
    </w:p>
    <w:p w:rsidR="00C16A43" w:rsidRDefault="00C16A43" w:rsidP="00C16A43">
      <w:pPr>
        <w:spacing w:after="0" w:line="240" w:lineRule="auto"/>
        <w:ind w:firstLine="708"/>
        <w:rPr>
          <w:rFonts w:ascii="Times New Roman" w:hAnsi="Times New Roman" w:cs="Times New Roman"/>
          <w:sz w:val="24"/>
          <w:szCs w:val="24"/>
          <w:lang w:val="ru-RU"/>
        </w:rPr>
      </w:pPr>
      <w:r w:rsidRPr="00C16A43">
        <w:rPr>
          <w:rFonts w:ascii="Times New Roman" w:hAnsi="Times New Roman" w:cs="Times New Roman"/>
          <w:sz w:val="24"/>
          <w:szCs w:val="24"/>
          <w:lang w:val="ru-RU"/>
        </w:rPr>
        <w:t>Религиозные факторы способствуют</w:t>
      </w:r>
      <w:r>
        <w:rPr>
          <w:rFonts w:ascii="Times New Roman" w:hAnsi="Times New Roman" w:cs="Times New Roman"/>
          <w:sz w:val="24"/>
          <w:szCs w:val="24"/>
          <w:lang w:val="ru-RU"/>
        </w:rPr>
        <w:t xml:space="preserve"> морально-этическому, </w:t>
      </w:r>
      <w:proofErr w:type="spellStart"/>
      <w:r>
        <w:rPr>
          <w:rFonts w:ascii="Times New Roman" w:hAnsi="Times New Roman" w:cs="Times New Roman"/>
          <w:sz w:val="24"/>
          <w:szCs w:val="24"/>
          <w:lang w:val="ru-RU"/>
        </w:rPr>
        <w:t>квазирели</w:t>
      </w:r>
      <w:r w:rsidRPr="00C16A43">
        <w:rPr>
          <w:rFonts w:ascii="Times New Roman" w:hAnsi="Times New Roman" w:cs="Times New Roman"/>
          <w:sz w:val="24"/>
          <w:szCs w:val="24"/>
          <w:lang w:val="ru-RU"/>
        </w:rPr>
        <w:t>гиозному</w:t>
      </w:r>
      <w:proofErr w:type="spellEnd"/>
      <w:r w:rsidRPr="00C16A43">
        <w:rPr>
          <w:rFonts w:ascii="Times New Roman" w:hAnsi="Times New Roman" w:cs="Times New Roman"/>
          <w:sz w:val="24"/>
          <w:szCs w:val="24"/>
          <w:lang w:val="ru-RU"/>
        </w:rPr>
        <w:t xml:space="preserve"> обоснованию избранности эт</w:t>
      </w:r>
      <w:r>
        <w:rPr>
          <w:rFonts w:ascii="Times New Roman" w:hAnsi="Times New Roman" w:cs="Times New Roman"/>
          <w:sz w:val="24"/>
          <w:szCs w:val="24"/>
          <w:lang w:val="ru-RU"/>
        </w:rPr>
        <w:t>их людей, присвоению (</w:t>
      </w:r>
      <w:proofErr w:type="spellStart"/>
      <w:r>
        <w:rPr>
          <w:rFonts w:ascii="Times New Roman" w:hAnsi="Times New Roman" w:cs="Times New Roman"/>
          <w:sz w:val="24"/>
          <w:szCs w:val="24"/>
          <w:lang w:val="ru-RU"/>
        </w:rPr>
        <w:t>интериори</w:t>
      </w:r>
      <w:r w:rsidRPr="00C16A43">
        <w:rPr>
          <w:rFonts w:ascii="Times New Roman" w:hAnsi="Times New Roman" w:cs="Times New Roman"/>
          <w:sz w:val="24"/>
          <w:szCs w:val="24"/>
          <w:lang w:val="ru-RU"/>
        </w:rPr>
        <w:t>зации</w:t>
      </w:r>
      <w:proofErr w:type="spellEnd"/>
      <w:r w:rsidRPr="00C16A43">
        <w:rPr>
          <w:rFonts w:ascii="Times New Roman" w:hAnsi="Times New Roman" w:cs="Times New Roman"/>
          <w:sz w:val="24"/>
          <w:szCs w:val="24"/>
          <w:lang w:val="ru-RU"/>
        </w:rPr>
        <w:t>) ими священного идеала жертвенн</w:t>
      </w:r>
      <w:r>
        <w:rPr>
          <w:rFonts w:ascii="Times New Roman" w:hAnsi="Times New Roman" w:cs="Times New Roman"/>
          <w:sz w:val="24"/>
          <w:szCs w:val="24"/>
          <w:lang w:val="ru-RU"/>
        </w:rPr>
        <w:t xml:space="preserve">ости (за гибелью </w:t>
      </w:r>
      <w:r w:rsidR="00CA6336">
        <w:rPr>
          <w:rFonts w:ascii="Times New Roman" w:hAnsi="Times New Roman" w:cs="Times New Roman"/>
          <w:sz w:val="24"/>
          <w:szCs w:val="24"/>
          <w:lang w:val="ru-RU"/>
        </w:rPr>
        <w:t xml:space="preserve">- </w:t>
      </w:r>
      <w:r>
        <w:rPr>
          <w:rFonts w:ascii="Times New Roman" w:hAnsi="Times New Roman" w:cs="Times New Roman"/>
          <w:sz w:val="24"/>
          <w:szCs w:val="24"/>
          <w:lang w:val="ru-RU"/>
        </w:rPr>
        <w:t>«веч</w:t>
      </w:r>
      <w:r w:rsidRPr="00C16A43">
        <w:rPr>
          <w:rFonts w:ascii="Times New Roman" w:hAnsi="Times New Roman" w:cs="Times New Roman"/>
          <w:sz w:val="24"/>
          <w:szCs w:val="24"/>
          <w:lang w:val="ru-RU"/>
        </w:rPr>
        <w:t>ная жизнь», обретение бессмертия).</w:t>
      </w:r>
    </w:p>
    <w:p w:rsidR="00CA6336" w:rsidRPr="0057330A" w:rsidRDefault="00CA6336" w:rsidP="00CA633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Определенные социальные слои</w:t>
      </w:r>
      <w:r w:rsidRPr="0057330A">
        <w:rPr>
          <w:rFonts w:ascii="Times New Roman" w:hAnsi="Times New Roman" w:cs="Times New Roman"/>
          <w:sz w:val="24"/>
          <w:szCs w:val="24"/>
          <w:lang w:val="ru-RU"/>
        </w:rPr>
        <w:t xml:space="preserve">  становятся благодатной почвой для соответствующего воздействия. В древности их называли </w:t>
      </w:r>
      <w:proofErr w:type="spellStart"/>
      <w:r w:rsidRPr="0057330A">
        <w:rPr>
          <w:rFonts w:ascii="Times New Roman" w:hAnsi="Times New Roman" w:cs="Times New Roman"/>
          <w:sz w:val="24"/>
          <w:szCs w:val="24"/>
          <w:lang w:val="ru-RU"/>
        </w:rPr>
        <w:t>охло</w:t>
      </w:r>
      <w:r>
        <w:rPr>
          <w:rFonts w:ascii="Times New Roman" w:hAnsi="Times New Roman" w:cs="Times New Roman"/>
          <w:sz w:val="24"/>
          <w:szCs w:val="24"/>
          <w:lang w:val="ru-RU"/>
        </w:rPr>
        <w:t>с</w:t>
      </w:r>
      <w:r w:rsidRPr="0057330A">
        <w:rPr>
          <w:rFonts w:ascii="Times New Roman" w:hAnsi="Times New Roman" w:cs="Times New Roman"/>
          <w:sz w:val="24"/>
          <w:szCs w:val="24"/>
          <w:lang w:val="ru-RU"/>
        </w:rPr>
        <w:t>ом</w:t>
      </w:r>
      <w:proofErr w:type="spellEnd"/>
      <w:r w:rsidRPr="0057330A">
        <w:rPr>
          <w:rFonts w:ascii="Times New Roman" w:hAnsi="Times New Roman" w:cs="Times New Roman"/>
          <w:sz w:val="24"/>
          <w:szCs w:val="24"/>
          <w:lang w:val="ru-RU"/>
        </w:rPr>
        <w:t xml:space="preserve"> (чернью) в отличие от демоса (народа).</w:t>
      </w:r>
    </w:p>
    <w:p w:rsidR="00CA6336" w:rsidRPr="0057330A" w:rsidRDefault="00CA6336" w:rsidP="00CA6336">
      <w:pPr>
        <w:spacing w:after="0" w:line="240" w:lineRule="auto"/>
        <w:rPr>
          <w:rFonts w:ascii="Times New Roman" w:hAnsi="Times New Roman" w:cs="Times New Roman"/>
          <w:sz w:val="24"/>
          <w:szCs w:val="24"/>
          <w:lang w:val="ru-RU"/>
        </w:rPr>
      </w:pPr>
      <w:r w:rsidRPr="0057330A">
        <w:rPr>
          <w:rFonts w:ascii="Times New Roman" w:hAnsi="Times New Roman" w:cs="Times New Roman"/>
          <w:sz w:val="24"/>
          <w:szCs w:val="24"/>
          <w:lang w:val="ru-RU"/>
        </w:rPr>
        <w:t xml:space="preserve">Наиболее податливы к распространению стихийных форм политического поведения </w:t>
      </w:r>
      <w:r w:rsidRPr="00CA6336">
        <w:rPr>
          <w:rFonts w:ascii="Times New Roman" w:hAnsi="Times New Roman" w:cs="Times New Roman"/>
          <w:b/>
          <w:sz w:val="24"/>
          <w:szCs w:val="24"/>
          <w:lang w:val="ru-RU"/>
        </w:rPr>
        <w:t>маргинальные группы</w:t>
      </w:r>
      <w:r w:rsidRPr="0057330A">
        <w:rPr>
          <w:rFonts w:ascii="Times New Roman" w:hAnsi="Times New Roman" w:cs="Times New Roman"/>
          <w:sz w:val="24"/>
          <w:szCs w:val="24"/>
          <w:lang w:val="ru-RU"/>
        </w:rPr>
        <w:t xml:space="preserve"> в силу утраты традиционных ценностей, привычных социальных ориентиров, отчуждения. Быстро меняющиеся условия жизни вызывают протест против стирания </w:t>
      </w:r>
      <w:proofErr w:type="spellStart"/>
      <w:r w:rsidRPr="0057330A">
        <w:rPr>
          <w:rFonts w:ascii="Times New Roman" w:hAnsi="Times New Roman" w:cs="Times New Roman"/>
          <w:sz w:val="24"/>
          <w:szCs w:val="24"/>
          <w:lang w:val="ru-RU"/>
        </w:rPr>
        <w:t>вероисповедальных</w:t>
      </w:r>
      <w:proofErr w:type="spellEnd"/>
      <w:r w:rsidRPr="0057330A">
        <w:rPr>
          <w:rFonts w:ascii="Times New Roman" w:hAnsi="Times New Roman" w:cs="Times New Roman"/>
          <w:sz w:val="24"/>
          <w:szCs w:val="24"/>
          <w:lang w:val="ru-RU"/>
        </w:rPr>
        <w:t>, национальных, расовых и иных барьеров, служивших опорой их мировоззрению.</w:t>
      </w:r>
    </w:p>
    <w:p w:rsidR="00EB61B9" w:rsidRDefault="00EB61B9" w:rsidP="00EB61B9">
      <w:pPr>
        <w:pStyle w:val="aa"/>
        <w:numPr>
          <w:ilvl w:val="0"/>
          <w:numId w:val="2"/>
        </w:numPr>
        <w:spacing w:line="360" w:lineRule="auto"/>
        <w:rPr>
          <w:rFonts w:ascii="Times New Roman" w:hAnsi="Times New Roman" w:cs="Times New Roman"/>
          <w:b/>
          <w:sz w:val="28"/>
          <w:szCs w:val="28"/>
          <w:lang w:val="ru-RU"/>
        </w:rPr>
      </w:pPr>
      <w:r w:rsidRPr="00EB61B9">
        <w:rPr>
          <w:rFonts w:ascii="Times New Roman" w:hAnsi="Times New Roman" w:cs="Times New Roman"/>
          <w:b/>
          <w:sz w:val="28"/>
          <w:szCs w:val="28"/>
          <w:lang w:val="ru-RU"/>
        </w:rPr>
        <w:lastRenderedPageBreak/>
        <w:t>Особенности стихийного массового поведения</w:t>
      </w:r>
    </w:p>
    <w:p w:rsidR="00751778" w:rsidRPr="0057330A" w:rsidRDefault="00751778" w:rsidP="00751778">
      <w:pPr>
        <w:spacing w:after="0" w:line="240" w:lineRule="auto"/>
        <w:rPr>
          <w:rFonts w:ascii="Times New Roman" w:hAnsi="Times New Roman" w:cs="Times New Roman"/>
          <w:sz w:val="24"/>
          <w:szCs w:val="24"/>
          <w:lang w:val="ru-RU"/>
        </w:rPr>
      </w:pPr>
      <w:r w:rsidRPr="0057330A">
        <w:rPr>
          <w:rFonts w:ascii="Times New Roman" w:hAnsi="Times New Roman" w:cs="Times New Roman"/>
          <w:sz w:val="24"/>
          <w:szCs w:val="24"/>
          <w:lang w:val="ru-RU"/>
        </w:rPr>
        <w:t xml:space="preserve">Массовое поведение (в том числе и стихийное) (англ. </w:t>
      </w:r>
      <w:proofErr w:type="spellStart"/>
      <w:r w:rsidRPr="0057330A">
        <w:rPr>
          <w:rFonts w:ascii="Times New Roman" w:hAnsi="Times New Roman" w:cs="Times New Roman"/>
          <w:sz w:val="24"/>
          <w:szCs w:val="24"/>
          <w:lang w:val="ru-RU"/>
        </w:rPr>
        <w:t>collective</w:t>
      </w:r>
      <w:proofErr w:type="spellEnd"/>
      <w:r w:rsidRPr="0057330A">
        <w:rPr>
          <w:rFonts w:ascii="Times New Roman" w:hAnsi="Times New Roman" w:cs="Times New Roman"/>
          <w:sz w:val="24"/>
          <w:szCs w:val="24"/>
          <w:lang w:val="ru-RU"/>
        </w:rPr>
        <w:t xml:space="preserve"> </w:t>
      </w:r>
      <w:proofErr w:type="spellStart"/>
      <w:r w:rsidRPr="0057330A">
        <w:rPr>
          <w:rFonts w:ascii="Times New Roman" w:hAnsi="Times New Roman" w:cs="Times New Roman"/>
          <w:sz w:val="24"/>
          <w:szCs w:val="24"/>
          <w:lang w:val="ru-RU"/>
        </w:rPr>
        <w:t>behavior</w:t>
      </w:r>
      <w:proofErr w:type="spellEnd"/>
      <w:r w:rsidRPr="0057330A">
        <w:rPr>
          <w:rFonts w:ascii="Times New Roman" w:hAnsi="Times New Roman" w:cs="Times New Roman"/>
          <w:sz w:val="24"/>
          <w:szCs w:val="24"/>
          <w:lang w:val="ru-RU"/>
        </w:rPr>
        <w:t xml:space="preserve">) – это термин политической психологии, которым обозначают различные формы поведения больших групп людей, толпы, циркуляции слухов, паники и прочих </w:t>
      </w:r>
      <w:proofErr w:type="spellStart"/>
      <w:r w:rsidRPr="0057330A">
        <w:rPr>
          <w:rFonts w:ascii="Times New Roman" w:hAnsi="Times New Roman" w:cs="Times New Roman"/>
          <w:sz w:val="24"/>
          <w:szCs w:val="24"/>
          <w:lang w:val="ru-RU"/>
        </w:rPr>
        <w:t>массовидных</w:t>
      </w:r>
      <w:proofErr w:type="spellEnd"/>
      <w:r w:rsidRPr="0057330A">
        <w:rPr>
          <w:rFonts w:ascii="Times New Roman" w:hAnsi="Times New Roman" w:cs="Times New Roman"/>
          <w:sz w:val="24"/>
          <w:szCs w:val="24"/>
          <w:lang w:val="ru-RU"/>
        </w:rPr>
        <w:t xml:space="preserve"> явлений. </w:t>
      </w:r>
    </w:p>
    <w:p w:rsidR="00751778" w:rsidRPr="0057330A" w:rsidRDefault="00751778" w:rsidP="00751778">
      <w:pPr>
        <w:spacing w:after="0" w:line="240" w:lineRule="auto"/>
        <w:rPr>
          <w:rFonts w:ascii="Times New Roman" w:hAnsi="Times New Roman" w:cs="Times New Roman"/>
          <w:sz w:val="24"/>
          <w:szCs w:val="24"/>
          <w:lang w:val="ru-RU"/>
        </w:rPr>
      </w:pPr>
      <w:r w:rsidRPr="0057330A">
        <w:rPr>
          <w:rFonts w:ascii="Times New Roman" w:hAnsi="Times New Roman" w:cs="Times New Roman"/>
          <w:sz w:val="24"/>
          <w:szCs w:val="24"/>
          <w:lang w:val="ru-RU"/>
        </w:rPr>
        <w:t xml:space="preserve">В массовом поведении проявляется детерминирующая роль массового сознания, которое понимается как отражение материальных условий жизни, труда и отношений. </w:t>
      </w:r>
    </w:p>
    <w:p w:rsidR="00F74E27" w:rsidRDefault="00F74E27" w:rsidP="0057330A">
      <w:pPr>
        <w:spacing w:after="0" w:line="240" w:lineRule="auto"/>
        <w:rPr>
          <w:rFonts w:ascii="Times New Roman" w:hAnsi="Times New Roman" w:cs="Times New Roman"/>
          <w:sz w:val="24"/>
          <w:szCs w:val="24"/>
          <w:lang w:val="ru-RU"/>
        </w:rPr>
      </w:pPr>
    </w:p>
    <w:p w:rsidR="00F74E27" w:rsidRDefault="00F74E27" w:rsidP="0057330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w:t>
      </w:r>
      <w:r w:rsidR="0057330A" w:rsidRPr="0057330A">
        <w:rPr>
          <w:rFonts w:ascii="Times New Roman" w:hAnsi="Times New Roman" w:cs="Times New Roman"/>
          <w:sz w:val="24"/>
          <w:szCs w:val="24"/>
          <w:lang w:val="ru-RU"/>
        </w:rPr>
        <w:t xml:space="preserve">ассовое сознание </w:t>
      </w:r>
      <w:r w:rsidR="0057330A" w:rsidRPr="00F74E27">
        <w:rPr>
          <w:rFonts w:ascii="Times New Roman" w:hAnsi="Times New Roman" w:cs="Times New Roman"/>
          <w:b/>
          <w:sz w:val="24"/>
          <w:szCs w:val="24"/>
          <w:lang w:val="ru-RU"/>
        </w:rPr>
        <w:t>интегр</w:t>
      </w:r>
      <w:r w:rsidRPr="00F74E27">
        <w:rPr>
          <w:rFonts w:ascii="Times New Roman" w:hAnsi="Times New Roman" w:cs="Times New Roman"/>
          <w:b/>
          <w:sz w:val="24"/>
          <w:szCs w:val="24"/>
          <w:lang w:val="ru-RU"/>
        </w:rPr>
        <w:t xml:space="preserve">ирует </w:t>
      </w:r>
      <w:r w:rsidR="0057330A" w:rsidRPr="00F74E27">
        <w:rPr>
          <w:rFonts w:ascii="Times New Roman" w:hAnsi="Times New Roman" w:cs="Times New Roman"/>
          <w:b/>
          <w:sz w:val="24"/>
          <w:szCs w:val="24"/>
          <w:lang w:val="ru-RU"/>
        </w:rPr>
        <w:t xml:space="preserve"> различны</w:t>
      </w:r>
      <w:r w:rsidRPr="00F74E27">
        <w:rPr>
          <w:rFonts w:ascii="Times New Roman" w:hAnsi="Times New Roman" w:cs="Times New Roman"/>
          <w:b/>
          <w:sz w:val="24"/>
          <w:szCs w:val="24"/>
          <w:lang w:val="ru-RU"/>
        </w:rPr>
        <w:t>е</w:t>
      </w:r>
      <w:r w:rsidR="0057330A" w:rsidRPr="00F74E27">
        <w:rPr>
          <w:rFonts w:ascii="Times New Roman" w:hAnsi="Times New Roman" w:cs="Times New Roman"/>
          <w:b/>
          <w:sz w:val="24"/>
          <w:szCs w:val="24"/>
          <w:lang w:val="ru-RU"/>
        </w:rPr>
        <w:t xml:space="preserve"> форм</w:t>
      </w:r>
      <w:r w:rsidRPr="00F74E27">
        <w:rPr>
          <w:rFonts w:ascii="Times New Roman" w:hAnsi="Times New Roman" w:cs="Times New Roman"/>
          <w:b/>
          <w:sz w:val="24"/>
          <w:szCs w:val="24"/>
          <w:lang w:val="ru-RU"/>
        </w:rPr>
        <w:t>ы</w:t>
      </w:r>
      <w:r w:rsidR="0057330A" w:rsidRPr="00F74E27">
        <w:rPr>
          <w:rFonts w:ascii="Times New Roman" w:hAnsi="Times New Roman" w:cs="Times New Roman"/>
          <w:b/>
          <w:sz w:val="24"/>
          <w:szCs w:val="24"/>
          <w:lang w:val="ru-RU"/>
        </w:rPr>
        <w:t xml:space="preserve"> сознания</w:t>
      </w:r>
      <w:r w:rsidR="0057330A" w:rsidRPr="0057330A">
        <w:rPr>
          <w:rFonts w:ascii="Times New Roman" w:hAnsi="Times New Roman" w:cs="Times New Roman"/>
          <w:sz w:val="24"/>
          <w:szCs w:val="24"/>
          <w:lang w:val="ru-RU"/>
        </w:rPr>
        <w:t xml:space="preserve"> — правового, этнического, политического, профессионального, стихийного и др.; </w:t>
      </w:r>
    </w:p>
    <w:p w:rsidR="00F74E27" w:rsidRDefault="00F74E27" w:rsidP="0057330A">
      <w:pPr>
        <w:spacing w:after="0" w:line="240" w:lineRule="auto"/>
        <w:rPr>
          <w:rFonts w:ascii="Times New Roman" w:hAnsi="Times New Roman" w:cs="Times New Roman"/>
          <w:sz w:val="24"/>
          <w:szCs w:val="24"/>
          <w:lang w:val="ru-RU"/>
        </w:rPr>
      </w:pPr>
    </w:p>
    <w:p w:rsidR="0057330A" w:rsidRPr="0057330A" w:rsidRDefault="00F74E27" w:rsidP="0057330A">
      <w:pPr>
        <w:spacing w:after="0" w:line="240" w:lineRule="auto"/>
        <w:rPr>
          <w:rFonts w:ascii="Times New Roman" w:hAnsi="Times New Roman" w:cs="Times New Roman"/>
          <w:sz w:val="24"/>
          <w:szCs w:val="24"/>
          <w:lang w:val="ru-RU"/>
        </w:rPr>
      </w:pPr>
      <w:proofErr w:type="gramStart"/>
      <w:r>
        <w:rPr>
          <w:rFonts w:ascii="Times New Roman" w:hAnsi="Times New Roman" w:cs="Times New Roman"/>
          <w:sz w:val="24"/>
          <w:szCs w:val="24"/>
          <w:lang w:val="ru-RU"/>
        </w:rPr>
        <w:t>П</w:t>
      </w:r>
      <w:r w:rsidR="0057330A" w:rsidRPr="0057330A">
        <w:rPr>
          <w:rFonts w:ascii="Times New Roman" w:hAnsi="Times New Roman" w:cs="Times New Roman"/>
          <w:sz w:val="24"/>
          <w:szCs w:val="24"/>
          <w:lang w:val="ru-RU"/>
        </w:rPr>
        <w:t xml:space="preserve">роявляется </w:t>
      </w:r>
      <w:r w:rsidR="0057330A" w:rsidRPr="00F74E27">
        <w:rPr>
          <w:rFonts w:ascii="Times New Roman" w:hAnsi="Times New Roman" w:cs="Times New Roman"/>
          <w:b/>
          <w:sz w:val="24"/>
          <w:szCs w:val="24"/>
          <w:lang w:val="ru-RU"/>
        </w:rPr>
        <w:t>на трех уровнях</w:t>
      </w:r>
      <w:r w:rsidR="0057330A" w:rsidRPr="0057330A">
        <w:rPr>
          <w:rFonts w:ascii="Times New Roman" w:hAnsi="Times New Roman" w:cs="Times New Roman"/>
          <w:sz w:val="24"/>
          <w:szCs w:val="24"/>
          <w:lang w:val="ru-RU"/>
        </w:rPr>
        <w:t xml:space="preserve"> — индивидуальном (отдельного человека), групповом (малых групп) и целостном (общественном); играет активную роль в поведении и отношениях.</w:t>
      </w:r>
      <w:proofErr w:type="gramEnd"/>
    </w:p>
    <w:p w:rsidR="0057330A" w:rsidRPr="0057330A" w:rsidRDefault="0057330A" w:rsidP="0057330A">
      <w:pPr>
        <w:spacing w:after="0" w:line="240" w:lineRule="auto"/>
        <w:rPr>
          <w:rFonts w:ascii="Times New Roman" w:hAnsi="Times New Roman" w:cs="Times New Roman"/>
          <w:sz w:val="24"/>
          <w:szCs w:val="24"/>
          <w:lang w:val="ru-RU"/>
        </w:rPr>
      </w:pPr>
    </w:p>
    <w:p w:rsidR="0057330A" w:rsidRPr="0057330A" w:rsidRDefault="0057330A" w:rsidP="0057330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Массовое сознание</w:t>
      </w:r>
      <w:r w:rsidRPr="0057330A">
        <w:rPr>
          <w:rFonts w:ascii="Times New Roman" w:hAnsi="Times New Roman" w:cs="Times New Roman"/>
          <w:sz w:val="24"/>
          <w:szCs w:val="24"/>
          <w:lang w:val="ru-RU"/>
        </w:rPr>
        <w:t xml:space="preserve"> имеет ряд </w:t>
      </w:r>
      <w:r w:rsidRPr="00F74E27">
        <w:rPr>
          <w:rFonts w:ascii="Times New Roman" w:hAnsi="Times New Roman" w:cs="Times New Roman"/>
          <w:b/>
          <w:sz w:val="24"/>
          <w:szCs w:val="24"/>
          <w:lang w:val="ru-RU"/>
        </w:rPr>
        <w:t>особенностей</w:t>
      </w:r>
      <w:r w:rsidRPr="0057330A">
        <w:rPr>
          <w:rFonts w:ascii="Times New Roman" w:hAnsi="Times New Roman" w:cs="Times New Roman"/>
          <w:sz w:val="24"/>
          <w:szCs w:val="24"/>
          <w:lang w:val="ru-RU"/>
        </w:rPr>
        <w:t xml:space="preserve"> — высокую </w:t>
      </w:r>
      <w:r w:rsidRPr="00F74E27">
        <w:rPr>
          <w:rFonts w:ascii="Times New Roman" w:hAnsi="Times New Roman" w:cs="Times New Roman"/>
          <w:b/>
          <w:sz w:val="24"/>
          <w:szCs w:val="24"/>
          <w:lang w:val="ru-RU"/>
        </w:rPr>
        <w:t>динамичность, противоречивость и спонтанность</w:t>
      </w:r>
      <w:r w:rsidRPr="0057330A">
        <w:rPr>
          <w:rFonts w:ascii="Times New Roman" w:hAnsi="Times New Roman" w:cs="Times New Roman"/>
          <w:sz w:val="24"/>
          <w:szCs w:val="24"/>
          <w:lang w:val="ru-RU"/>
        </w:rPr>
        <w:t xml:space="preserve">, так как формируется и изменяется под действием более широкого и мобильного спектра факторов; существенно зависит </w:t>
      </w:r>
      <w:r w:rsidR="00F74E27">
        <w:rPr>
          <w:rFonts w:ascii="Times New Roman" w:hAnsi="Times New Roman" w:cs="Times New Roman"/>
          <w:sz w:val="24"/>
          <w:szCs w:val="24"/>
          <w:lang w:val="ru-RU"/>
        </w:rPr>
        <w:t>от различных факторов и условий</w:t>
      </w:r>
      <w:r w:rsidRPr="0057330A">
        <w:rPr>
          <w:rFonts w:ascii="Times New Roman" w:hAnsi="Times New Roman" w:cs="Times New Roman"/>
          <w:sz w:val="24"/>
          <w:szCs w:val="24"/>
          <w:lang w:val="ru-RU"/>
        </w:rPr>
        <w:t>.</w:t>
      </w:r>
    </w:p>
    <w:p w:rsidR="0057330A" w:rsidRPr="0057330A" w:rsidRDefault="0057330A" w:rsidP="0057330A">
      <w:pPr>
        <w:spacing w:after="0" w:line="240" w:lineRule="auto"/>
        <w:rPr>
          <w:rFonts w:ascii="Times New Roman" w:hAnsi="Times New Roman" w:cs="Times New Roman"/>
          <w:sz w:val="24"/>
          <w:szCs w:val="24"/>
          <w:lang w:val="ru-RU"/>
        </w:rPr>
      </w:pPr>
    </w:p>
    <w:p w:rsidR="0057330A" w:rsidRPr="0057330A" w:rsidRDefault="0057330A" w:rsidP="0057330A">
      <w:pPr>
        <w:spacing w:after="0" w:line="240" w:lineRule="auto"/>
        <w:rPr>
          <w:rFonts w:ascii="Times New Roman" w:hAnsi="Times New Roman" w:cs="Times New Roman"/>
          <w:sz w:val="24"/>
          <w:szCs w:val="24"/>
          <w:lang w:val="ru-RU"/>
        </w:rPr>
      </w:pPr>
      <w:r w:rsidRPr="00F74E27">
        <w:rPr>
          <w:rFonts w:ascii="Times New Roman" w:hAnsi="Times New Roman" w:cs="Times New Roman"/>
          <w:b/>
          <w:sz w:val="24"/>
          <w:szCs w:val="24"/>
          <w:lang w:val="ru-RU"/>
        </w:rPr>
        <w:t>Массовое сознание обусловливает характер таких явлений, как массовое мнение, настроение и поведение.</w:t>
      </w:r>
      <w:r w:rsidRPr="0057330A">
        <w:rPr>
          <w:rFonts w:ascii="Times New Roman" w:hAnsi="Times New Roman" w:cs="Times New Roman"/>
          <w:sz w:val="24"/>
          <w:szCs w:val="24"/>
          <w:lang w:val="ru-RU"/>
        </w:rPr>
        <w:t xml:space="preserve"> </w:t>
      </w:r>
      <w:proofErr w:type="gramStart"/>
      <w:r w:rsidRPr="0057330A">
        <w:rPr>
          <w:rFonts w:ascii="Times New Roman" w:hAnsi="Times New Roman" w:cs="Times New Roman"/>
          <w:sz w:val="24"/>
          <w:szCs w:val="24"/>
          <w:lang w:val="ru-RU"/>
        </w:rPr>
        <w:t xml:space="preserve">С его организующим началом связаны направленность и характер организованного и стихийного поведения. </w:t>
      </w:r>
      <w:proofErr w:type="gramEnd"/>
    </w:p>
    <w:p w:rsidR="00F74E27" w:rsidRDefault="00F74E27" w:rsidP="0057330A">
      <w:pPr>
        <w:spacing w:after="0" w:line="240" w:lineRule="auto"/>
        <w:rPr>
          <w:rFonts w:ascii="Times New Roman" w:hAnsi="Times New Roman" w:cs="Times New Roman"/>
          <w:sz w:val="24"/>
          <w:szCs w:val="24"/>
          <w:lang w:val="ru-RU"/>
        </w:rPr>
      </w:pPr>
    </w:p>
    <w:p w:rsidR="0057330A" w:rsidRPr="0057330A" w:rsidRDefault="0057330A" w:rsidP="0057330A">
      <w:pPr>
        <w:spacing w:after="0" w:line="240" w:lineRule="auto"/>
        <w:rPr>
          <w:rFonts w:ascii="Times New Roman" w:hAnsi="Times New Roman" w:cs="Times New Roman"/>
          <w:sz w:val="24"/>
          <w:szCs w:val="24"/>
          <w:lang w:val="ru-RU"/>
        </w:rPr>
      </w:pPr>
      <w:r w:rsidRPr="0057330A">
        <w:rPr>
          <w:rFonts w:ascii="Times New Roman" w:hAnsi="Times New Roman" w:cs="Times New Roman"/>
          <w:sz w:val="24"/>
          <w:szCs w:val="24"/>
          <w:lang w:val="ru-RU"/>
        </w:rPr>
        <w:t xml:space="preserve">К числу стихийных форм поведения относятся как незапланированные поступки, совершаемые отдельными людьми, так и неорганизованные массовые выступления, бунты, восстания, митинги протеста и т. п. </w:t>
      </w:r>
    </w:p>
    <w:p w:rsidR="0057330A" w:rsidRDefault="0057330A" w:rsidP="0057330A">
      <w:pPr>
        <w:spacing w:after="0" w:line="240" w:lineRule="auto"/>
        <w:rPr>
          <w:rFonts w:ascii="Times New Roman" w:hAnsi="Times New Roman" w:cs="Times New Roman"/>
          <w:sz w:val="24"/>
          <w:szCs w:val="24"/>
          <w:lang w:val="ru-RU"/>
        </w:rPr>
      </w:pPr>
    </w:p>
    <w:p w:rsidR="004C159B" w:rsidRDefault="004C159B" w:rsidP="004C159B">
      <w:pPr>
        <w:spacing w:after="0" w:line="240" w:lineRule="auto"/>
        <w:rPr>
          <w:rFonts w:ascii="Times New Roman" w:hAnsi="Times New Roman" w:cs="Times New Roman"/>
          <w:b/>
          <w:sz w:val="24"/>
          <w:szCs w:val="24"/>
          <w:lang w:val="ru-RU"/>
        </w:rPr>
      </w:pPr>
      <w:r>
        <w:rPr>
          <w:rFonts w:ascii="Times New Roman" w:hAnsi="Times New Roman" w:cs="Times New Roman"/>
          <w:b/>
          <w:noProof/>
          <w:sz w:val="24"/>
          <w:szCs w:val="24"/>
          <w:lang w:val="ru-RU" w:eastAsia="ru-RU" w:bidi="ar-SA"/>
        </w:rPr>
        <w:drawing>
          <wp:inline distT="0" distB="0" distL="0" distR="0">
            <wp:extent cx="5679173" cy="24955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79173" cy="2495550"/>
                    </a:xfrm>
                    <a:prstGeom prst="rect">
                      <a:avLst/>
                    </a:prstGeom>
                    <a:noFill/>
                    <a:ln w="9525">
                      <a:noFill/>
                      <a:miter lim="800000"/>
                      <a:headEnd/>
                      <a:tailEnd/>
                    </a:ln>
                  </pic:spPr>
                </pic:pic>
              </a:graphicData>
            </a:graphic>
          </wp:inline>
        </w:drawing>
      </w:r>
    </w:p>
    <w:p w:rsidR="00751778" w:rsidRDefault="00751778" w:rsidP="00751778">
      <w:pPr>
        <w:spacing w:after="0" w:line="240" w:lineRule="auto"/>
        <w:rPr>
          <w:rFonts w:ascii="Times New Roman" w:hAnsi="Times New Roman" w:cs="Times New Roman"/>
          <w:sz w:val="24"/>
          <w:szCs w:val="24"/>
          <w:lang w:val="ru-RU"/>
        </w:rPr>
      </w:pPr>
    </w:p>
    <w:p w:rsidR="00751778" w:rsidRPr="0057330A" w:rsidRDefault="00751778" w:rsidP="00751778">
      <w:pPr>
        <w:spacing w:after="0" w:line="240" w:lineRule="auto"/>
        <w:rPr>
          <w:rFonts w:ascii="Times New Roman" w:hAnsi="Times New Roman" w:cs="Times New Roman"/>
          <w:sz w:val="24"/>
          <w:szCs w:val="24"/>
          <w:lang w:val="ru-RU"/>
        </w:rPr>
      </w:pPr>
      <w:r w:rsidRPr="0057330A">
        <w:rPr>
          <w:rFonts w:ascii="Times New Roman" w:hAnsi="Times New Roman" w:cs="Times New Roman"/>
          <w:sz w:val="24"/>
          <w:szCs w:val="24"/>
          <w:lang w:val="ru-RU"/>
        </w:rPr>
        <w:t xml:space="preserve">Для </w:t>
      </w:r>
      <w:r w:rsidR="00F74E27">
        <w:rPr>
          <w:rFonts w:ascii="Times New Roman" w:hAnsi="Times New Roman" w:cs="Times New Roman"/>
          <w:sz w:val="24"/>
          <w:szCs w:val="24"/>
          <w:lang w:val="ru-RU"/>
        </w:rPr>
        <w:t>с</w:t>
      </w:r>
      <w:r w:rsidR="00F74E27" w:rsidRPr="0057330A">
        <w:rPr>
          <w:rFonts w:ascii="Times New Roman" w:hAnsi="Times New Roman" w:cs="Times New Roman"/>
          <w:sz w:val="24"/>
          <w:szCs w:val="24"/>
          <w:lang w:val="ru-RU"/>
        </w:rPr>
        <w:t>тихийно</w:t>
      </w:r>
      <w:r w:rsidR="00F74E27">
        <w:rPr>
          <w:rFonts w:ascii="Times New Roman" w:hAnsi="Times New Roman" w:cs="Times New Roman"/>
          <w:sz w:val="24"/>
          <w:szCs w:val="24"/>
          <w:lang w:val="ru-RU"/>
        </w:rPr>
        <w:t>го</w:t>
      </w:r>
      <w:r w:rsidR="00F74E27" w:rsidRPr="0057330A">
        <w:rPr>
          <w:rFonts w:ascii="Times New Roman" w:hAnsi="Times New Roman" w:cs="Times New Roman"/>
          <w:sz w:val="24"/>
          <w:szCs w:val="24"/>
          <w:lang w:val="ru-RU"/>
        </w:rPr>
        <w:t xml:space="preserve"> поведени</w:t>
      </w:r>
      <w:r w:rsidR="00F74E27">
        <w:rPr>
          <w:rFonts w:ascii="Times New Roman" w:hAnsi="Times New Roman" w:cs="Times New Roman"/>
          <w:sz w:val="24"/>
          <w:szCs w:val="24"/>
          <w:lang w:val="ru-RU"/>
        </w:rPr>
        <w:t>я</w:t>
      </w:r>
      <w:r w:rsidR="00F74E27" w:rsidRPr="0057330A">
        <w:rPr>
          <w:rFonts w:ascii="Times New Roman" w:hAnsi="Times New Roman" w:cs="Times New Roman"/>
          <w:sz w:val="24"/>
          <w:szCs w:val="24"/>
          <w:lang w:val="ru-RU"/>
        </w:rPr>
        <w:t xml:space="preserve"> </w:t>
      </w:r>
      <w:r w:rsidRPr="0057330A">
        <w:rPr>
          <w:rFonts w:ascii="Times New Roman" w:hAnsi="Times New Roman" w:cs="Times New Roman"/>
          <w:sz w:val="24"/>
          <w:szCs w:val="24"/>
          <w:lang w:val="ru-RU"/>
        </w:rPr>
        <w:t xml:space="preserve">характерно преобладание иррациональных, инстинктивных чувств над </w:t>
      </w:r>
      <w:proofErr w:type="gramStart"/>
      <w:r w:rsidRPr="0057330A">
        <w:rPr>
          <w:rFonts w:ascii="Times New Roman" w:hAnsi="Times New Roman" w:cs="Times New Roman"/>
          <w:sz w:val="24"/>
          <w:szCs w:val="24"/>
          <w:lang w:val="ru-RU"/>
        </w:rPr>
        <w:t>осознанными</w:t>
      </w:r>
      <w:proofErr w:type="gramEnd"/>
      <w:r w:rsidRPr="0057330A">
        <w:rPr>
          <w:rFonts w:ascii="Times New Roman" w:hAnsi="Times New Roman" w:cs="Times New Roman"/>
          <w:sz w:val="24"/>
          <w:szCs w:val="24"/>
          <w:lang w:val="ru-RU"/>
        </w:rPr>
        <w:t xml:space="preserve"> и прагматическими.</w:t>
      </w:r>
      <w:r>
        <w:rPr>
          <w:rFonts w:ascii="Times New Roman" w:hAnsi="Times New Roman" w:cs="Times New Roman"/>
          <w:sz w:val="24"/>
          <w:szCs w:val="24"/>
          <w:lang w:val="ru-RU"/>
        </w:rPr>
        <w:t xml:space="preserve"> </w:t>
      </w:r>
    </w:p>
    <w:p w:rsidR="00751778" w:rsidRPr="0057330A" w:rsidRDefault="00751778" w:rsidP="00751778">
      <w:pPr>
        <w:spacing w:after="0" w:line="240" w:lineRule="auto"/>
        <w:rPr>
          <w:rFonts w:ascii="Times New Roman" w:hAnsi="Times New Roman" w:cs="Times New Roman"/>
          <w:sz w:val="24"/>
          <w:szCs w:val="24"/>
          <w:lang w:val="ru-RU"/>
        </w:rPr>
      </w:pPr>
      <w:r w:rsidRPr="0057330A">
        <w:rPr>
          <w:rFonts w:ascii="Times New Roman" w:hAnsi="Times New Roman" w:cs="Times New Roman"/>
          <w:sz w:val="24"/>
          <w:szCs w:val="24"/>
          <w:lang w:val="ru-RU"/>
        </w:rPr>
        <w:t>Собственно психологические факторы, такие, как нарастание чувства неуверенности, страха, недоверия к официальным средствам информации, ведут к появлению слухов, панике, агрессии. Эмоции людей, находящихся в массе, распространяются по своим собственным законам: это многократное усиление эмоций по</w:t>
      </w:r>
      <w:r>
        <w:rPr>
          <w:rFonts w:ascii="Times New Roman" w:hAnsi="Times New Roman" w:cs="Times New Roman"/>
          <w:sz w:val="24"/>
          <w:szCs w:val="24"/>
          <w:lang w:val="ru-RU"/>
        </w:rPr>
        <w:t>д влиянием заражения и внушения</w:t>
      </w:r>
      <w:r w:rsidRPr="0057330A">
        <w:rPr>
          <w:rFonts w:ascii="Times New Roman" w:hAnsi="Times New Roman" w:cs="Times New Roman"/>
          <w:sz w:val="24"/>
          <w:szCs w:val="24"/>
          <w:lang w:val="ru-RU"/>
        </w:rPr>
        <w:t>.</w:t>
      </w:r>
    </w:p>
    <w:p w:rsidR="00751778" w:rsidRPr="0057330A" w:rsidRDefault="00751778" w:rsidP="00751778">
      <w:pPr>
        <w:spacing w:after="0" w:line="240" w:lineRule="auto"/>
        <w:rPr>
          <w:rFonts w:ascii="Times New Roman" w:hAnsi="Times New Roman" w:cs="Times New Roman"/>
          <w:sz w:val="24"/>
          <w:szCs w:val="24"/>
          <w:lang w:val="ru-RU"/>
        </w:rPr>
      </w:pPr>
    </w:p>
    <w:p w:rsidR="00E95883" w:rsidRPr="00E95883" w:rsidRDefault="00E95883" w:rsidP="00E95883">
      <w:pPr>
        <w:spacing w:after="0" w:line="240" w:lineRule="auto"/>
        <w:rPr>
          <w:rFonts w:ascii="Times New Roman" w:hAnsi="Times New Roman" w:cs="Times New Roman"/>
          <w:sz w:val="28"/>
          <w:szCs w:val="28"/>
          <w:u w:val="single"/>
          <w:lang w:val="ru-RU"/>
        </w:rPr>
      </w:pPr>
      <w:r w:rsidRPr="00E95883">
        <w:rPr>
          <w:rFonts w:ascii="Times New Roman" w:hAnsi="Times New Roman" w:cs="Times New Roman"/>
          <w:sz w:val="28"/>
          <w:szCs w:val="28"/>
          <w:u w:val="single"/>
          <w:lang w:val="ru-RU"/>
        </w:rPr>
        <w:lastRenderedPageBreak/>
        <w:t>Понятие толпы. Механизм ее формирования и состав.</w:t>
      </w:r>
    </w:p>
    <w:p w:rsidR="00E95883" w:rsidRPr="00E95883" w:rsidRDefault="00E95883" w:rsidP="00E95883">
      <w:pPr>
        <w:spacing w:after="0" w:line="240" w:lineRule="auto"/>
        <w:rPr>
          <w:rFonts w:ascii="Times New Roman" w:hAnsi="Times New Roman" w:cs="Times New Roman"/>
          <w:sz w:val="24"/>
          <w:szCs w:val="24"/>
          <w:lang w:val="ru-RU"/>
        </w:rPr>
      </w:pPr>
    </w:p>
    <w:p w:rsidR="00083F2F" w:rsidRPr="00083F2F" w:rsidRDefault="00083F2F" w:rsidP="00083F2F">
      <w:pPr>
        <w:spacing w:after="0" w:line="240" w:lineRule="auto"/>
        <w:rPr>
          <w:rFonts w:ascii="Times New Roman" w:hAnsi="Times New Roman" w:cs="Times New Roman"/>
          <w:sz w:val="28"/>
          <w:szCs w:val="28"/>
          <w:u w:val="single"/>
          <w:lang w:val="ru-RU"/>
        </w:rPr>
      </w:pPr>
      <w:r w:rsidRPr="00083F2F">
        <w:rPr>
          <w:rFonts w:ascii="Times New Roman" w:hAnsi="Times New Roman" w:cs="Times New Roman"/>
          <w:sz w:val="28"/>
          <w:szCs w:val="28"/>
          <w:u w:val="single"/>
          <w:lang w:val="ru-RU"/>
        </w:rPr>
        <w:t>Что такое толпа?</w:t>
      </w:r>
    </w:p>
    <w:p w:rsidR="00083F2F" w:rsidRPr="00083F2F" w:rsidRDefault="00083F2F" w:rsidP="00083F2F">
      <w:pPr>
        <w:spacing w:after="0" w:line="240" w:lineRule="auto"/>
        <w:rPr>
          <w:rFonts w:ascii="Times New Roman" w:hAnsi="Times New Roman" w:cs="Times New Roman"/>
          <w:sz w:val="24"/>
          <w:szCs w:val="24"/>
          <w:lang w:val="ru-RU"/>
        </w:rPr>
      </w:pPr>
      <w:r w:rsidRPr="00083F2F">
        <w:rPr>
          <w:rFonts w:ascii="Times New Roman" w:hAnsi="Times New Roman" w:cs="Times New Roman"/>
          <w:sz w:val="24"/>
          <w:szCs w:val="24"/>
          <w:lang w:val="ru-RU"/>
        </w:rPr>
        <w:t xml:space="preserve"> Этим термином обозначается любая относительно случайно образовавшаяся, но большая по численности группа людей.</w:t>
      </w:r>
    </w:p>
    <w:p w:rsidR="00083F2F" w:rsidRPr="00E95883" w:rsidRDefault="00083F2F" w:rsidP="00083F2F">
      <w:pPr>
        <w:spacing w:after="0" w:line="240" w:lineRule="auto"/>
        <w:rPr>
          <w:rFonts w:ascii="Times New Roman" w:hAnsi="Times New Roman" w:cs="Times New Roman"/>
          <w:sz w:val="24"/>
          <w:szCs w:val="24"/>
          <w:lang w:val="ru-RU"/>
        </w:rPr>
      </w:pPr>
      <w:r w:rsidRPr="00E95883">
        <w:rPr>
          <w:rFonts w:ascii="Times New Roman" w:hAnsi="Times New Roman" w:cs="Times New Roman"/>
          <w:sz w:val="24"/>
          <w:szCs w:val="24"/>
          <w:lang w:val="ru-RU"/>
        </w:rPr>
        <w:t>Толпа - бесструктурное скопление людей, лишенных ясно осознаваемой общности целей, но взаимно связанных сходством эмоционального состояния и общим объектом внимания.</w:t>
      </w:r>
    </w:p>
    <w:p w:rsidR="00CB520D" w:rsidRDefault="00CB520D" w:rsidP="00083F2F">
      <w:pPr>
        <w:spacing w:after="0" w:line="240" w:lineRule="auto"/>
        <w:rPr>
          <w:rFonts w:ascii="Times New Roman" w:hAnsi="Times New Roman" w:cs="Times New Roman"/>
          <w:sz w:val="24"/>
          <w:szCs w:val="24"/>
          <w:lang w:val="ru-RU"/>
        </w:rPr>
      </w:pPr>
    </w:p>
    <w:p w:rsidR="00CB520D" w:rsidRPr="00CB520D" w:rsidRDefault="00CB520D" w:rsidP="00CB520D">
      <w:pPr>
        <w:spacing w:after="0" w:line="240" w:lineRule="auto"/>
        <w:rPr>
          <w:rFonts w:ascii="Times New Roman" w:hAnsi="Times New Roman" w:cs="Times New Roman"/>
          <w:b/>
          <w:sz w:val="24"/>
          <w:szCs w:val="24"/>
          <w:lang w:val="ru-RU"/>
        </w:rPr>
      </w:pPr>
      <w:r w:rsidRPr="00CB520D">
        <w:rPr>
          <w:rFonts w:ascii="Times New Roman" w:hAnsi="Times New Roman" w:cs="Times New Roman"/>
          <w:b/>
          <w:sz w:val="24"/>
          <w:szCs w:val="24"/>
          <w:lang w:val="ru-RU"/>
        </w:rPr>
        <w:t>Особенности толпы:</w:t>
      </w:r>
    </w:p>
    <w:p w:rsidR="00CB520D" w:rsidRDefault="00CB520D" w:rsidP="00CB520D">
      <w:pPr>
        <w:spacing w:after="0" w:line="240" w:lineRule="auto"/>
        <w:rPr>
          <w:rFonts w:ascii="Times New Roman" w:hAnsi="Times New Roman" w:cs="Times New Roman"/>
          <w:sz w:val="24"/>
          <w:szCs w:val="24"/>
          <w:lang w:val="ru-RU"/>
        </w:rPr>
      </w:pPr>
    </w:p>
    <w:p w:rsidR="00CB520D" w:rsidRPr="00CB520D" w:rsidRDefault="00CB520D" w:rsidP="00CB520D">
      <w:pPr>
        <w:spacing w:after="0" w:line="240" w:lineRule="auto"/>
        <w:rPr>
          <w:rFonts w:ascii="Times New Roman" w:hAnsi="Times New Roman" w:cs="Times New Roman"/>
          <w:sz w:val="24"/>
          <w:szCs w:val="24"/>
          <w:lang w:val="ru-RU"/>
        </w:rPr>
      </w:pPr>
      <w:r w:rsidRPr="00CB520D">
        <w:rPr>
          <w:rFonts w:ascii="Times New Roman" w:hAnsi="Times New Roman" w:cs="Times New Roman"/>
          <w:sz w:val="24"/>
          <w:szCs w:val="24"/>
          <w:lang w:val="ru-RU"/>
        </w:rPr>
        <w:t>1.</w:t>
      </w:r>
      <w:r>
        <w:rPr>
          <w:rFonts w:ascii="Times New Roman" w:hAnsi="Times New Roman" w:cs="Times New Roman"/>
          <w:sz w:val="24"/>
          <w:szCs w:val="24"/>
          <w:lang w:val="ru-RU"/>
        </w:rPr>
        <w:t xml:space="preserve"> </w:t>
      </w:r>
      <w:r w:rsidRPr="00CB520D">
        <w:rPr>
          <w:rFonts w:ascii="Times New Roman" w:hAnsi="Times New Roman" w:cs="Times New Roman"/>
          <w:sz w:val="24"/>
          <w:szCs w:val="24"/>
          <w:lang w:val="ru-RU"/>
        </w:rPr>
        <w:t xml:space="preserve">В толпе происходит </w:t>
      </w:r>
      <w:r w:rsidRPr="00CB520D">
        <w:rPr>
          <w:rFonts w:ascii="Times New Roman" w:hAnsi="Times New Roman" w:cs="Times New Roman"/>
          <w:b/>
          <w:sz w:val="24"/>
          <w:szCs w:val="24"/>
          <w:lang w:val="ru-RU"/>
        </w:rPr>
        <w:t>уравнивание всех</w:t>
      </w:r>
      <w:r w:rsidRPr="00CB520D">
        <w:rPr>
          <w:rFonts w:ascii="Times New Roman" w:hAnsi="Times New Roman" w:cs="Times New Roman"/>
          <w:sz w:val="24"/>
          <w:szCs w:val="24"/>
          <w:lang w:val="ru-RU"/>
        </w:rPr>
        <w:t xml:space="preserve">, сведение людей к одному уровню психических проявлений и поведения, поэтому возникает </w:t>
      </w:r>
      <w:r w:rsidRPr="00CB520D">
        <w:rPr>
          <w:rFonts w:ascii="Times New Roman" w:hAnsi="Times New Roman" w:cs="Times New Roman"/>
          <w:b/>
          <w:sz w:val="24"/>
          <w:szCs w:val="24"/>
          <w:lang w:val="ru-RU"/>
        </w:rPr>
        <w:t>однородность людей</w:t>
      </w:r>
      <w:r w:rsidRPr="00CB520D">
        <w:rPr>
          <w:rFonts w:ascii="Times New Roman" w:hAnsi="Times New Roman" w:cs="Times New Roman"/>
          <w:sz w:val="24"/>
          <w:szCs w:val="24"/>
          <w:lang w:val="ru-RU"/>
        </w:rPr>
        <w:t xml:space="preserve"> в толпе. </w:t>
      </w:r>
    </w:p>
    <w:p w:rsidR="00CB520D" w:rsidRDefault="00CB520D" w:rsidP="00CB520D">
      <w:pPr>
        <w:spacing w:after="0" w:line="240" w:lineRule="auto"/>
        <w:rPr>
          <w:rFonts w:ascii="Times New Roman" w:hAnsi="Times New Roman" w:cs="Times New Roman"/>
          <w:sz w:val="24"/>
          <w:szCs w:val="24"/>
          <w:lang w:val="ru-RU"/>
        </w:rPr>
      </w:pPr>
    </w:p>
    <w:p w:rsidR="00CB520D" w:rsidRPr="00CB520D" w:rsidRDefault="00CB520D" w:rsidP="00CB520D">
      <w:pPr>
        <w:spacing w:after="0" w:line="240" w:lineRule="auto"/>
        <w:rPr>
          <w:rFonts w:ascii="Times New Roman" w:hAnsi="Times New Roman" w:cs="Times New Roman"/>
          <w:sz w:val="24"/>
          <w:szCs w:val="24"/>
          <w:lang w:val="ru-RU"/>
        </w:rPr>
      </w:pPr>
      <w:r w:rsidRPr="00CB520D">
        <w:rPr>
          <w:rFonts w:ascii="Times New Roman" w:hAnsi="Times New Roman" w:cs="Times New Roman"/>
          <w:sz w:val="24"/>
          <w:szCs w:val="24"/>
          <w:lang w:val="ru-RU"/>
        </w:rPr>
        <w:t xml:space="preserve">2. </w:t>
      </w:r>
      <w:r w:rsidR="00947626" w:rsidRPr="00947626">
        <w:rPr>
          <w:rFonts w:ascii="Times New Roman" w:hAnsi="Times New Roman" w:cs="Times New Roman"/>
          <w:b/>
          <w:sz w:val="24"/>
          <w:szCs w:val="24"/>
          <w:lang w:val="ru-RU"/>
        </w:rPr>
        <w:t>Социальная деградация.</w:t>
      </w:r>
      <w:r w:rsidR="00947626">
        <w:rPr>
          <w:rFonts w:ascii="Times New Roman" w:hAnsi="Times New Roman" w:cs="Times New Roman"/>
          <w:sz w:val="24"/>
          <w:szCs w:val="24"/>
          <w:lang w:val="ru-RU"/>
        </w:rPr>
        <w:t xml:space="preserve"> </w:t>
      </w:r>
      <w:r w:rsidRPr="00CB520D">
        <w:rPr>
          <w:rFonts w:ascii="Times New Roman" w:hAnsi="Times New Roman" w:cs="Times New Roman"/>
          <w:b/>
          <w:sz w:val="24"/>
          <w:szCs w:val="24"/>
          <w:lang w:val="ru-RU"/>
        </w:rPr>
        <w:t>Толпа интеллектуально значительно ниже индивидов</w:t>
      </w:r>
      <w:r w:rsidRPr="00CB520D">
        <w:rPr>
          <w:rFonts w:ascii="Times New Roman" w:hAnsi="Times New Roman" w:cs="Times New Roman"/>
          <w:sz w:val="24"/>
          <w:szCs w:val="24"/>
          <w:lang w:val="ru-RU"/>
        </w:rPr>
        <w:t xml:space="preserve">, ее составляющих; она склонна к быстрым переносам внимания, легко и некритично принимает самые фантастичные слухи; легко поддается воздействию призывов, лозунгов, речей лидеров толпы. </w:t>
      </w:r>
    </w:p>
    <w:p w:rsidR="00CB520D" w:rsidRPr="00CB520D" w:rsidRDefault="00CB520D" w:rsidP="00CB520D">
      <w:pPr>
        <w:spacing w:after="0" w:line="240" w:lineRule="auto"/>
        <w:rPr>
          <w:rFonts w:ascii="Times New Roman" w:hAnsi="Times New Roman" w:cs="Times New Roman"/>
          <w:sz w:val="24"/>
          <w:szCs w:val="24"/>
          <w:lang w:val="ru-RU"/>
        </w:rPr>
      </w:pPr>
    </w:p>
    <w:p w:rsidR="00CB520D" w:rsidRPr="00CB520D" w:rsidRDefault="00CB520D" w:rsidP="00CB520D">
      <w:pPr>
        <w:spacing w:after="0" w:line="240" w:lineRule="auto"/>
        <w:rPr>
          <w:rFonts w:ascii="Times New Roman" w:hAnsi="Times New Roman" w:cs="Times New Roman"/>
          <w:sz w:val="24"/>
          <w:szCs w:val="24"/>
          <w:lang w:val="ru-RU"/>
        </w:rPr>
      </w:pPr>
      <w:r w:rsidRPr="00CB520D">
        <w:rPr>
          <w:rFonts w:ascii="Times New Roman" w:hAnsi="Times New Roman" w:cs="Times New Roman"/>
          <w:sz w:val="24"/>
          <w:szCs w:val="24"/>
          <w:lang w:val="ru-RU"/>
        </w:rPr>
        <w:t xml:space="preserve">3. Человек в толпе способен совершить </w:t>
      </w:r>
      <w:r w:rsidRPr="00CB520D">
        <w:rPr>
          <w:rFonts w:ascii="Times New Roman" w:hAnsi="Times New Roman" w:cs="Times New Roman"/>
          <w:b/>
          <w:sz w:val="24"/>
          <w:szCs w:val="24"/>
          <w:lang w:val="ru-RU"/>
        </w:rPr>
        <w:t>любые акты насилия, жестокости, вандализма</w:t>
      </w:r>
      <w:r w:rsidRPr="00CB520D">
        <w:rPr>
          <w:rFonts w:ascii="Times New Roman" w:hAnsi="Times New Roman" w:cs="Times New Roman"/>
          <w:sz w:val="24"/>
          <w:szCs w:val="24"/>
          <w:lang w:val="ru-RU"/>
        </w:rPr>
        <w:t xml:space="preserve">, которые в обычных условиях ему представляются немыслимыми. </w:t>
      </w:r>
    </w:p>
    <w:p w:rsidR="00CB520D" w:rsidRPr="00CB520D" w:rsidRDefault="00CB520D" w:rsidP="00CB520D">
      <w:pPr>
        <w:spacing w:after="0" w:line="240" w:lineRule="auto"/>
        <w:rPr>
          <w:rFonts w:ascii="Times New Roman" w:hAnsi="Times New Roman" w:cs="Times New Roman"/>
          <w:sz w:val="24"/>
          <w:szCs w:val="24"/>
          <w:lang w:val="ru-RU"/>
        </w:rPr>
      </w:pPr>
    </w:p>
    <w:p w:rsidR="00CB520D" w:rsidRPr="00CB520D" w:rsidRDefault="00CB520D" w:rsidP="00CB520D">
      <w:pPr>
        <w:spacing w:after="0" w:line="240" w:lineRule="auto"/>
        <w:rPr>
          <w:rFonts w:ascii="Times New Roman" w:hAnsi="Times New Roman" w:cs="Times New Roman"/>
          <w:sz w:val="24"/>
          <w:szCs w:val="24"/>
          <w:lang w:val="ru-RU"/>
        </w:rPr>
      </w:pPr>
      <w:r w:rsidRPr="00CB520D">
        <w:rPr>
          <w:rFonts w:ascii="Times New Roman" w:hAnsi="Times New Roman" w:cs="Times New Roman"/>
          <w:sz w:val="24"/>
          <w:szCs w:val="24"/>
          <w:lang w:val="ru-RU"/>
        </w:rPr>
        <w:t xml:space="preserve">4. Толпа отличается </w:t>
      </w:r>
      <w:r w:rsidRPr="00CB520D">
        <w:rPr>
          <w:rFonts w:ascii="Times New Roman" w:hAnsi="Times New Roman" w:cs="Times New Roman"/>
          <w:b/>
          <w:sz w:val="24"/>
          <w:szCs w:val="24"/>
          <w:lang w:val="ru-RU"/>
        </w:rPr>
        <w:t>повышенной эмоциональностью и импульсивностью</w:t>
      </w:r>
      <w:r w:rsidRPr="00CB520D">
        <w:rPr>
          <w:rFonts w:ascii="Times New Roman" w:hAnsi="Times New Roman" w:cs="Times New Roman"/>
          <w:sz w:val="24"/>
          <w:szCs w:val="24"/>
          <w:lang w:val="ru-RU"/>
        </w:rPr>
        <w:t xml:space="preserve">. </w:t>
      </w:r>
    </w:p>
    <w:p w:rsidR="00CB520D" w:rsidRPr="00CB520D" w:rsidRDefault="00CB520D" w:rsidP="00CB520D">
      <w:pPr>
        <w:spacing w:after="0" w:line="240" w:lineRule="auto"/>
        <w:rPr>
          <w:rFonts w:ascii="Times New Roman" w:hAnsi="Times New Roman" w:cs="Times New Roman"/>
          <w:sz w:val="24"/>
          <w:szCs w:val="24"/>
          <w:lang w:val="ru-RU"/>
        </w:rPr>
      </w:pPr>
    </w:p>
    <w:p w:rsidR="001604F9" w:rsidRDefault="001604F9" w:rsidP="00CB520D">
      <w:pPr>
        <w:spacing w:after="0" w:line="240" w:lineRule="auto"/>
        <w:rPr>
          <w:rFonts w:ascii="Times New Roman" w:hAnsi="Times New Roman" w:cs="Times New Roman"/>
          <w:b/>
          <w:sz w:val="24"/>
          <w:szCs w:val="24"/>
          <w:lang w:val="ru-RU"/>
        </w:rPr>
      </w:pPr>
    </w:p>
    <w:p w:rsidR="00CB520D" w:rsidRPr="00CB520D" w:rsidRDefault="0010664C" w:rsidP="00CB520D">
      <w:pPr>
        <w:spacing w:after="0" w:line="240" w:lineRule="auto"/>
        <w:rPr>
          <w:rFonts w:ascii="Times New Roman" w:hAnsi="Times New Roman" w:cs="Times New Roman"/>
          <w:sz w:val="24"/>
          <w:szCs w:val="24"/>
          <w:lang w:val="ru-RU"/>
        </w:rPr>
      </w:pPr>
      <w:r>
        <w:rPr>
          <w:rFonts w:ascii="Times New Roman" w:hAnsi="Times New Roman" w:cs="Times New Roman"/>
          <w:b/>
          <w:sz w:val="24"/>
          <w:szCs w:val="24"/>
          <w:lang w:val="ru-RU"/>
        </w:rPr>
        <w:t>О</w:t>
      </w:r>
      <w:r w:rsidR="00CB520D" w:rsidRPr="00CB520D">
        <w:rPr>
          <w:rFonts w:ascii="Times New Roman" w:hAnsi="Times New Roman" w:cs="Times New Roman"/>
          <w:b/>
          <w:sz w:val="24"/>
          <w:szCs w:val="24"/>
          <w:lang w:val="ru-RU"/>
        </w:rPr>
        <w:t>сновны</w:t>
      </w:r>
      <w:r>
        <w:rPr>
          <w:rFonts w:ascii="Times New Roman" w:hAnsi="Times New Roman" w:cs="Times New Roman"/>
          <w:b/>
          <w:sz w:val="24"/>
          <w:szCs w:val="24"/>
          <w:lang w:val="ru-RU"/>
        </w:rPr>
        <w:t>е психологические</w:t>
      </w:r>
      <w:r w:rsidR="00CB520D" w:rsidRPr="00CB520D">
        <w:rPr>
          <w:rFonts w:ascii="Times New Roman" w:hAnsi="Times New Roman" w:cs="Times New Roman"/>
          <w:b/>
          <w:sz w:val="24"/>
          <w:szCs w:val="24"/>
          <w:lang w:val="ru-RU"/>
        </w:rPr>
        <w:t xml:space="preserve"> механизм</w:t>
      </w:r>
      <w:r>
        <w:rPr>
          <w:rFonts w:ascii="Times New Roman" w:hAnsi="Times New Roman" w:cs="Times New Roman"/>
          <w:b/>
          <w:sz w:val="24"/>
          <w:szCs w:val="24"/>
          <w:lang w:val="ru-RU"/>
        </w:rPr>
        <w:t>ы</w:t>
      </w:r>
      <w:r w:rsidR="00CB520D" w:rsidRPr="00CB520D">
        <w:rPr>
          <w:rFonts w:ascii="Times New Roman" w:hAnsi="Times New Roman" w:cs="Times New Roman"/>
          <w:sz w:val="24"/>
          <w:szCs w:val="24"/>
          <w:lang w:val="ru-RU"/>
        </w:rPr>
        <w:t xml:space="preserve">, с помощью которых порождаются названные свойства толпы. </w:t>
      </w:r>
    </w:p>
    <w:p w:rsidR="00CB520D" w:rsidRPr="00CB520D" w:rsidRDefault="00CB520D" w:rsidP="00CB520D">
      <w:pPr>
        <w:spacing w:after="0" w:line="240" w:lineRule="auto"/>
        <w:rPr>
          <w:rFonts w:ascii="Times New Roman" w:hAnsi="Times New Roman" w:cs="Times New Roman"/>
          <w:sz w:val="24"/>
          <w:szCs w:val="24"/>
          <w:lang w:val="ru-RU"/>
        </w:rPr>
      </w:pPr>
    </w:p>
    <w:p w:rsidR="00CB520D" w:rsidRDefault="00CB520D" w:rsidP="00CB520D">
      <w:pPr>
        <w:spacing w:after="0" w:line="240" w:lineRule="auto"/>
        <w:rPr>
          <w:rFonts w:ascii="Times New Roman" w:hAnsi="Times New Roman" w:cs="Times New Roman"/>
          <w:sz w:val="24"/>
          <w:szCs w:val="24"/>
          <w:lang w:val="ru-RU"/>
        </w:rPr>
      </w:pPr>
      <w:r w:rsidRPr="00CB520D">
        <w:rPr>
          <w:rFonts w:ascii="Times New Roman" w:hAnsi="Times New Roman" w:cs="Times New Roman"/>
          <w:sz w:val="24"/>
          <w:szCs w:val="24"/>
          <w:lang w:val="ru-RU"/>
        </w:rPr>
        <w:t xml:space="preserve">1. </w:t>
      </w:r>
      <w:r w:rsidRPr="00CB520D">
        <w:rPr>
          <w:rFonts w:ascii="Times New Roman" w:hAnsi="Times New Roman" w:cs="Times New Roman"/>
          <w:b/>
          <w:sz w:val="24"/>
          <w:szCs w:val="24"/>
          <w:lang w:val="ru-RU"/>
        </w:rPr>
        <w:t>Анонимность</w:t>
      </w:r>
      <w:r w:rsidRPr="00CB520D">
        <w:rPr>
          <w:rFonts w:ascii="Times New Roman" w:hAnsi="Times New Roman" w:cs="Times New Roman"/>
          <w:sz w:val="24"/>
          <w:szCs w:val="24"/>
          <w:lang w:val="ru-RU"/>
        </w:rPr>
        <w:t xml:space="preserve">. Анонимность проявляется двояко: с одной стороны, участие в скоплении </w:t>
      </w:r>
      <w:r>
        <w:rPr>
          <w:rFonts w:ascii="Times New Roman" w:hAnsi="Times New Roman" w:cs="Times New Roman"/>
          <w:sz w:val="24"/>
          <w:szCs w:val="24"/>
          <w:lang w:val="ru-RU"/>
        </w:rPr>
        <w:t>з</w:t>
      </w:r>
      <w:r w:rsidRPr="00CB520D">
        <w:rPr>
          <w:rFonts w:ascii="Times New Roman" w:hAnsi="Times New Roman" w:cs="Times New Roman"/>
          <w:sz w:val="24"/>
          <w:szCs w:val="24"/>
          <w:lang w:val="ru-RU"/>
        </w:rPr>
        <w:t xml:space="preserve">начительного числа людей создает у отдельного индивида </w:t>
      </w:r>
      <w:r w:rsidRPr="0010664C">
        <w:rPr>
          <w:rFonts w:ascii="Times New Roman" w:hAnsi="Times New Roman" w:cs="Times New Roman"/>
          <w:b/>
          <w:sz w:val="24"/>
          <w:szCs w:val="24"/>
          <w:lang w:val="ru-RU"/>
        </w:rPr>
        <w:t>чувство силы, могущества, непобедимости</w:t>
      </w:r>
      <w:r w:rsidRPr="00CB520D">
        <w:rPr>
          <w:rFonts w:ascii="Times New Roman" w:hAnsi="Times New Roman" w:cs="Times New Roman"/>
          <w:sz w:val="24"/>
          <w:szCs w:val="24"/>
          <w:lang w:val="ru-RU"/>
        </w:rPr>
        <w:t>; с другой —</w:t>
      </w:r>
      <w:r>
        <w:rPr>
          <w:rFonts w:ascii="Times New Roman" w:hAnsi="Times New Roman" w:cs="Times New Roman"/>
          <w:sz w:val="24"/>
          <w:szCs w:val="24"/>
          <w:lang w:val="ru-RU"/>
        </w:rPr>
        <w:t xml:space="preserve"> </w:t>
      </w:r>
      <w:r w:rsidRPr="0010664C">
        <w:rPr>
          <w:rFonts w:ascii="Times New Roman" w:hAnsi="Times New Roman" w:cs="Times New Roman"/>
          <w:b/>
          <w:sz w:val="24"/>
          <w:szCs w:val="24"/>
          <w:lang w:val="ru-RU"/>
        </w:rPr>
        <w:t>неуязвимость</w:t>
      </w:r>
      <w:r w:rsidRPr="00CB520D">
        <w:rPr>
          <w:rFonts w:ascii="Times New Roman" w:hAnsi="Times New Roman" w:cs="Times New Roman"/>
          <w:sz w:val="24"/>
          <w:szCs w:val="24"/>
          <w:lang w:val="ru-RU"/>
        </w:rPr>
        <w:t>. Поскольку люди, составляющие толпу, анонимны, они начинают чувствовать себя вне социального контроля, понимая, что до них трудно "добраться". Например, при осуществлении актов вандализма неистовствующими футбольными болельщиками (битье стекол, порча кресел в вагонах метро и другие подобные действия) каждый из участвующих в них снимает с себя за это ответственность, действуя со всеми вместе как одно целое.</w:t>
      </w:r>
    </w:p>
    <w:p w:rsidR="00CB520D" w:rsidRDefault="00CB520D" w:rsidP="00CB520D">
      <w:pPr>
        <w:spacing w:after="0" w:line="240" w:lineRule="auto"/>
        <w:rPr>
          <w:rFonts w:ascii="Times New Roman" w:hAnsi="Times New Roman" w:cs="Times New Roman"/>
          <w:sz w:val="24"/>
          <w:szCs w:val="24"/>
          <w:lang w:val="ru-RU"/>
        </w:rPr>
      </w:pPr>
    </w:p>
    <w:p w:rsidR="00CB520D" w:rsidRPr="00CB520D" w:rsidRDefault="00CB520D" w:rsidP="00CB520D">
      <w:pPr>
        <w:spacing w:after="0" w:line="240" w:lineRule="auto"/>
        <w:rPr>
          <w:rFonts w:ascii="Times New Roman" w:hAnsi="Times New Roman" w:cs="Times New Roman"/>
          <w:sz w:val="24"/>
          <w:szCs w:val="24"/>
          <w:lang w:val="ru-RU"/>
        </w:rPr>
      </w:pPr>
      <w:r w:rsidRPr="00CB520D">
        <w:rPr>
          <w:rFonts w:ascii="Times New Roman" w:hAnsi="Times New Roman" w:cs="Times New Roman"/>
          <w:sz w:val="24"/>
          <w:szCs w:val="24"/>
          <w:lang w:val="ru-RU"/>
        </w:rPr>
        <w:t xml:space="preserve">2. </w:t>
      </w:r>
      <w:r w:rsidRPr="00CB520D">
        <w:rPr>
          <w:rFonts w:ascii="Times New Roman" w:hAnsi="Times New Roman" w:cs="Times New Roman"/>
          <w:b/>
          <w:sz w:val="24"/>
          <w:szCs w:val="24"/>
          <w:lang w:val="ru-RU"/>
        </w:rPr>
        <w:t>Заражение</w:t>
      </w:r>
      <w:r w:rsidRPr="00CB520D">
        <w:rPr>
          <w:rFonts w:ascii="Times New Roman" w:hAnsi="Times New Roman" w:cs="Times New Roman"/>
          <w:sz w:val="24"/>
          <w:szCs w:val="24"/>
          <w:lang w:val="ru-RU"/>
        </w:rPr>
        <w:t xml:space="preserve">. </w:t>
      </w:r>
      <w:proofErr w:type="spellStart"/>
      <w:r w:rsidRPr="00CB520D">
        <w:rPr>
          <w:rFonts w:ascii="Times New Roman" w:hAnsi="Times New Roman" w:cs="Times New Roman"/>
          <w:sz w:val="24"/>
          <w:szCs w:val="24"/>
          <w:lang w:val="ru-RU"/>
        </w:rPr>
        <w:t>Лебон</w:t>
      </w:r>
      <w:proofErr w:type="spellEnd"/>
      <w:r w:rsidRPr="00CB520D">
        <w:rPr>
          <w:rFonts w:ascii="Times New Roman" w:hAnsi="Times New Roman" w:cs="Times New Roman"/>
          <w:sz w:val="24"/>
          <w:szCs w:val="24"/>
          <w:lang w:val="ru-RU"/>
        </w:rPr>
        <w:t>, будучи медиком по</w:t>
      </w:r>
      <w:r>
        <w:rPr>
          <w:rFonts w:ascii="Times New Roman" w:hAnsi="Times New Roman" w:cs="Times New Roman"/>
          <w:sz w:val="24"/>
          <w:szCs w:val="24"/>
          <w:lang w:val="ru-RU"/>
        </w:rPr>
        <w:t xml:space="preserve"> </w:t>
      </w:r>
      <w:r w:rsidRPr="00CB520D">
        <w:rPr>
          <w:rFonts w:ascii="Times New Roman" w:hAnsi="Times New Roman" w:cs="Times New Roman"/>
          <w:sz w:val="24"/>
          <w:szCs w:val="24"/>
          <w:lang w:val="ru-RU"/>
        </w:rPr>
        <w:t xml:space="preserve">образованию, перенес представления о заражении людей болезнями на заражение людей в толпе, понимая под ним распространение психического состояния одних людей на других. </w:t>
      </w:r>
    </w:p>
    <w:p w:rsidR="00CB520D" w:rsidRPr="00CB520D" w:rsidRDefault="00CB520D" w:rsidP="00CB520D">
      <w:pPr>
        <w:spacing w:after="0" w:line="240" w:lineRule="auto"/>
        <w:rPr>
          <w:rFonts w:ascii="Times New Roman" w:hAnsi="Times New Roman" w:cs="Times New Roman"/>
          <w:sz w:val="24"/>
          <w:szCs w:val="24"/>
          <w:lang w:val="ru-RU"/>
        </w:rPr>
      </w:pPr>
    </w:p>
    <w:p w:rsidR="00CB520D" w:rsidRDefault="00CB520D" w:rsidP="00CB520D">
      <w:pPr>
        <w:spacing w:after="0" w:line="240" w:lineRule="auto"/>
        <w:rPr>
          <w:rFonts w:ascii="Times New Roman" w:hAnsi="Times New Roman" w:cs="Times New Roman"/>
          <w:sz w:val="24"/>
          <w:szCs w:val="24"/>
          <w:lang w:val="ru-RU"/>
        </w:rPr>
      </w:pPr>
      <w:r w:rsidRPr="00CB520D">
        <w:rPr>
          <w:rFonts w:ascii="Times New Roman" w:hAnsi="Times New Roman" w:cs="Times New Roman"/>
          <w:sz w:val="24"/>
          <w:szCs w:val="24"/>
          <w:lang w:val="ru-RU"/>
        </w:rPr>
        <w:t xml:space="preserve">3. </w:t>
      </w:r>
      <w:r w:rsidRPr="00CB520D">
        <w:rPr>
          <w:rFonts w:ascii="Times New Roman" w:hAnsi="Times New Roman" w:cs="Times New Roman"/>
          <w:b/>
          <w:sz w:val="24"/>
          <w:szCs w:val="24"/>
          <w:lang w:val="ru-RU"/>
        </w:rPr>
        <w:t>Внушаемость</w:t>
      </w:r>
      <w:r w:rsidRPr="00CB520D">
        <w:rPr>
          <w:rFonts w:ascii="Times New Roman" w:hAnsi="Times New Roman" w:cs="Times New Roman"/>
          <w:sz w:val="24"/>
          <w:szCs w:val="24"/>
          <w:lang w:val="ru-RU"/>
        </w:rPr>
        <w:t xml:space="preserve">. Внушаемость, по </w:t>
      </w:r>
      <w:proofErr w:type="spellStart"/>
      <w:r w:rsidRPr="00CB520D">
        <w:rPr>
          <w:rFonts w:ascii="Times New Roman" w:hAnsi="Times New Roman" w:cs="Times New Roman"/>
          <w:sz w:val="24"/>
          <w:szCs w:val="24"/>
          <w:lang w:val="ru-RU"/>
        </w:rPr>
        <w:t>Лебону</w:t>
      </w:r>
      <w:proofErr w:type="spellEnd"/>
      <w:r w:rsidRPr="00CB520D">
        <w:rPr>
          <w:rFonts w:ascii="Times New Roman" w:hAnsi="Times New Roman" w:cs="Times New Roman"/>
          <w:sz w:val="24"/>
          <w:szCs w:val="24"/>
          <w:lang w:val="ru-RU"/>
        </w:rPr>
        <w:t>, наиболее важный механизм, поскольку он направляет поведение толпы. Он проявляется в том, что индивиды некритически воспринимают любые стимулы и призывы к действию и способны совершить такие акты, которые находятся в полном противоречии с их сознанием, характером, привычками.</w:t>
      </w:r>
    </w:p>
    <w:p w:rsidR="00CB520D" w:rsidRDefault="00CB520D" w:rsidP="00083F2F">
      <w:pPr>
        <w:spacing w:after="0" w:line="240" w:lineRule="auto"/>
        <w:rPr>
          <w:rFonts w:ascii="Times New Roman" w:hAnsi="Times New Roman" w:cs="Times New Roman"/>
          <w:sz w:val="24"/>
          <w:szCs w:val="24"/>
          <w:lang w:val="ru-RU"/>
        </w:rPr>
      </w:pPr>
    </w:p>
    <w:p w:rsidR="00CB520D" w:rsidRPr="00CB520D" w:rsidRDefault="00CB520D" w:rsidP="00CB520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Pr="00CB520D">
        <w:rPr>
          <w:rFonts w:ascii="Times New Roman" w:hAnsi="Times New Roman" w:cs="Times New Roman"/>
          <w:b/>
          <w:sz w:val="24"/>
          <w:szCs w:val="24"/>
          <w:lang w:val="ru-RU"/>
        </w:rPr>
        <w:t>Спонтанность</w:t>
      </w:r>
      <w:r w:rsidRPr="00CB520D">
        <w:rPr>
          <w:rFonts w:ascii="Times New Roman" w:hAnsi="Times New Roman" w:cs="Times New Roman"/>
          <w:sz w:val="24"/>
          <w:szCs w:val="24"/>
          <w:lang w:val="ru-RU"/>
        </w:rPr>
        <w:t xml:space="preserve">. Люди, составляющие толпу, имеют тенденцию к более спонтанной манере поведения, чем в обычных условиях. Как правило, они не задумываются над своими действиями и их поведение в толпе зависит исключительно от эмоций. </w:t>
      </w:r>
    </w:p>
    <w:p w:rsidR="00CB520D" w:rsidRDefault="00CB520D" w:rsidP="00083F2F">
      <w:pPr>
        <w:spacing w:after="0" w:line="240" w:lineRule="auto"/>
        <w:rPr>
          <w:rFonts w:ascii="Times New Roman" w:hAnsi="Times New Roman" w:cs="Times New Roman"/>
          <w:sz w:val="24"/>
          <w:szCs w:val="24"/>
          <w:lang w:val="ru-RU"/>
        </w:rPr>
      </w:pPr>
    </w:p>
    <w:p w:rsidR="00083F2F" w:rsidRPr="00083F2F" w:rsidRDefault="00083F2F" w:rsidP="00083F2F">
      <w:pPr>
        <w:spacing w:after="0" w:line="240" w:lineRule="auto"/>
        <w:rPr>
          <w:rFonts w:ascii="Times New Roman" w:hAnsi="Times New Roman" w:cs="Times New Roman"/>
          <w:sz w:val="24"/>
          <w:szCs w:val="24"/>
          <w:lang w:val="ru-RU"/>
        </w:rPr>
      </w:pPr>
    </w:p>
    <w:p w:rsidR="001604F9" w:rsidRDefault="001604F9" w:rsidP="00083F2F">
      <w:pPr>
        <w:spacing w:after="0" w:line="240" w:lineRule="auto"/>
        <w:rPr>
          <w:rFonts w:ascii="Times New Roman" w:hAnsi="Times New Roman" w:cs="Times New Roman"/>
          <w:sz w:val="24"/>
          <w:szCs w:val="24"/>
          <w:lang w:val="ru-RU"/>
        </w:rPr>
      </w:pPr>
    </w:p>
    <w:p w:rsidR="00F17AEB" w:rsidRPr="00E95883" w:rsidRDefault="00F17AEB" w:rsidP="00F17AEB">
      <w:pPr>
        <w:spacing w:after="0" w:line="240" w:lineRule="auto"/>
        <w:jc w:val="center"/>
        <w:rPr>
          <w:rFonts w:ascii="Times New Roman" w:hAnsi="Times New Roman" w:cs="Times New Roman"/>
          <w:sz w:val="28"/>
          <w:szCs w:val="28"/>
          <w:u w:val="single"/>
          <w:lang w:val="ru-RU"/>
        </w:rPr>
      </w:pPr>
      <w:r w:rsidRPr="00E95883">
        <w:rPr>
          <w:rFonts w:ascii="Times New Roman" w:hAnsi="Times New Roman" w:cs="Times New Roman"/>
          <w:sz w:val="28"/>
          <w:szCs w:val="28"/>
          <w:u w:val="single"/>
          <w:lang w:val="ru-RU"/>
        </w:rPr>
        <w:lastRenderedPageBreak/>
        <w:t>Психологические свойства толпы.</w:t>
      </w:r>
    </w:p>
    <w:p w:rsidR="00F17AEB" w:rsidRPr="00E95883" w:rsidRDefault="00F17AEB" w:rsidP="00F17AEB">
      <w:pPr>
        <w:spacing w:after="0" w:line="240" w:lineRule="auto"/>
        <w:rPr>
          <w:rFonts w:ascii="Times New Roman" w:hAnsi="Times New Roman" w:cs="Times New Roman"/>
          <w:sz w:val="24"/>
          <w:szCs w:val="24"/>
          <w:lang w:val="ru-RU"/>
        </w:rPr>
      </w:pPr>
    </w:p>
    <w:p w:rsidR="00F17AEB" w:rsidRDefault="00F17AEB" w:rsidP="00F17AEB">
      <w:pPr>
        <w:spacing w:after="0" w:line="240" w:lineRule="auto"/>
        <w:jc w:val="center"/>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w:drawing>
          <wp:inline distT="0" distB="0" distL="0" distR="0" wp14:anchorId="4DE213FE" wp14:editId="7525D741">
            <wp:extent cx="4325157" cy="4391025"/>
            <wp:effectExtent l="0" t="0" r="0" b="0"/>
            <wp:docPr id="2" name="Рисунок 2" descr="D:\Тренинг антитерроризм\психол особ толп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Тренинг антитерроризм\психол особ толпы.jpeg"/>
                    <pic:cNvPicPr>
                      <a:picLocks noChangeAspect="1" noChangeArrowheads="1"/>
                    </pic:cNvPicPr>
                  </pic:nvPicPr>
                  <pic:blipFill rotWithShape="1">
                    <a:blip r:embed="rId10">
                      <a:extLst>
                        <a:ext uri="{28A0092B-C50C-407E-A947-70E740481C1C}">
                          <a14:useLocalDpi xmlns:a14="http://schemas.microsoft.com/office/drawing/2010/main" val="0"/>
                        </a:ext>
                      </a:extLst>
                    </a:blip>
                    <a:srcRect t="31690"/>
                    <a:stretch/>
                  </pic:blipFill>
                  <pic:spPr bwMode="auto">
                    <a:xfrm>
                      <a:off x="0" y="0"/>
                      <a:ext cx="4327187" cy="4393086"/>
                    </a:xfrm>
                    <a:prstGeom prst="rect">
                      <a:avLst/>
                    </a:prstGeom>
                    <a:noFill/>
                    <a:ln>
                      <a:noFill/>
                    </a:ln>
                    <a:extLst>
                      <a:ext uri="{53640926-AAD7-44D8-BBD7-CCE9431645EC}">
                        <a14:shadowObscured xmlns:a14="http://schemas.microsoft.com/office/drawing/2010/main"/>
                      </a:ext>
                    </a:extLst>
                  </pic:spPr>
                </pic:pic>
              </a:graphicData>
            </a:graphic>
          </wp:inline>
        </w:drawing>
      </w:r>
    </w:p>
    <w:p w:rsidR="00F17AEB" w:rsidRDefault="00F17AEB" w:rsidP="00F17AEB">
      <w:pPr>
        <w:spacing w:after="0" w:line="240" w:lineRule="auto"/>
        <w:rPr>
          <w:rFonts w:ascii="Times New Roman" w:hAnsi="Times New Roman" w:cs="Times New Roman"/>
          <w:sz w:val="24"/>
          <w:szCs w:val="24"/>
          <w:lang w:val="ru-RU"/>
        </w:rPr>
      </w:pPr>
    </w:p>
    <w:p w:rsidR="00F17AEB" w:rsidRDefault="00F17AEB" w:rsidP="00083F2F">
      <w:pPr>
        <w:spacing w:after="0" w:line="240" w:lineRule="auto"/>
        <w:rPr>
          <w:rFonts w:ascii="Times New Roman" w:hAnsi="Times New Roman" w:cs="Times New Roman"/>
          <w:sz w:val="24"/>
          <w:szCs w:val="24"/>
          <w:lang w:val="ru-RU"/>
        </w:rPr>
      </w:pPr>
    </w:p>
    <w:p w:rsidR="00F17AEB" w:rsidRDefault="00F17AEB" w:rsidP="00083F2F">
      <w:pPr>
        <w:spacing w:after="0" w:line="240" w:lineRule="auto"/>
        <w:rPr>
          <w:rFonts w:ascii="Times New Roman" w:hAnsi="Times New Roman" w:cs="Times New Roman"/>
          <w:sz w:val="24"/>
          <w:szCs w:val="24"/>
          <w:lang w:val="ru-RU"/>
        </w:rPr>
      </w:pPr>
    </w:p>
    <w:p w:rsidR="00083F2F" w:rsidRPr="001604F9" w:rsidRDefault="00083F2F" w:rsidP="00083F2F">
      <w:pPr>
        <w:spacing w:after="0" w:line="240" w:lineRule="auto"/>
        <w:rPr>
          <w:rFonts w:ascii="Times New Roman" w:hAnsi="Times New Roman" w:cs="Times New Roman"/>
          <w:b/>
          <w:sz w:val="24"/>
          <w:szCs w:val="24"/>
          <w:lang w:val="ru-RU"/>
        </w:rPr>
      </w:pPr>
      <w:r w:rsidRPr="00083F2F">
        <w:rPr>
          <w:rFonts w:ascii="Times New Roman" w:hAnsi="Times New Roman" w:cs="Times New Roman"/>
          <w:sz w:val="24"/>
          <w:szCs w:val="24"/>
          <w:lang w:val="ru-RU"/>
        </w:rPr>
        <w:t xml:space="preserve"> </w:t>
      </w:r>
      <w:r w:rsidRPr="001604F9">
        <w:rPr>
          <w:rFonts w:ascii="Times New Roman" w:hAnsi="Times New Roman" w:cs="Times New Roman"/>
          <w:b/>
          <w:sz w:val="24"/>
          <w:szCs w:val="24"/>
          <w:lang w:val="ru-RU"/>
        </w:rPr>
        <w:t>Как образуется толпа?</w:t>
      </w:r>
    </w:p>
    <w:p w:rsidR="00083F2F" w:rsidRPr="00083F2F" w:rsidRDefault="00083F2F" w:rsidP="00083F2F">
      <w:pPr>
        <w:spacing w:after="0" w:line="240" w:lineRule="auto"/>
        <w:rPr>
          <w:rFonts w:ascii="Times New Roman" w:hAnsi="Times New Roman" w:cs="Times New Roman"/>
          <w:sz w:val="24"/>
          <w:szCs w:val="24"/>
          <w:lang w:val="ru-RU"/>
        </w:rPr>
      </w:pPr>
      <w:r w:rsidRPr="00083F2F">
        <w:rPr>
          <w:rFonts w:ascii="Times New Roman" w:hAnsi="Times New Roman" w:cs="Times New Roman"/>
          <w:sz w:val="24"/>
          <w:szCs w:val="24"/>
          <w:lang w:val="ru-RU"/>
        </w:rPr>
        <w:t xml:space="preserve"> Толпа может образовываться как добровольно (в соответствии с личным волеизъявлением ее членов), так и </w:t>
      </w:r>
      <w:proofErr w:type="gramStart"/>
      <w:r w:rsidRPr="00083F2F">
        <w:rPr>
          <w:rFonts w:ascii="Times New Roman" w:hAnsi="Times New Roman" w:cs="Times New Roman"/>
          <w:sz w:val="24"/>
          <w:szCs w:val="24"/>
          <w:lang w:val="ru-RU"/>
        </w:rPr>
        <w:t>ситуационно-принудительно</w:t>
      </w:r>
      <w:proofErr w:type="gramEnd"/>
      <w:r w:rsidRPr="00083F2F">
        <w:rPr>
          <w:rFonts w:ascii="Times New Roman" w:hAnsi="Times New Roman" w:cs="Times New Roman"/>
          <w:sz w:val="24"/>
          <w:szCs w:val="24"/>
          <w:lang w:val="ru-RU"/>
        </w:rPr>
        <w:t xml:space="preserve"> (в силу сложившихся обстоятельств), например, теракта.</w:t>
      </w:r>
    </w:p>
    <w:p w:rsidR="00083F2F" w:rsidRPr="00083F2F" w:rsidRDefault="00083F2F" w:rsidP="00083F2F">
      <w:pPr>
        <w:spacing w:after="0" w:line="240" w:lineRule="auto"/>
        <w:rPr>
          <w:rFonts w:ascii="Times New Roman" w:hAnsi="Times New Roman" w:cs="Times New Roman"/>
          <w:sz w:val="24"/>
          <w:szCs w:val="24"/>
          <w:lang w:val="ru-RU"/>
        </w:rPr>
      </w:pPr>
      <w:r w:rsidRPr="00083F2F">
        <w:rPr>
          <w:rFonts w:ascii="Times New Roman" w:hAnsi="Times New Roman" w:cs="Times New Roman"/>
          <w:sz w:val="24"/>
          <w:szCs w:val="24"/>
          <w:lang w:val="ru-RU"/>
        </w:rPr>
        <w:t xml:space="preserve"> Добровольно возникающая толпа состоит обычно из людей, объединенных какой-либо идеей, касающейся личных прав и свобод. Поведение такой толпы часто зависит от ценности этих прав.</w:t>
      </w:r>
    </w:p>
    <w:p w:rsidR="00083F2F" w:rsidRPr="00083F2F" w:rsidRDefault="00083F2F" w:rsidP="00083F2F">
      <w:pPr>
        <w:spacing w:after="0" w:line="240" w:lineRule="auto"/>
        <w:rPr>
          <w:rFonts w:ascii="Times New Roman" w:hAnsi="Times New Roman" w:cs="Times New Roman"/>
          <w:sz w:val="24"/>
          <w:szCs w:val="24"/>
          <w:lang w:val="ru-RU"/>
        </w:rPr>
      </w:pPr>
      <w:r w:rsidRPr="00083F2F">
        <w:rPr>
          <w:rFonts w:ascii="Times New Roman" w:hAnsi="Times New Roman" w:cs="Times New Roman"/>
          <w:sz w:val="24"/>
          <w:szCs w:val="24"/>
          <w:lang w:val="ru-RU"/>
        </w:rPr>
        <w:t xml:space="preserve"> Ситуационно толпа образуется при возникновении определенных обстоятельств (к примеру, желание попасть на шоу при дефиците билетов). Поведение такой толпы опасно из-за возможности возникновения массовой паники, экстаза, агрессии.</w:t>
      </w:r>
    </w:p>
    <w:p w:rsidR="00083F2F" w:rsidRPr="00083F2F" w:rsidRDefault="00083F2F" w:rsidP="00083F2F">
      <w:pPr>
        <w:spacing w:after="0" w:line="240" w:lineRule="auto"/>
        <w:rPr>
          <w:rFonts w:ascii="Times New Roman" w:hAnsi="Times New Roman" w:cs="Times New Roman"/>
          <w:sz w:val="24"/>
          <w:szCs w:val="24"/>
          <w:lang w:val="ru-RU"/>
        </w:rPr>
      </w:pPr>
    </w:p>
    <w:p w:rsidR="00E95883" w:rsidRDefault="00E95883" w:rsidP="00E95883">
      <w:pPr>
        <w:spacing w:after="0" w:line="240" w:lineRule="auto"/>
        <w:rPr>
          <w:rFonts w:ascii="Times New Roman" w:hAnsi="Times New Roman" w:cs="Times New Roman"/>
          <w:sz w:val="24"/>
          <w:szCs w:val="24"/>
          <w:lang w:val="ru-RU"/>
        </w:rPr>
      </w:pPr>
    </w:p>
    <w:p w:rsidR="00096B4E" w:rsidRDefault="00096B4E" w:rsidP="00E95883">
      <w:pPr>
        <w:spacing w:after="0" w:line="240" w:lineRule="auto"/>
        <w:rPr>
          <w:rFonts w:ascii="Times New Roman" w:hAnsi="Times New Roman" w:cs="Times New Roman"/>
          <w:sz w:val="28"/>
          <w:szCs w:val="28"/>
          <w:u w:val="single"/>
          <w:lang w:val="ru-RU"/>
        </w:rPr>
      </w:pPr>
    </w:p>
    <w:p w:rsidR="00096B4E" w:rsidRDefault="00096B4E" w:rsidP="00E95883">
      <w:pPr>
        <w:spacing w:after="0" w:line="240" w:lineRule="auto"/>
        <w:rPr>
          <w:rFonts w:ascii="Times New Roman" w:hAnsi="Times New Roman" w:cs="Times New Roman"/>
          <w:sz w:val="28"/>
          <w:szCs w:val="28"/>
          <w:u w:val="single"/>
          <w:lang w:val="ru-RU"/>
        </w:rPr>
      </w:pPr>
    </w:p>
    <w:p w:rsidR="00096B4E" w:rsidRDefault="00096B4E" w:rsidP="00E95883">
      <w:pPr>
        <w:spacing w:after="0" w:line="240" w:lineRule="auto"/>
        <w:rPr>
          <w:rFonts w:ascii="Times New Roman" w:hAnsi="Times New Roman" w:cs="Times New Roman"/>
          <w:sz w:val="28"/>
          <w:szCs w:val="28"/>
          <w:u w:val="single"/>
          <w:lang w:val="ru-RU"/>
        </w:rPr>
      </w:pPr>
    </w:p>
    <w:p w:rsidR="00096B4E" w:rsidRDefault="00096B4E" w:rsidP="00E95883">
      <w:pPr>
        <w:spacing w:after="0" w:line="240" w:lineRule="auto"/>
        <w:rPr>
          <w:rFonts w:ascii="Times New Roman" w:hAnsi="Times New Roman" w:cs="Times New Roman"/>
          <w:sz w:val="28"/>
          <w:szCs w:val="28"/>
          <w:u w:val="single"/>
          <w:lang w:val="ru-RU"/>
        </w:rPr>
      </w:pPr>
    </w:p>
    <w:p w:rsidR="00096B4E" w:rsidRDefault="00096B4E" w:rsidP="00E95883">
      <w:pPr>
        <w:spacing w:after="0" w:line="240" w:lineRule="auto"/>
        <w:rPr>
          <w:rFonts w:ascii="Times New Roman" w:hAnsi="Times New Roman" w:cs="Times New Roman"/>
          <w:sz w:val="28"/>
          <w:szCs w:val="28"/>
          <w:u w:val="single"/>
          <w:lang w:val="ru-RU"/>
        </w:rPr>
      </w:pPr>
    </w:p>
    <w:p w:rsidR="00096B4E" w:rsidRDefault="00096B4E" w:rsidP="00E95883">
      <w:pPr>
        <w:spacing w:after="0" w:line="240" w:lineRule="auto"/>
        <w:rPr>
          <w:rFonts w:ascii="Times New Roman" w:hAnsi="Times New Roman" w:cs="Times New Roman"/>
          <w:sz w:val="28"/>
          <w:szCs w:val="28"/>
          <w:u w:val="single"/>
          <w:lang w:val="ru-RU"/>
        </w:rPr>
      </w:pPr>
    </w:p>
    <w:p w:rsidR="00096B4E" w:rsidRDefault="00096B4E" w:rsidP="00E95883">
      <w:pPr>
        <w:spacing w:after="0" w:line="240" w:lineRule="auto"/>
        <w:rPr>
          <w:rFonts w:ascii="Times New Roman" w:hAnsi="Times New Roman" w:cs="Times New Roman"/>
          <w:sz w:val="28"/>
          <w:szCs w:val="28"/>
          <w:u w:val="single"/>
          <w:lang w:val="ru-RU"/>
        </w:rPr>
      </w:pPr>
    </w:p>
    <w:p w:rsidR="00096B4E" w:rsidRDefault="00096B4E" w:rsidP="00E95883">
      <w:pPr>
        <w:spacing w:after="0" w:line="240" w:lineRule="auto"/>
        <w:rPr>
          <w:rFonts w:ascii="Times New Roman" w:hAnsi="Times New Roman" w:cs="Times New Roman"/>
          <w:sz w:val="28"/>
          <w:szCs w:val="28"/>
          <w:u w:val="single"/>
          <w:lang w:val="ru-RU"/>
        </w:rPr>
      </w:pPr>
    </w:p>
    <w:p w:rsidR="00E95883" w:rsidRPr="00096B4E" w:rsidRDefault="00E95883" w:rsidP="00E95883">
      <w:pPr>
        <w:spacing w:after="0" w:line="240" w:lineRule="auto"/>
        <w:rPr>
          <w:rFonts w:ascii="Times New Roman" w:hAnsi="Times New Roman" w:cs="Times New Roman"/>
          <w:sz w:val="28"/>
          <w:szCs w:val="28"/>
          <w:u w:val="single"/>
          <w:lang w:val="ru-RU"/>
        </w:rPr>
      </w:pPr>
      <w:r w:rsidRPr="00096B4E">
        <w:rPr>
          <w:rFonts w:ascii="Times New Roman" w:hAnsi="Times New Roman" w:cs="Times New Roman"/>
          <w:sz w:val="28"/>
          <w:szCs w:val="28"/>
          <w:u w:val="single"/>
          <w:lang w:val="ru-RU"/>
        </w:rPr>
        <w:lastRenderedPageBreak/>
        <w:t>Основные этапы формирования толпы.</w:t>
      </w:r>
    </w:p>
    <w:p w:rsidR="001604F9" w:rsidRDefault="001604F9" w:rsidP="00E95883">
      <w:pPr>
        <w:spacing w:after="0" w:line="240" w:lineRule="auto"/>
        <w:rPr>
          <w:rFonts w:ascii="Times New Roman" w:hAnsi="Times New Roman" w:cs="Times New Roman"/>
          <w:sz w:val="24"/>
          <w:szCs w:val="24"/>
          <w:lang w:val="ru-RU"/>
        </w:rPr>
      </w:pPr>
    </w:p>
    <w:p w:rsidR="00E95883" w:rsidRPr="00E95883" w:rsidRDefault="00E95883" w:rsidP="00E95883">
      <w:pPr>
        <w:spacing w:after="0" w:line="240" w:lineRule="auto"/>
        <w:rPr>
          <w:rFonts w:ascii="Times New Roman" w:hAnsi="Times New Roman" w:cs="Times New Roman"/>
          <w:sz w:val="24"/>
          <w:szCs w:val="24"/>
          <w:lang w:val="ru-RU"/>
        </w:rPr>
      </w:pPr>
      <w:r w:rsidRPr="00E95883">
        <w:rPr>
          <w:rFonts w:ascii="Times New Roman" w:hAnsi="Times New Roman" w:cs="Times New Roman"/>
          <w:sz w:val="24"/>
          <w:szCs w:val="24"/>
          <w:lang w:val="ru-RU"/>
        </w:rPr>
        <w:t xml:space="preserve">Образование </w:t>
      </w:r>
      <w:r w:rsidRPr="001604F9">
        <w:rPr>
          <w:rFonts w:ascii="Times New Roman" w:hAnsi="Times New Roman" w:cs="Times New Roman"/>
          <w:b/>
          <w:sz w:val="24"/>
          <w:szCs w:val="24"/>
          <w:lang w:val="ru-RU"/>
        </w:rPr>
        <w:t>ядра толпы</w:t>
      </w:r>
      <w:r w:rsidRPr="00E95883">
        <w:rPr>
          <w:rFonts w:ascii="Times New Roman" w:hAnsi="Times New Roman" w:cs="Times New Roman"/>
          <w:sz w:val="24"/>
          <w:szCs w:val="24"/>
          <w:lang w:val="ru-RU"/>
        </w:rPr>
        <w:t xml:space="preserve">. </w:t>
      </w:r>
      <w:r w:rsidR="001604F9">
        <w:rPr>
          <w:rFonts w:ascii="Times New Roman" w:hAnsi="Times New Roman" w:cs="Times New Roman"/>
          <w:sz w:val="24"/>
          <w:szCs w:val="24"/>
          <w:lang w:val="ru-RU"/>
        </w:rPr>
        <w:t>Н</w:t>
      </w:r>
      <w:r w:rsidRPr="00E95883">
        <w:rPr>
          <w:rFonts w:ascii="Times New Roman" w:hAnsi="Times New Roman" w:cs="Times New Roman"/>
          <w:sz w:val="24"/>
          <w:szCs w:val="24"/>
          <w:lang w:val="ru-RU"/>
        </w:rPr>
        <w:t>ередко формирование толпы начинается с некоего ядра, в качестве которого выступают зачинщики.</w:t>
      </w:r>
    </w:p>
    <w:p w:rsidR="001604F9" w:rsidRDefault="00E95883" w:rsidP="00E95883">
      <w:pPr>
        <w:spacing w:after="0" w:line="240" w:lineRule="auto"/>
        <w:rPr>
          <w:rFonts w:ascii="Times New Roman" w:hAnsi="Times New Roman" w:cs="Times New Roman"/>
          <w:sz w:val="24"/>
          <w:szCs w:val="24"/>
          <w:lang w:val="ru-RU"/>
        </w:rPr>
      </w:pPr>
      <w:r w:rsidRPr="00E95883">
        <w:rPr>
          <w:rFonts w:ascii="Times New Roman" w:hAnsi="Times New Roman" w:cs="Times New Roman"/>
          <w:sz w:val="24"/>
          <w:szCs w:val="24"/>
          <w:lang w:val="ru-RU"/>
        </w:rPr>
        <w:t>Первоначальное ядро толпы может сложиться под влиянием рационалистических соображений и ставить перед собой вполне определенные цели. Но в дальнейшем ядро обрастает лавинообразно и стихийно. Толпа увеличивается, вбирая в себя людей, которые, казалось бы, ничего общего друг с другом до этого не имели. Спонтанно толпа образуется в результате какого-либо происшествия, которое привлекает внимание людей и рождает в них интерес (точнее, в самом начале - любопытство).</w:t>
      </w:r>
    </w:p>
    <w:p w:rsidR="001604F9" w:rsidRDefault="001604F9" w:rsidP="00E95883">
      <w:pPr>
        <w:spacing w:after="0" w:line="240" w:lineRule="auto"/>
        <w:rPr>
          <w:rFonts w:ascii="Times New Roman" w:hAnsi="Times New Roman" w:cs="Times New Roman"/>
          <w:sz w:val="24"/>
          <w:szCs w:val="24"/>
          <w:lang w:val="ru-RU"/>
        </w:rPr>
      </w:pPr>
    </w:p>
    <w:p w:rsidR="001604F9" w:rsidRDefault="00E95883" w:rsidP="00E95883">
      <w:pPr>
        <w:spacing w:after="0" w:line="240" w:lineRule="auto"/>
        <w:rPr>
          <w:rFonts w:ascii="Times New Roman" w:hAnsi="Times New Roman" w:cs="Times New Roman"/>
          <w:sz w:val="24"/>
          <w:szCs w:val="24"/>
          <w:lang w:val="ru-RU"/>
        </w:rPr>
      </w:pPr>
      <w:r w:rsidRPr="00E95883">
        <w:rPr>
          <w:rFonts w:ascii="Times New Roman" w:hAnsi="Times New Roman" w:cs="Times New Roman"/>
          <w:sz w:val="24"/>
          <w:szCs w:val="24"/>
          <w:lang w:val="ru-RU"/>
        </w:rPr>
        <w:t xml:space="preserve">Будучи взволнован этим событием, индивид, присоединившийся </w:t>
      </w:r>
      <w:proofErr w:type="gramStart"/>
      <w:r w:rsidRPr="00E95883">
        <w:rPr>
          <w:rFonts w:ascii="Times New Roman" w:hAnsi="Times New Roman" w:cs="Times New Roman"/>
          <w:sz w:val="24"/>
          <w:szCs w:val="24"/>
          <w:lang w:val="ru-RU"/>
        </w:rPr>
        <w:t>к</w:t>
      </w:r>
      <w:proofErr w:type="gramEnd"/>
      <w:r w:rsidRPr="00E95883">
        <w:rPr>
          <w:rFonts w:ascii="Times New Roman" w:hAnsi="Times New Roman" w:cs="Times New Roman"/>
          <w:sz w:val="24"/>
          <w:szCs w:val="24"/>
          <w:lang w:val="ru-RU"/>
        </w:rPr>
        <w:t xml:space="preserve"> уже собравшимся, готов утратить некоторую часть своего обычного самообладания и получать возбуждающую информацию от объекта интереса. </w:t>
      </w:r>
    </w:p>
    <w:p w:rsidR="00E95883" w:rsidRPr="00E95883" w:rsidRDefault="00E95883" w:rsidP="00E95883">
      <w:pPr>
        <w:spacing w:after="0" w:line="240" w:lineRule="auto"/>
        <w:rPr>
          <w:rFonts w:ascii="Times New Roman" w:hAnsi="Times New Roman" w:cs="Times New Roman"/>
          <w:sz w:val="24"/>
          <w:szCs w:val="24"/>
          <w:lang w:val="ru-RU"/>
        </w:rPr>
      </w:pPr>
      <w:r w:rsidRPr="00E95883">
        <w:rPr>
          <w:rFonts w:ascii="Times New Roman" w:hAnsi="Times New Roman" w:cs="Times New Roman"/>
          <w:sz w:val="24"/>
          <w:szCs w:val="24"/>
          <w:lang w:val="ru-RU"/>
        </w:rPr>
        <w:t xml:space="preserve">Начинается </w:t>
      </w:r>
      <w:r w:rsidRPr="001604F9">
        <w:rPr>
          <w:rFonts w:ascii="Times New Roman" w:hAnsi="Times New Roman" w:cs="Times New Roman"/>
          <w:b/>
          <w:sz w:val="24"/>
          <w:szCs w:val="24"/>
          <w:lang w:val="ru-RU"/>
        </w:rPr>
        <w:t>циркулярная реакция</w:t>
      </w:r>
      <w:r w:rsidRPr="00E95883">
        <w:rPr>
          <w:rFonts w:ascii="Times New Roman" w:hAnsi="Times New Roman" w:cs="Times New Roman"/>
          <w:sz w:val="24"/>
          <w:szCs w:val="24"/>
          <w:lang w:val="ru-RU"/>
        </w:rPr>
        <w:t xml:space="preserve">, побуждающая </w:t>
      </w:r>
      <w:proofErr w:type="gramStart"/>
      <w:r w:rsidRPr="00E95883">
        <w:rPr>
          <w:rFonts w:ascii="Times New Roman" w:hAnsi="Times New Roman" w:cs="Times New Roman"/>
          <w:sz w:val="24"/>
          <w:szCs w:val="24"/>
          <w:lang w:val="ru-RU"/>
        </w:rPr>
        <w:t>собравшихся</w:t>
      </w:r>
      <w:proofErr w:type="gramEnd"/>
      <w:r w:rsidRPr="00E95883">
        <w:rPr>
          <w:rFonts w:ascii="Times New Roman" w:hAnsi="Times New Roman" w:cs="Times New Roman"/>
          <w:sz w:val="24"/>
          <w:szCs w:val="24"/>
          <w:lang w:val="ru-RU"/>
        </w:rPr>
        <w:t xml:space="preserve"> проявлять схожие эмоции и удовлетворять новые эмоциональные потребности через психическое взаимодействие.</w:t>
      </w:r>
      <w:r w:rsidR="001604F9">
        <w:rPr>
          <w:rFonts w:ascii="Times New Roman" w:hAnsi="Times New Roman" w:cs="Times New Roman"/>
          <w:sz w:val="24"/>
          <w:szCs w:val="24"/>
          <w:lang w:val="ru-RU"/>
        </w:rPr>
        <w:t xml:space="preserve"> </w:t>
      </w:r>
      <w:r w:rsidRPr="001604F9">
        <w:rPr>
          <w:rFonts w:ascii="Times New Roman" w:hAnsi="Times New Roman" w:cs="Times New Roman"/>
          <w:b/>
          <w:sz w:val="24"/>
          <w:szCs w:val="24"/>
          <w:lang w:val="ru-RU"/>
        </w:rPr>
        <w:t>Циркулярная реакция составляет первый этап</w:t>
      </w:r>
      <w:r w:rsidRPr="00E95883">
        <w:rPr>
          <w:rFonts w:ascii="Times New Roman" w:hAnsi="Times New Roman" w:cs="Times New Roman"/>
          <w:sz w:val="24"/>
          <w:szCs w:val="24"/>
          <w:lang w:val="ru-RU"/>
        </w:rPr>
        <w:t xml:space="preserve"> формирования и функционирования толпы.</w:t>
      </w:r>
    </w:p>
    <w:p w:rsidR="00E95883" w:rsidRPr="00E95883" w:rsidRDefault="00E95883" w:rsidP="00E95883">
      <w:pPr>
        <w:spacing w:after="0" w:line="240" w:lineRule="auto"/>
        <w:rPr>
          <w:rFonts w:ascii="Times New Roman" w:hAnsi="Times New Roman" w:cs="Times New Roman"/>
          <w:sz w:val="24"/>
          <w:szCs w:val="24"/>
          <w:lang w:val="ru-RU"/>
        </w:rPr>
      </w:pPr>
    </w:p>
    <w:p w:rsidR="00E95883" w:rsidRPr="00E95883" w:rsidRDefault="00E95883" w:rsidP="00E95883">
      <w:pPr>
        <w:spacing w:after="0" w:line="240" w:lineRule="auto"/>
        <w:rPr>
          <w:rFonts w:ascii="Times New Roman" w:hAnsi="Times New Roman" w:cs="Times New Roman"/>
          <w:sz w:val="24"/>
          <w:szCs w:val="24"/>
          <w:lang w:val="ru-RU"/>
        </w:rPr>
      </w:pPr>
      <w:r w:rsidRPr="001604F9">
        <w:rPr>
          <w:rFonts w:ascii="Times New Roman" w:hAnsi="Times New Roman" w:cs="Times New Roman"/>
          <w:b/>
          <w:sz w:val="24"/>
          <w:szCs w:val="24"/>
          <w:lang w:val="ru-RU"/>
        </w:rPr>
        <w:t>Процесс кружения. Второй этап</w:t>
      </w:r>
      <w:r w:rsidRPr="00E95883">
        <w:rPr>
          <w:rFonts w:ascii="Times New Roman" w:hAnsi="Times New Roman" w:cs="Times New Roman"/>
          <w:sz w:val="24"/>
          <w:szCs w:val="24"/>
          <w:lang w:val="ru-RU"/>
        </w:rPr>
        <w:t xml:space="preserve">, в ходе которого чувства еще больше </w:t>
      </w:r>
      <w:proofErr w:type="gramStart"/>
      <w:r w:rsidRPr="00E95883">
        <w:rPr>
          <w:rFonts w:ascii="Times New Roman" w:hAnsi="Times New Roman" w:cs="Times New Roman"/>
          <w:sz w:val="24"/>
          <w:szCs w:val="24"/>
          <w:lang w:val="ru-RU"/>
        </w:rPr>
        <w:t>обостряются</w:t>
      </w:r>
      <w:proofErr w:type="gramEnd"/>
      <w:r w:rsidRPr="00E95883">
        <w:rPr>
          <w:rFonts w:ascii="Times New Roman" w:hAnsi="Times New Roman" w:cs="Times New Roman"/>
          <w:sz w:val="24"/>
          <w:szCs w:val="24"/>
          <w:lang w:val="ru-RU"/>
        </w:rPr>
        <w:t xml:space="preserve"> и возникает готовность реагировать на информацию, поступающую от присутствующих. Внутреннее кружение на основе продолжающейся циркулярной реакции нарастает. Нарастает и возбуждение. Люди оказываются предрасположенными не только к совместным, но и к немедленным действиям.</w:t>
      </w:r>
    </w:p>
    <w:p w:rsidR="00E95883" w:rsidRPr="00E95883" w:rsidRDefault="00E95883" w:rsidP="00E95883">
      <w:pPr>
        <w:spacing w:after="0" w:line="240" w:lineRule="auto"/>
        <w:rPr>
          <w:rFonts w:ascii="Times New Roman" w:hAnsi="Times New Roman" w:cs="Times New Roman"/>
          <w:sz w:val="24"/>
          <w:szCs w:val="24"/>
          <w:lang w:val="ru-RU"/>
        </w:rPr>
      </w:pPr>
    </w:p>
    <w:p w:rsidR="00E95883" w:rsidRPr="00E95883" w:rsidRDefault="00E95883" w:rsidP="00E95883">
      <w:pPr>
        <w:spacing w:after="0" w:line="240" w:lineRule="auto"/>
        <w:rPr>
          <w:rFonts w:ascii="Times New Roman" w:hAnsi="Times New Roman" w:cs="Times New Roman"/>
          <w:sz w:val="24"/>
          <w:szCs w:val="24"/>
          <w:lang w:val="ru-RU"/>
        </w:rPr>
      </w:pPr>
      <w:r w:rsidRPr="001604F9">
        <w:rPr>
          <w:rFonts w:ascii="Times New Roman" w:hAnsi="Times New Roman" w:cs="Times New Roman"/>
          <w:b/>
          <w:sz w:val="24"/>
          <w:szCs w:val="24"/>
          <w:lang w:val="ru-RU"/>
        </w:rPr>
        <w:t xml:space="preserve">Появление нового общего объекта внимания. </w:t>
      </w:r>
      <w:r w:rsidRPr="001604F9">
        <w:rPr>
          <w:rFonts w:ascii="Times New Roman" w:hAnsi="Times New Roman" w:cs="Times New Roman"/>
          <w:sz w:val="24"/>
          <w:szCs w:val="24"/>
          <w:lang w:val="ru-RU"/>
        </w:rPr>
        <w:t>Процесс кружения подготавливает собой</w:t>
      </w:r>
      <w:r w:rsidRPr="001604F9">
        <w:rPr>
          <w:rFonts w:ascii="Times New Roman" w:hAnsi="Times New Roman" w:cs="Times New Roman"/>
          <w:b/>
          <w:sz w:val="24"/>
          <w:szCs w:val="24"/>
          <w:lang w:val="ru-RU"/>
        </w:rPr>
        <w:t xml:space="preserve"> третий этап формирования толпы.</w:t>
      </w:r>
      <w:r w:rsidRPr="00E95883">
        <w:rPr>
          <w:rFonts w:ascii="Times New Roman" w:hAnsi="Times New Roman" w:cs="Times New Roman"/>
          <w:sz w:val="24"/>
          <w:szCs w:val="24"/>
          <w:lang w:val="ru-RU"/>
        </w:rPr>
        <w:t xml:space="preserve"> Этот этап - появление нового общего объекта внимания, на котором фокусируются импульсы, чувства и воображение людей. Если первоначально общий объект интереса составляло возбуждающее событие, собравшее вокруг себя людей, то на этом этапе новым объектом внимания становится образ, создаваемый в процессе кружения в разговорах участников толпы. Этот образ - результат творчества самих участников. Он разделяется всеми, дает индивидам общую ориентацию и выступает в качестве объекта совместного поведения. Возникновение такого воображаемого объекта становится фактором, сплачивающим толпу в единое целое.</w:t>
      </w:r>
    </w:p>
    <w:p w:rsidR="00E95883" w:rsidRPr="00E95883" w:rsidRDefault="00E95883" w:rsidP="00E95883">
      <w:pPr>
        <w:spacing w:after="0" w:line="240" w:lineRule="auto"/>
        <w:rPr>
          <w:rFonts w:ascii="Times New Roman" w:hAnsi="Times New Roman" w:cs="Times New Roman"/>
          <w:sz w:val="24"/>
          <w:szCs w:val="24"/>
          <w:lang w:val="ru-RU"/>
        </w:rPr>
      </w:pPr>
    </w:p>
    <w:p w:rsidR="001604F9" w:rsidRDefault="00E95883" w:rsidP="00E95883">
      <w:pPr>
        <w:spacing w:after="0" w:line="240" w:lineRule="auto"/>
        <w:rPr>
          <w:rFonts w:ascii="Times New Roman" w:hAnsi="Times New Roman" w:cs="Times New Roman"/>
          <w:sz w:val="24"/>
          <w:szCs w:val="24"/>
          <w:lang w:val="ru-RU"/>
        </w:rPr>
      </w:pPr>
      <w:r w:rsidRPr="001604F9">
        <w:rPr>
          <w:rFonts w:ascii="Times New Roman" w:hAnsi="Times New Roman" w:cs="Times New Roman"/>
          <w:b/>
          <w:sz w:val="24"/>
          <w:szCs w:val="24"/>
          <w:lang w:val="ru-RU"/>
        </w:rPr>
        <w:t>Активизация индивидов через возбуждение</w:t>
      </w:r>
      <w:r w:rsidRPr="00E95883">
        <w:rPr>
          <w:rFonts w:ascii="Times New Roman" w:hAnsi="Times New Roman" w:cs="Times New Roman"/>
          <w:sz w:val="24"/>
          <w:szCs w:val="24"/>
          <w:lang w:val="ru-RU"/>
        </w:rPr>
        <w:t xml:space="preserve">. </w:t>
      </w:r>
      <w:r w:rsidRPr="001604F9">
        <w:rPr>
          <w:rFonts w:ascii="Times New Roman" w:hAnsi="Times New Roman" w:cs="Times New Roman"/>
          <w:b/>
          <w:sz w:val="24"/>
          <w:szCs w:val="24"/>
          <w:lang w:val="ru-RU"/>
        </w:rPr>
        <w:t>Последний этап</w:t>
      </w:r>
      <w:r w:rsidRPr="00E95883">
        <w:rPr>
          <w:rFonts w:ascii="Times New Roman" w:hAnsi="Times New Roman" w:cs="Times New Roman"/>
          <w:sz w:val="24"/>
          <w:szCs w:val="24"/>
          <w:lang w:val="ru-RU"/>
        </w:rPr>
        <w:t xml:space="preserve"> в формировании толпы составляет активизация индивидов </w:t>
      </w:r>
      <w:proofErr w:type="gramStart"/>
      <w:r w:rsidRPr="00E95883">
        <w:rPr>
          <w:rFonts w:ascii="Times New Roman" w:hAnsi="Times New Roman" w:cs="Times New Roman"/>
          <w:sz w:val="24"/>
          <w:szCs w:val="24"/>
          <w:lang w:val="ru-RU"/>
        </w:rPr>
        <w:t>дополнительным</w:t>
      </w:r>
      <w:proofErr w:type="gramEnd"/>
      <w:r w:rsidRPr="00E95883">
        <w:rPr>
          <w:rFonts w:ascii="Times New Roman" w:hAnsi="Times New Roman" w:cs="Times New Roman"/>
          <w:sz w:val="24"/>
          <w:szCs w:val="24"/>
          <w:lang w:val="ru-RU"/>
        </w:rPr>
        <w:t xml:space="preserve"> стимулировании через возбуждение импульсов, соответствующих воображаемому объекту. Такое стимулирование происходит чаще всего как </w:t>
      </w:r>
      <w:r w:rsidRPr="001604F9">
        <w:rPr>
          <w:rFonts w:ascii="Times New Roman" w:hAnsi="Times New Roman" w:cs="Times New Roman"/>
          <w:b/>
          <w:sz w:val="24"/>
          <w:szCs w:val="24"/>
          <w:lang w:val="ru-RU"/>
        </w:rPr>
        <w:t>результат руководства лидера</w:t>
      </w:r>
      <w:r w:rsidRPr="00E95883">
        <w:rPr>
          <w:rFonts w:ascii="Times New Roman" w:hAnsi="Times New Roman" w:cs="Times New Roman"/>
          <w:sz w:val="24"/>
          <w:szCs w:val="24"/>
          <w:lang w:val="ru-RU"/>
        </w:rPr>
        <w:t xml:space="preserve">. Оно побуждает индивидов, составляющих толпу, приступить к конкретным, часто агрессивным, действиям. </w:t>
      </w:r>
    </w:p>
    <w:p w:rsidR="0009159B" w:rsidRDefault="0009159B" w:rsidP="00E95883">
      <w:pPr>
        <w:spacing w:after="0" w:line="240" w:lineRule="auto"/>
        <w:rPr>
          <w:rFonts w:ascii="Times New Roman" w:hAnsi="Times New Roman" w:cs="Times New Roman"/>
          <w:b/>
          <w:sz w:val="24"/>
          <w:szCs w:val="24"/>
          <w:lang w:val="ru-RU"/>
        </w:rPr>
      </w:pPr>
    </w:p>
    <w:p w:rsidR="00096B4E" w:rsidRDefault="00096B4E" w:rsidP="00E95883">
      <w:pPr>
        <w:spacing w:after="0" w:line="240" w:lineRule="auto"/>
        <w:rPr>
          <w:rFonts w:ascii="Times New Roman" w:hAnsi="Times New Roman" w:cs="Times New Roman"/>
          <w:b/>
          <w:sz w:val="28"/>
          <w:szCs w:val="28"/>
          <w:lang w:val="ru-RU"/>
        </w:rPr>
      </w:pPr>
    </w:p>
    <w:p w:rsidR="00096B4E" w:rsidRDefault="00096B4E" w:rsidP="00E95883">
      <w:pPr>
        <w:spacing w:after="0" w:line="240" w:lineRule="auto"/>
        <w:rPr>
          <w:rFonts w:ascii="Times New Roman" w:hAnsi="Times New Roman" w:cs="Times New Roman"/>
          <w:b/>
          <w:sz w:val="28"/>
          <w:szCs w:val="28"/>
          <w:lang w:val="ru-RU"/>
        </w:rPr>
      </w:pPr>
    </w:p>
    <w:p w:rsidR="00E95883" w:rsidRPr="00E95883" w:rsidRDefault="001604F9" w:rsidP="00E95883">
      <w:pPr>
        <w:spacing w:after="0" w:line="240" w:lineRule="auto"/>
        <w:rPr>
          <w:rFonts w:ascii="Times New Roman" w:hAnsi="Times New Roman" w:cs="Times New Roman"/>
          <w:sz w:val="24"/>
          <w:szCs w:val="24"/>
          <w:lang w:val="ru-RU"/>
        </w:rPr>
      </w:pPr>
      <w:r w:rsidRPr="008E2B49">
        <w:rPr>
          <w:rFonts w:ascii="Times New Roman" w:hAnsi="Times New Roman" w:cs="Times New Roman"/>
          <w:b/>
          <w:sz w:val="28"/>
          <w:szCs w:val="28"/>
          <w:lang w:val="ru-RU"/>
        </w:rPr>
        <w:t>С</w:t>
      </w:r>
      <w:r w:rsidR="00E95883" w:rsidRPr="008E2B49">
        <w:rPr>
          <w:rFonts w:ascii="Times New Roman" w:hAnsi="Times New Roman" w:cs="Times New Roman"/>
          <w:b/>
          <w:sz w:val="28"/>
          <w:szCs w:val="28"/>
          <w:lang w:val="ru-RU"/>
        </w:rPr>
        <w:t>остав толпы</w:t>
      </w:r>
    </w:p>
    <w:p w:rsidR="008E2B49" w:rsidRDefault="005E16F2" w:rsidP="00E9588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Лидеры</w:t>
      </w:r>
    </w:p>
    <w:p w:rsidR="008E2B49" w:rsidRDefault="008E2B49" w:rsidP="00E95883">
      <w:pPr>
        <w:spacing w:after="0" w:line="240" w:lineRule="auto"/>
        <w:rPr>
          <w:rFonts w:ascii="Times New Roman" w:hAnsi="Times New Roman" w:cs="Times New Roman"/>
          <w:sz w:val="24"/>
          <w:szCs w:val="24"/>
          <w:lang w:val="ru-RU"/>
        </w:rPr>
      </w:pPr>
    </w:p>
    <w:p w:rsidR="00E95883" w:rsidRPr="00E95883" w:rsidRDefault="008E2B49" w:rsidP="00E9588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95883" w:rsidRPr="00E95883">
        <w:rPr>
          <w:rFonts w:ascii="Times New Roman" w:hAnsi="Times New Roman" w:cs="Times New Roman"/>
          <w:sz w:val="24"/>
          <w:szCs w:val="24"/>
          <w:lang w:val="ru-RU"/>
        </w:rPr>
        <w:t>Ядро толпы, или зачинщики - субъекты, задача которых сформировать толпу и использовать ее разрушительную энергию в поставленных целях.</w:t>
      </w:r>
    </w:p>
    <w:p w:rsidR="00E95883" w:rsidRPr="00E95883" w:rsidRDefault="00E95883" w:rsidP="00E95883">
      <w:pPr>
        <w:spacing w:after="0" w:line="240" w:lineRule="auto"/>
        <w:rPr>
          <w:rFonts w:ascii="Times New Roman" w:hAnsi="Times New Roman" w:cs="Times New Roman"/>
          <w:sz w:val="24"/>
          <w:szCs w:val="24"/>
          <w:lang w:val="ru-RU"/>
        </w:rPr>
      </w:pPr>
    </w:p>
    <w:p w:rsidR="00E95883" w:rsidRPr="00E95883" w:rsidRDefault="008E2B49" w:rsidP="00E9588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95883" w:rsidRPr="00E95883">
        <w:rPr>
          <w:rFonts w:ascii="Times New Roman" w:hAnsi="Times New Roman" w:cs="Times New Roman"/>
          <w:sz w:val="24"/>
          <w:szCs w:val="24"/>
          <w:lang w:val="ru-RU"/>
        </w:rPr>
        <w:t>Участники толпы - субъекты, примкнувшие к ней вследствие идентификации своих ценностных ориентации с направлением действий толпы.</w:t>
      </w:r>
    </w:p>
    <w:p w:rsidR="00E95883" w:rsidRPr="00E95883" w:rsidRDefault="00E95883" w:rsidP="00E95883">
      <w:pPr>
        <w:spacing w:after="0" w:line="240" w:lineRule="auto"/>
        <w:rPr>
          <w:rFonts w:ascii="Times New Roman" w:hAnsi="Times New Roman" w:cs="Times New Roman"/>
          <w:sz w:val="24"/>
          <w:szCs w:val="24"/>
          <w:lang w:val="ru-RU"/>
        </w:rPr>
      </w:pPr>
    </w:p>
    <w:p w:rsidR="00E95883" w:rsidRPr="00E95883" w:rsidRDefault="00E95883" w:rsidP="00E95883">
      <w:pPr>
        <w:spacing w:after="0" w:line="240" w:lineRule="auto"/>
        <w:rPr>
          <w:rFonts w:ascii="Times New Roman" w:hAnsi="Times New Roman" w:cs="Times New Roman"/>
          <w:sz w:val="28"/>
          <w:szCs w:val="28"/>
          <w:u w:val="single"/>
          <w:lang w:val="ru-RU"/>
        </w:rPr>
      </w:pPr>
      <w:r w:rsidRPr="00E95883">
        <w:rPr>
          <w:rFonts w:ascii="Times New Roman" w:hAnsi="Times New Roman" w:cs="Times New Roman"/>
          <w:sz w:val="28"/>
          <w:szCs w:val="28"/>
          <w:u w:val="single"/>
          <w:lang w:val="ru-RU"/>
        </w:rPr>
        <w:t>Классификация толпы.</w:t>
      </w:r>
    </w:p>
    <w:p w:rsidR="00096B4E" w:rsidRDefault="00096B4E" w:rsidP="00E95883">
      <w:pPr>
        <w:spacing w:after="0" w:line="240" w:lineRule="auto"/>
        <w:rPr>
          <w:rFonts w:ascii="Times New Roman" w:hAnsi="Times New Roman" w:cs="Times New Roman"/>
          <w:sz w:val="24"/>
          <w:szCs w:val="24"/>
          <w:lang w:val="ru-RU"/>
        </w:rPr>
      </w:pPr>
    </w:p>
    <w:p w:rsidR="00E95883" w:rsidRPr="00E95883" w:rsidRDefault="00E95883" w:rsidP="00E95883">
      <w:pPr>
        <w:spacing w:after="0" w:line="240" w:lineRule="auto"/>
        <w:rPr>
          <w:rFonts w:ascii="Times New Roman" w:hAnsi="Times New Roman" w:cs="Times New Roman"/>
          <w:sz w:val="24"/>
          <w:szCs w:val="24"/>
          <w:lang w:val="ru-RU"/>
        </w:rPr>
      </w:pPr>
      <w:r w:rsidRPr="00E95883">
        <w:rPr>
          <w:rFonts w:ascii="Times New Roman" w:hAnsi="Times New Roman" w:cs="Times New Roman"/>
          <w:sz w:val="24"/>
          <w:szCs w:val="24"/>
          <w:lang w:val="ru-RU"/>
        </w:rPr>
        <w:t xml:space="preserve">Если за </w:t>
      </w:r>
      <w:r w:rsidRPr="00BE3D42">
        <w:rPr>
          <w:rFonts w:ascii="Times New Roman" w:hAnsi="Times New Roman" w:cs="Times New Roman"/>
          <w:b/>
          <w:sz w:val="24"/>
          <w:szCs w:val="24"/>
          <w:lang w:val="ru-RU"/>
        </w:rPr>
        <w:t>основу классификации</w:t>
      </w:r>
      <w:r w:rsidRPr="00E95883">
        <w:rPr>
          <w:rFonts w:ascii="Times New Roman" w:hAnsi="Times New Roman" w:cs="Times New Roman"/>
          <w:sz w:val="24"/>
          <w:szCs w:val="24"/>
          <w:lang w:val="ru-RU"/>
        </w:rPr>
        <w:t xml:space="preserve"> толпы взять </w:t>
      </w:r>
      <w:r w:rsidRPr="00BE3D42">
        <w:rPr>
          <w:rFonts w:ascii="Times New Roman" w:hAnsi="Times New Roman" w:cs="Times New Roman"/>
          <w:b/>
          <w:sz w:val="24"/>
          <w:szCs w:val="24"/>
          <w:lang w:val="ru-RU"/>
        </w:rPr>
        <w:t>характер поведения в ней людей</w:t>
      </w:r>
      <w:r w:rsidRPr="00E95883">
        <w:rPr>
          <w:rFonts w:ascii="Times New Roman" w:hAnsi="Times New Roman" w:cs="Times New Roman"/>
          <w:sz w:val="24"/>
          <w:szCs w:val="24"/>
          <w:lang w:val="ru-RU"/>
        </w:rPr>
        <w:t>, то можно выделить несколько ее типов и подтипов.</w:t>
      </w:r>
    </w:p>
    <w:p w:rsidR="00E95883" w:rsidRPr="00E95883" w:rsidRDefault="00E95883" w:rsidP="00E95883">
      <w:pPr>
        <w:spacing w:after="0" w:line="240" w:lineRule="auto"/>
        <w:rPr>
          <w:rFonts w:ascii="Times New Roman" w:hAnsi="Times New Roman" w:cs="Times New Roman"/>
          <w:sz w:val="24"/>
          <w:szCs w:val="24"/>
          <w:lang w:val="ru-RU"/>
        </w:rPr>
      </w:pPr>
    </w:p>
    <w:p w:rsidR="00E95883" w:rsidRPr="00E95883" w:rsidRDefault="00E95883" w:rsidP="00E95883">
      <w:pPr>
        <w:spacing w:after="0" w:line="240" w:lineRule="auto"/>
        <w:rPr>
          <w:rFonts w:ascii="Times New Roman" w:hAnsi="Times New Roman" w:cs="Times New Roman"/>
          <w:sz w:val="24"/>
          <w:szCs w:val="24"/>
          <w:lang w:val="ru-RU"/>
        </w:rPr>
      </w:pPr>
      <w:r w:rsidRPr="00E95883">
        <w:rPr>
          <w:rFonts w:ascii="Times New Roman" w:hAnsi="Times New Roman" w:cs="Times New Roman"/>
          <w:sz w:val="24"/>
          <w:szCs w:val="24"/>
          <w:lang w:val="ru-RU"/>
        </w:rPr>
        <w:t>Окказиональная толпа. Образуется на основе любопытства к неожиданно возникшему происшествию (дорожная авария, пожар, драка и т.п.).</w:t>
      </w:r>
    </w:p>
    <w:p w:rsidR="00E95883" w:rsidRPr="00E95883" w:rsidRDefault="00E95883" w:rsidP="00E95883">
      <w:pPr>
        <w:spacing w:after="0" w:line="240" w:lineRule="auto"/>
        <w:rPr>
          <w:rFonts w:ascii="Times New Roman" w:hAnsi="Times New Roman" w:cs="Times New Roman"/>
          <w:sz w:val="24"/>
          <w:szCs w:val="24"/>
          <w:lang w:val="ru-RU"/>
        </w:rPr>
      </w:pPr>
    </w:p>
    <w:p w:rsidR="00E95883" w:rsidRPr="00E95883" w:rsidRDefault="00E95883" w:rsidP="00E95883">
      <w:pPr>
        <w:spacing w:after="0" w:line="240" w:lineRule="auto"/>
        <w:rPr>
          <w:rFonts w:ascii="Times New Roman" w:hAnsi="Times New Roman" w:cs="Times New Roman"/>
          <w:sz w:val="24"/>
          <w:szCs w:val="24"/>
          <w:lang w:val="ru-RU"/>
        </w:rPr>
      </w:pPr>
      <w:r w:rsidRPr="00E95883">
        <w:rPr>
          <w:rFonts w:ascii="Times New Roman" w:hAnsi="Times New Roman" w:cs="Times New Roman"/>
          <w:sz w:val="24"/>
          <w:szCs w:val="24"/>
          <w:lang w:val="ru-RU"/>
        </w:rPr>
        <w:t xml:space="preserve">Конвенциональная толпа. Образуется на основе интереса к какому-либо заранее объявленному массовому развлечению, зрелищу или по иному социально значимому конкретному поводу. </w:t>
      </w:r>
      <w:proofErr w:type="gramStart"/>
      <w:r w:rsidRPr="00E95883">
        <w:rPr>
          <w:rFonts w:ascii="Times New Roman" w:hAnsi="Times New Roman" w:cs="Times New Roman"/>
          <w:sz w:val="24"/>
          <w:szCs w:val="24"/>
          <w:lang w:val="ru-RU"/>
        </w:rPr>
        <w:t>Готова</w:t>
      </w:r>
      <w:proofErr w:type="gramEnd"/>
      <w:r w:rsidRPr="00E95883">
        <w:rPr>
          <w:rFonts w:ascii="Times New Roman" w:hAnsi="Times New Roman" w:cs="Times New Roman"/>
          <w:sz w:val="24"/>
          <w:szCs w:val="24"/>
          <w:lang w:val="ru-RU"/>
        </w:rPr>
        <w:t xml:space="preserve"> лишь временно следовать достаточно диффузным нормам поведения.</w:t>
      </w:r>
    </w:p>
    <w:p w:rsidR="00E95883" w:rsidRPr="00E95883" w:rsidRDefault="00E95883" w:rsidP="00E95883">
      <w:pPr>
        <w:spacing w:after="0" w:line="240" w:lineRule="auto"/>
        <w:rPr>
          <w:rFonts w:ascii="Times New Roman" w:hAnsi="Times New Roman" w:cs="Times New Roman"/>
          <w:sz w:val="24"/>
          <w:szCs w:val="24"/>
          <w:lang w:val="ru-RU"/>
        </w:rPr>
      </w:pPr>
    </w:p>
    <w:p w:rsidR="00E95883" w:rsidRPr="00E95883" w:rsidRDefault="00E95883" w:rsidP="00E95883">
      <w:pPr>
        <w:spacing w:after="0" w:line="240" w:lineRule="auto"/>
        <w:rPr>
          <w:rFonts w:ascii="Times New Roman" w:hAnsi="Times New Roman" w:cs="Times New Roman"/>
          <w:sz w:val="24"/>
          <w:szCs w:val="24"/>
          <w:lang w:val="ru-RU"/>
        </w:rPr>
      </w:pPr>
      <w:r w:rsidRPr="00E95883">
        <w:rPr>
          <w:rFonts w:ascii="Times New Roman" w:hAnsi="Times New Roman" w:cs="Times New Roman"/>
          <w:sz w:val="24"/>
          <w:szCs w:val="24"/>
          <w:lang w:val="ru-RU"/>
        </w:rPr>
        <w:t>Экспрессивная толпа. Формируется - как и конвенциональная толпа. В ней совместно выражается общее отношение к какому-либо событию (радость, энтузиазм, возмущение, протест и т.п.)</w:t>
      </w:r>
    </w:p>
    <w:p w:rsidR="00E95883" w:rsidRPr="00E95883" w:rsidRDefault="00E95883" w:rsidP="00E95883">
      <w:pPr>
        <w:spacing w:after="0" w:line="240" w:lineRule="auto"/>
        <w:rPr>
          <w:rFonts w:ascii="Times New Roman" w:hAnsi="Times New Roman" w:cs="Times New Roman"/>
          <w:sz w:val="24"/>
          <w:szCs w:val="24"/>
          <w:lang w:val="ru-RU"/>
        </w:rPr>
      </w:pPr>
    </w:p>
    <w:p w:rsidR="00E95883" w:rsidRPr="00E95883" w:rsidRDefault="00E95883" w:rsidP="00E95883">
      <w:pPr>
        <w:spacing w:after="0" w:line="240" w:lineRule="auto"/>
        <w:rPr>
          <w:rFonts w:ascii="Times New Roman" w:hAnsi="Times New Roman" w:cs="Times New Roman"/>
          <w:sz w:val="24"/>
          <w:szCs w:val="24"/>
          <w:lang w:val="ru-RU"/>
        </w:rPr>
      </w:pPr>
      <w:r w:rsidRPr="00E95883">
        <w:rPr>
          <w:rFonts w:ascii="Times New Roman" w:hAnsi="Times New Roman" w:cs="Times New Roman"/>
          <w:sz w:val="24"/>
          <w:szCs w:val="24"/>
          <w:lang w:val="ru-RU"/>
        </w:rPr>
        <w:t xml:space="preserve">Экстатическая толпа. Представляет собой крайнюю форму экспрессивной толпы. Характеризуется состоянием общего экстаза на основе взаимного ритмически нарастающего заражения (массовые религиозные ритуалы, карнавалы, </w:t>
      </w:r>
      <w:proofErr w:type="gramStart"/>
      <w:r w:rsidRPr="00E95883">
        <w:rPr>
          <w:rFonts w:ascii="Times New Roman" w:hAnsi="Times New Roman" w:cs="Times New Roman"/>
          <w:sz w:val="24"/>
          <w:szCs w:val="24"/>
          <w:lang w:val="ru-RU"/>
        </w:rPr>
        <w:t>рок-концерты</w:t>
      </w:r>
      <w:proofErr w:type="gramEnd"/>
      <w:r w:rsidRPr="00E95883">
        <w:rPr>
          <w:rFonts w:ascii="Times New Roman" w:hAnsi="Times New Roman" w:cs="Times New Roman"/>
          <w:sz w:val="24"/>
          <w:szCs w:val="24"/>
          <w:lang w:val="ru-RU"/>
        </w:rPr>
        <w:t xml:space="preserve"> и т.п.).</w:t>
      </w:r>
    </w:p>
    <w:p w:rsidR="00E95883" w:rsidRPr="00E95883" w:rsidRDefault="00E95883" w:rsidP="00E95883">
      <w:pPr>
        <w:spacing w:after="0" w:line="240" w:lineRule="auto"/>
        <w:rPr>
          <w:rFonts w:ascii="Times New Roman" w:hAnsi="Times New Roman" w:cs="Times New Roman"/>
          <w:sz w:val="24"/>
          <w:szCs w:val="24"/>
          <w:lang w:val="ru-RU"/>
        </w:rPr>
      </w:pPr>
    </w:p>
    <w:p w:rsidR="00E95883" w:rsidRPr="00E95883" w:rsidRDefault="00E95883" w:rsidP="00E95883">
      <w:pPr>
        <w:spacing w:after="0" w:line="240" w:lineRule="auto"/>
        <w:rPr>
          <w:rFonts w:ascii="Times New Roman" w:hAnsi="Times New Roman" w:cs="Times New Roman"/>
          <w:sz w:val="24"/>
          <w:szCs w:val="24"/>
          <w:lang w:val="ru-RU"/>
        </w:rPr>
      </w:pPr>
      <w:r w:rsidRPr="00E95883">
        <w:rPr>
          <w:rFonts w:ascii="Times New Roman" w:hAnsi="Times New Roman" w:cs="Times New Roman"/>
          <w:sz w:val="24"/>
          <w:szCs w:val="24"/>
          <w:lang w:val="ru-RU"/>
        </w:rPr>
        <w:t xml:space="preserve">Действующая толпа. Формируется - как и </w:t>
      </w:r>
      <w:proofErr w:type="gramStart"/>
      <w:r w:rsidRPr="00E95883">
        <w:rPr>
          <w:rFonts w:ascii="Times New Roman" w:hAnsi="Times New Roman" w:cs="Times New Roman"/>
          <w:sz w:val="24"/>
          <w:szCs w:val="24"/>
          <w:lang w:val="ru-RU"/>
        </w:rPr>
        <w:t>конвенциальная</w:t>
      </w:r>
      <w:proofErr w:type="gramEnd"/>
      <w:r w:rsidRPr="00E95883">
        <w:rPr>
          <w:rFonts w:ascii="Times New Roman" w:hAnsi="Times New Roman" w:cs="Times New Roman"/>
          <w:sz w:val="24"/>
          <w:szCs w:val="24"/>
          <w:lang w:val="ru-RU"/>
        </w:rPr>
        <w:t>; осуществляет действия относительно конкретного объекта. Действующая толпа включает в себя указанные ниже подвиды.</w:t>
      </w:r>
    </w:p>
    <w:p w:rsidR="00E95883" w:rsidRPr="00E95883" w:rsidRDefault="00E95883" w:rsidP="00E95883">
      <w:pPr>
        <w:spacing w:after="0" w:line="240" w:lineRule="auto"/>
        <w:rPr>
          <w:rFonts w:ascii="Times New Roman" w:hAnsi="Times New Roman" w:cs="Times New Roman"/>
          <w:sz w:val="24"/>
          <w:szCs w:val="24"/>
          <w:lang w:val="ru-RU"/>
        </w:rPr>
      </w:pPr>
    </w:p>
    <w:p w:rsidR="00E95883" w:rsidRPr="00E95883" w:rsidRDefault="00E95883" w:rsidP="00E95883">
      <w:pPr>
        <w:spacing w:after="0" w:line="240" w:lineRule="auto"/>
        <w:rPr>
          <w:rFonts w:ascii="Times New Roman" w:hAnsi="Times New Roman" w:cs="Times New Roman"/>
          <w:sz w:val="24"/>
          <w:szCs w:val="24"/>
          <w:lang w:val="ru-RU"/>
        </w:rPr>
      </w:pPr>
      <w:r w:rsidRPr="00E95883">
        <w:rPr>
          <w:rFonts w:ascii="Times New Roman" w:hAnsi="Times New Roman" w:cs="Times New Roman"/>
          <w:sz w:val="24"/>
          <w:szCs w:val="24"/>
          <w:lang w:val="ru-RU"/>
        </w:rPr>
        <w:t xml:space="preserve">1. Агрессивная толпа. </w:t>
      </w:r>
      <w:proofErr w:type="gramStart"/>
      <w:r w:rsidRPr="00E95883">
        <w:rPr>
          <w:rFonts w:ascii="Times New Roman" w:hAnsi="Times New Roman" w:cs="Times New Roman"/>
          <w:sz w:val="24"/>
          <w:szCs w:val="24"/>
          <w:lang w:val="ru-RU"/>
        </w:rPr>
        <w:t>Объединена</w:t>
      </w:r>
      <w:proofErr w:type="gramEnd"/>
      <w:r w:rsidRPr="00E95883">
        <w:rPr>
          <w:rFonts w:ascii="Times New Roman" w:hAnsi="Times New Roman" w:cs="Times New Roman"/>
          <w:sz w:val="24"/>
          <w:szCs w:val="24"/>
          <w:lang w:val="ru-RU"/>
        </w:rPr>
        <w:t xml:space="preserve"> слепой ненавистью к конкретному объекту (какому-либо религиозному или политическому движению, структуре). Обычно сопровождается избиениями, погромами, поджогами и т.п.</w:t>
      </w:r>
    </w:p>
    <w:p w:rsidR="00E95883" w:rsidRPr="00E95883" w:rsidRDefault="00E95883" w:rsidP="00E95883">
      <w:pPr>
        <w:spacing w:after="0" w:line="240" w:lineRule="auto"/>
        <w:rPr>
          <w:rFonts w:ascii="Times New Roman" w:hAnsi="Times New Roman" w:cs="Times New Roman"/>
          <w:sz w:val="24"/>
          <w:szCs w:val="24"/>
          <w:lang w:val="ru-RU"/>
        </w:rPr>
      </w:pPr>
    </w:p>
    <w:p w:rsidR="00E95883" w:rsidRPr="00E95883" w:rsidRDefault="00E95883" w:rsidP="00E95883">
      <w:pPr>
        <w:spacing w:after="0" w:line="240" w:lineRule="auto"/>
        <w:rPr>
          <w:rFonts w:ascii="Times New Roman" w:hAnsi="Times New Roman" w:cs="Times New Roman"/>
          <w:sz w:val="24"/>
          <w:szCs w:val="24"/>
          <w:lang w:val="ru-RU"/>
        </w:rPr>
      </w:pPr>
      <w:r w:rsidRPr="00E95883">
        <w:rPr>
          <w:rFonts w:ascii="Times New Roman" w:hAnsi="Times New Roman" w:cs="Times New Roman"/>
          <w:sz w:val="24"/>
          <w:szCs w:val="24"/>
          <w:lang w:val="ru-RU"/>
        </w:rPr>
        <w:t xml:space="preserve">2. Паническая толпа. Стихийно </w:t>
      </w:r>
      <w:proofErr w:type="gramStart"/>
      <w:r w:rsidRPr="00E95883">
        <w:rPr>
          <w:rFonts w:ascii="Times New Roman" w:hAnsi="Times New Roman" w:cs="Times New Roman"/>
          <w:sz w:val="24"/>
          <w:szCs w:val="24"/>
          <w:lang w:val="ru-RU"/>
        </w:rPr>
        <w:t>спасающаяся</w:t>
      </w:r>
      <w:proofErr w:type="gramEnd"/>
      <w:r w:rsidRPr="00E95883">
        <w:rPr>
          <w:rFonts w:ascii="Times New Roman" w:hAnsi="Times New Roman" w:cs="Times New Roman"/>
          <w:sz w:val="24"/>
          <w:szCs w:val="24"/>
          <w:lang w:val="ru-RU"/>
        </w:rPr>
        <w:t xml:space="preserve"> от реального или воображаемого источника опасности.</w:t>
      </w:r>
    </w:p>
    <w:p w:rsidR="00E95883" w:rsidRPr="00E95883" w:rsidRDefault="00E95883" w:rsidP="00E95883">
      <w:pPr>
        <w:spacing w:after="0" w:line="240" w:lineRule="auto"/>
        <w:rPr>
          <w:rFonts w:ascii="Times New Roman" w:hAnsi="Times New Roman" w:cs="Times New Roman"/>
          <w:sz w:val="24"/>
          <w:szCs w:val="24"/>
          <w:lang w:val="ru-RU"/>
        </w:rPr>
      </w:pPr>
    </w:p>
    <w:p w:rsidR="00E95883" w:rsidRPr="00E95883" w:rsidRDefault="00E95883" w:rsidP="00E95883">
      <w:pPr>
        <w:spacing w:after="0" w:line="240" w:lineRule="auto"/>
        <w:rPr>
          <w:rFonts w:ascii="Times New Roman" w:hAnsi="Times New Roman" w:cs="Times New Roman"/>
          <w:sz w:val="24"/>
          <w:szCs w:val="24"/>
          <w:lang w:val="ru-RU"/>
        </w:rPr>
      </w:pPr>
      <w:r w:rsidRPr="00E95883">
        <w:rPr>
          <w:rFonts w:ascii="Times New Roman" w:hAnsi="Times New Roman" w:cs="Times New Roman"/>
          <w:sz w:val="24"/>
          <w:szCs w:val="24"/>
          <w:lang w:val="ru-RU"/>
        </w:rPr>
        <w:t xml:space="preserve">3. Стяжательская толпа. Вступает в неупорядоченный непосредственный конфликт за обладание какими-либо ценностями. Провоцируется властями, игнорирующими жизненные интересы граждан или покушающимися на них (взятие штурмом мест в отходящем транспорте, ажиотажный </w:t>
      </w:r>
      <w:proofErr w:type="spellStart"/>
      <w:r w:rsidRPr="00E95883">
        <w:rPr>
          <w:rFonts w:ascii="Times New Roman" w:hAnsi="Times New Roman" w:cs="Times New Roman"/>
          <w:sz w:val="24"/>
          <w:szCs w:val="24"/>
          <w:lang w:val="ru-RU"/>
        </w:rPr>
        <w:t>расхват</w:t>
      </w:r>
      <w:proofErr w:type="spellEnd"/>
      <w:r w:rsidRPr="00E95883">
        <w:rPr>
          <w:rFonts w:ascii="Times New Roman" w:hAnsi="Times New Roman" w:cs="Times New Roman"/>
          <w:sz w:val="24"/>
          <w:szCs w:val="24"/>
          <w:lang w:val="ru-RU"/>
        </w:rPr>
        <w:t xml:space="preserve"> продуктов в предприятиях торговли, разгром продовольственных складов, осаждение финансовых (например, банковских) учреждений, в небольших количествах проявляется в местах крупных катастроф со значительными человеческими жертвами и т.п.).</w:t>
      </w:r>
    </w:p>
    <w:p w:rsidR="00E95883" w:rsidRPr="00E95883" w:rsidRDefault="00E95883" w:rsidP="00E95883">
      <w:pPr>
        <w:spacing w:after="0" w:line="240" w:lineRule="auto"/>
        <w:rPr>
          <w:rFonts w:ascii="Times New Roman" w:hAnsi="Times New Roman" w:cs="Times New Roman"/>
          <w:sz w:val="24"/>
          <w:szCs w:val="24"/>
          <w:lang w:val="ru-RU"/>
        </w:rPr>
      </w:pPr>
    </w:p>
    <w:p w:rsidR="00E95883" w:rsidRPr="00E95883" w:rsidRDefault="00E95883" w:rsidP="00E95883">
      <w:pPr>
        <w:spacing w:after="0" w:line="240" w:lineRule="auto"/>
        <w:rPr>
          <w:rFonts w:ascii="Times New Roman" w:hAnsi="Times New Roman" w:cs="Times New Roman"/>
          <w:sz w:val="24"/>
          <w:szCs w:val="24"/>
          <w:lang w:val="ru-RU"/>
        </w:rPr>
      </w:pPr>
      <w:r w:rsidRPr="00E95883">
        <w:rPr>
          <w:rFonts w:ascii="Times New Roman" w:hAnsi="Times New Roman" w:cs="Times New Roman"/>
          <w:sz w:val="24"/>
          <w:szCs w:val="24"/>
          <w:lang w:val="ru-RU"/>
        </w:rPr>
        <w:t>4. Повстанческая толпа. Формируется на основе общего справедливого возмущения действиями властей. Своевременное внесение в нее организующего начала способно возвысить стихийное массовое выступление до сознательного акта политической борьбы.</w:t>
      </w:r>
    </w:p>
    <w:p w:rsidR="00E95883" w:rsidRPr="00E95883" w:rsidRDefault="00E95883" w:rsidP="00E95883">
      <w:pPr>
        <w:spacing w:after="0" w:line="240" w:lineRule="auto"/>
        <w:rPr>
          <w:rFonts w:ascii="Times New Roman" w:hAnsi="Times New Roman" w:cs="Times New Roman"/>
          <w:sz w:val="24"/>
          <w:szCs w:val="24"/>
          <w:lang w:val="ru-RU"/>
        </w:rPr>
      </w:pPr>
    </w:p>
    <w:p w:rsidR="00BE3D42" w:rsidRDefault="00BE3D42" w:rsidP="00E95883">
      <w:pPr>
        <w:spacing w:after="0" w:line="240" w:lineRule="auto"/>
        <w:rPr>
          <w:rFonts w:ascii="Times New Roman" w:hAnsi="Times New Roman" w:cs="Times New Roman"/>
          <w:sz w:val="24"/>
          <w:szCs w:val="24"/>
          <w:lang w:val="ru-RU"/>
        </w:rPr>
      </w:pPr>
    </w:p>
    <w:p w:rsidR="00BE3D42" w:rsidRDefault="00BE3D42" w:rsidP="00E95883">
      <w:pPr>
        <w:spacing w:after="0" w:line="240" w:lineRule="auto"/>
        <w:rPr>
          <w:rFonts w:ascii="Times New Roman" w:hAnsi="Times New Roman" w:cs="Times New Roman"/>
          <w:sz w:val="24"/>
          <w:szCs w:val="24"/>
          <w:lang w:val="ru-RU"/>
        </w:rPr>
      </w:pPr>
    </w:p>
    <w:p w:rsidR="00BE3D42" w:rsidRDefault="00BE3D42" w:rsidP="00E95883">
      <w:pPr>
        <w:spacing w:after="0" w:line="240" w:lineRule="auto"/>
        <w:rPr>
          <w:rFonts w:ascii="Times New Roman" w:hAnsi="Times New Roman" w:cs="Times New Roman"/>
          <w:sz w:val="24"/>
          <w:szCs w:val="24"/>
          <w:lang w:val="ru-RU"/>
        </w:rPr>
      </w:pPr>
    </w:p>
    <w:p w:rsidR="00E95883" w:rsidRPr="00E95883" w:rsidRDefault="00E95883" w:rsidP="00E95883">
      <w:pPr>
        <w:spacing w:after="0" w:line="240" w:lineRule="auto"/>
        <w:rPr>
          <w:rFonts w:ascii="Times New Roman" w:hAnsi="Times New Roman" w:cs="Times New Roman"/>
          <w:sz w:val="24"/>
          <w:szCs w:val="24"/>
          <w:lang w:val="ru-RU"/>
        </w:rPr>
      </w:pPr>
    </w:p>
    <w:p w:rsidR="00083F2F" w:rsidRPr="00E95883" w:rsidRDefault="00083F2F" w:rsidP="00083F2F">
      <w:pPr>
        <w:spacing w:after="0" w:line="240" w:lineRule="auto"/>
        <w:rPr>
          <w:rFonts w:ascii="Times New Roman" w:hAnsi="Times New Roman" w:cs="Times New Roman"/>
          <w:sz w:val="24"/>
          <w:szCs w:val="24"/>
          <w:lang w:val="ru-RU"/>
        </w:rPr>
      </w:pPr>
    </w:p>
    <w:p w:rsidR="00E95883" w:rsidRPr="00E95883" w:rsidRDefault="00E95883" w:rsidP="00E95883">
      <w:pPr>
        <w:spacing w:after="0" w:line="240" w:lineRule="auto"/>
        <w:rPr>
          <w:rFonts w:ascii="Times New Roman" w:hAnsi="Times New Roman" w:cs="Times New Roman"/>
          <w:sz w:val="24"/>
          <w:szCs w:val="24"/>
          <w:lang w:val="ru-RU"/>
        </w:rPr>
      </w:pPr>
    </w:p>
    <w:p w:rsidR="00C66E5C" w:rsidRPr="00096B4E" w:rsidRDefault="00C66E5C" w:rsidP="00C66E5C">
      <w:pPr>
        <w:spacing w:after="0" w:line="240" w:lineRule="auto"/>
        <w:rPr>
          <w:rFonts w:ascii="Times New Roman" w:hAnsi="Times New Roman" w:cs="Times New Roman"/>
          <w:sz w:val="28"/>
          <w:szCs w:val="28"/>
          <w:u w:val="single"/>
          <w:lang w:val="ru-RU"/>
        </w:rPr>
      </w:pPr>
      <w:r w:rsidRPr="00096B4E">
        <w:rPr>
          <w:rFonts w:ascii="Times New Roman" w:hAnsi="Times New Roman" w:cs="Times New Roman"/>
          <w:sz w:val="28"/>
          <w:szCs w:val="28"/>
          <w:u w:val="single"/>
          <w:lang w:val="ru-RU"/>
        </w:rPr>
        <w:lastRenderedPageBreak/>
        <w:t xml:space="preserve">Психологические эффекты массовой коммуникации </w:t>
      </w:r>
    </w:p>
    <w:p w:rsidR="00A72CC0" w:rsidRDefault="00A72CC0" w:rsidP="00C66E5C">
      <w:pPr>
        <w:spacing w:after="0" w:line="240" w:lineRule="auto"/>
        <w:rPr>
          <w:rFonts w:ascii="Times New Roman" w:hAnsi="Times New Roman" w:cs="Times New Roman"/>
          <w:sz w:val="24"/>
          <w:szCs w:val="24"/>
          <w:lang w:val="ru-RU"/>
        </w:rPr>
      </w:pPr>
    </w:p>
    <w:p w:rsidR="00C66E5C" w:rsidRPr="00C66E5C" w:rsidRDefault="00C66E5C" w:rsidP="00C66E5C">
      <w:pPr>
        <w:spacing w:after="0" w:line="240" w:lineRule="auto"/>
        <w:rPr>
          <w:rFonts w:ascii="Times New Roman" w:hAnsi="Times New Roman" w:cs="Times New Roman"/>
          <w:sz w:val="24"/>
          <w:szCs w:val="24"/>
          <w:lang w:val="ru-RU"/>
        </w:rPr>
      </w:pPr>
      <w:r w:rsidRPr="00A72CC0">
        <w:rPr>
          <w:rFonts w:ascii="Times New Roman" w:hAnsi="Times New Roman" w:cs="Times New Roman"/>
          <w:b/>
          <w:sz w:val="24"/>
          <w:szCs w:val="24"/>
          <w:lang w:val="ru-RU"/>
        </w:rPr>
        <w:t>“Эффект ореола”</w:t>
      </w:r>
      <w:r w:rsidRPr="00C66E5C">
        <w:rPr>
          <w:rFonts w:ascii="Times New Roman" w:hAnsi="Times New Roman" w:cs="Times New Roman"/>
          <w:sz w:val="24"/>
          <w:szCs w:val="24"/>
          <w:lang w:val="ru-RU"/>
        </w:rPr>
        <w:t xml:space="preserve"> по-другому называется “эффектом нимба”. Нимб, как известно, - это светящийся круг, изображаемый вокруг головы Бога, его апостолов или просто святых и великомучеников. Обычно под словами “эффект ореола” в современной массовой коммуникации понимается то “голубое свечение”, которым отличаются телеэкраны и которое как бы передается наиболее часто мелькающим на телеэкране персонам. В традиционной социальной психологии под «ореолом» понимается распространение авторитета, популярности от конкретного лидера или же какого-то обобщенного символа на их наиболее доверенных последователей и сторонников. </w:t>
      </w:r>
    </w:p>
    <w:p w:rsidR="00C66E5C" w:rsidRPr="00C66E5C" w:rsidRDefault="00C66E5C" w:rsidP="00C66E5C">
      <w:pPr>
        <w:spacing w:after="0" w:line="240" w:lineRule="auto"/>
        <w:rPr>
          <w:rFonts w:ascii="Times New Roman" w:hAnsi="Times New Roman" w:cs="Times New Roman"/>
          <w:sz w:val="24"/>
          <w:szCs w:val="24"/>
          <w:lang w:val="ru-RU"/>
        </w:rPr>
      </w:pPr>
      <w:r w:rsidRPr="00C66E5C">
        <w:rPr>
          <w:rFonts w:ascii="Times New Roman" w:hAnsi="Times New Roman" w:cs="Times New Roman"/>
          <w:sz w:val="24"/>
          <w:szCs w:val="24"/>
          <w:lang w:val="ru-RU"/>
        </w:rPr>
        <w:t xml:space="preserve"> Из повседневной жизни известно: человек, узнаваемый внешне по его частым появлениям на телеэкране, неизбежно воспринимается простыми людьми как «начальник» или «звезда». Даже затратив значительные усилия, обычную аудиторию бывает просто невозможно переубедить в этом. Причина такого восприятия заключается в том, что массовая коммуникация действительно является массовой не только в чисто количественном, но и в качественном смысле. </w:t>
      </w:r>
    </w:p>
    <w:p w:rsidR="00A72CC0" w:rsidRDefault="00A72CC0" w:rsidP="00C66E5C">
      <w:pPr>
        <w:spacing w:after="0" w:line="240" w:lineRule="auto"/>
        <w:rPr>
          <w:rFonts w:ascii="Times New Roman" w:hAnsi="Times New Roman" w:cs="Times New Roman"/>
          <w:b/>
          <w:sz w:val="24"/>
          <w:szCs w:val="24"/>
          <w:lang w:val="ru-RU"/>
        </w:rPr>
      </w:pPr>
    </w:p>
    <w:p w:rsidR="00C66E5C" w:rsidRPr="00C66E5C" w:rsidRDefault="00C66E5C" w:rsidP="00C66E5C">
      <w:pPr>
        <w:spacing w:after="0" w:line="240" w:lineRule="auto"/>
        <w:rPr>
          <w:rFonts w:ascii="Times New Roman" w:hAnsi="Times New Roman" w:cs="Times New Roman"/>
          <w:sz w:val="24"/>
          <w:szCs w:val="24"/>
          <w:lang w:val="ru-RU"/>
        </w:rPr>
      </w:pPr>
      <w:r w:rsidRPr="00A72CC0">
        <w:rPr>
          <w:rFonts w:ascii="Times New Roman" w:hAnsi="Times New Roman" w:cs="Times New Roman"/>
          <w:b/>
          <w:sz w:val="24"/>
          <w:szCs w:val="24"/>
          <w:lang w:val="ru-RU"/>
        </w:rPr>
        <w:t xml:space="preserve"> “Эффект бумеранга”</w:t>
      </w:r>
      <w:r w:rsidRPr="00C66E5C">
        <w:rPr>
          <w:rFonts w:ascii="Times New Roman" w:hAnsi="Times New Roman" w:cs="Times New Roman"/>
          <w:sz w:val="24"/>
          <w:szCs w:val="24"/>
          <w:lang w:val="ru-RU"/>
        </w:rPr>
        <w:t xml:space="preserve">, наблюдающийся главным образом в психологии эффект, заключающийся в том, что при некоторых воздействиях источника информации на аудиторию или на отдельных лиц получается результат, обратный </w:t>
      </w:r>
      <w:proofErr w:type="gramStart"/>
      <w:r w:rsidRPr="00C66E5C">
        <w:rPr>
          <w:rFonts w:ascii="Times New Roman" w:hAnsi="Times New Roman" w:cs="Times New Roman"/>
          <w:sz w:val="24"/>
          <w:szCs w:val="24"/>
          <w:lang w:val="ru-RU"/>
        </w:rPr>
        <w:t>ожидаемому</w:t>
      </w:r>
      <w:proofErr w:type="gramEnd"/>
      <w:r w:rsidRPr="00C66E5C">
        <w:rPr>
          <w:rFonts w:ascii="Times New Roman" w:hAnsi="Times New Roman" w:cs="Times New Roman"/>
          <w:sz w:val="24"/>
          <w:szCs w:val="24"/>
          <w:lang w:val="ru-RU"/>
        </w:rPr>
        <w:t xml:space="preserve">. Как правило, «эффект бумеранга» возникает, если подорвано доверие к источнику информации, если передаваемая информация длительное время носит однообразный, не соответствующий изменившимся условиям характер, если субъект, передающий информацию, вызывает неприязнь к себе </w:t>
      </w:r>
      <w:proofErr w:type="gramStart"/>
      <w:r w:rsidRPr="00C66E5C">
        <w:rPr>
          <w:rFonts w:ascii="Times New Roman" w:hAnsi="Times New Roman" w:cs="Times New Roman"/>
          <w:sz w:val="24"/>
          <w:szCs w:val="24"/>
          <w:lang w:val="ru-RU"/>
        </w:rPr>
        <w:t>у</w:t>
      </w:r>
      <w:proofErr w:type="gramEnd"/>
      <w:r w:rsidRPr="00C66E5C">
        <w:rPr>
          <w:rFonts w:ascii="Times New Roman" w:hAnsi="Times New Roman" w:cs="Times New Roman"/>
          <w:sz w:val="24"/>
          <w:szCs w:val="24"/>
          <w:lang w:val="ru-RU"/>
        </w:rPr>
        <w:t xml:space="preserve"> воспринимающих эту информацию и т.п. </w:t>
      </w:r>
    </w:p>
    <w:p w:rsidR="00C66E5C" w:rsidRPr="00C66E5C" w:rsidRDefault="00C66E5C" w:rsidP="00C66E5C">
      <w:pPr>
        <w:spacing w:after="0" w:line="240" w:lineRule="auto"/>
        <w:rPr>
          <w:rFonts w:ascii="Times New Roman" w:hAnsi="Times New Roman" w:cs="Times New Roman"/>
          <w:sz w:val="24"/>
          <w:szCs w:val="24"/>
          <w:lang w:val="ru-RU"/>
        </w:rPr>
      </w:pPr>
      <w:r w:rsidRPr="00C66E5C">
        <w:rPr>
          <w:rFonts w:ascii="Times New Roman" w:hAnsi="Times New Roman" w:cs="Times New Roman"/>
          <w:sz w:val="24"/>
          <w:szCs w:val="24"/>
          <w:lang w:val="ru-RU"/>
        </w:rPr>
        <w:t xml:space="preserve">Современный «эффект бумеранга» проявляется в том, что масса зрителей, «перекормленная» одним и тем же персонажем, начинает вначале тихо, молча ненавидеть его, затем отказывать ему в доверии в социологических опросах и, наконец, откровенно бунтовать, тайно голосуя против него на выборах. </w:t>
      </w:r>
    </w:p>
    <w:p w:rsidR="00C66E5C" w:rsidRPr="00C66E5C" w:rsidRDefault="00C66E5C" w:rsidP="00C66E5C">
      <w:pPr>
        <w:spacing w:after="0" w:line="240" w:lineRule="auto"/>
        <w:rPr>
          <w:rFonts w:ascii="Times New Roman" w:hAnsi="Times New Roman" w:cs="Times New Roman"/>
          <w:sz w:val="24"/>
          <w:szCs w:val="24"/>
          <w:lang w:val="ru-RU"/>
        </w:rPr>
      </w:pPr>
      <w:r w:rsidRPr="00C66E5C">
        <w:rPr>
          <w:rFonts w:ascii="Times New Roman" w:hAnsi="Times New Roman" w:cs="Times New Roman"/>
          <w:sz w:val="24"/>
          <w:szCs w:val="24"/>
          <w:lang w:val="ru-RU"/>
        </w:rPr>
        <w:t xml:space="preserve">Наиболее склонны к </w:t>
      </w:r>
      <w:r w:rsidR="00A72CC0">
        <w:rPr>
          <w:rFonts w:ascii="Times New Roman" w:hAnsi="Times New Roman" w:cs="Times New Roman"/>
          <w:sz w:val="24"/>
          <w:szCs w:val="24"/>
          <w:lang w:val="ru-RU"/>
        </w:rPr>
        <w:t>данному эффекту</w:t>
      </w:r>
      <w:r w:rsidRPr="00C66E5C">
        <w:rPr>
          <w:rFonts w:ascii="Times New Roman" w:hAnsi="Times New Roman" w:cs="Times New Roman"/>
          <w:sz w:val="24"/>
          <w:szCs w:val="24"/>
          <w:lang w:val="ru-RU"/>
        </w:rPr>
        <w:t xml:space="preserve"> люди, не имеющие прочных, устойчивых собственных взглядов и испытывающие перекрестные воздействия разных источников, т.е., по сути, классическая современная масса телезрителей. </w:t>
      </w:r>
    </w:p>
    <w:p w:rsidR="00A72CC0" w:rsidRDefault="00A72CC0" w:rsidP="00C66E5C">
      <w:pPr>
        <w:spacing w:after="0" w:line="240" w:lineRule="auto"/>
        <w:rPr>
          <w:rFonts w:ascii="Times New Roman" w:hAnsi="Times New Roman" w:cs="Times New Roman"/>
          <w:sz w:val="24"/>
          <w:szCs w:val="24"/>
          <w:lang w:val="ru-RU"/>
        </w:rPr>
      </w:pPr>
    </w:p>
    <w:p w:rsidR="00C66E5C" w:rsidRPr="00C66E5C" w:rsidRDefault="00C66E5C" w:rsidP="00C66E5C">
      <w:pPr>
        <w:spacing w:after="0" w:line="240" w:lineRule="auto"/>
        <w:rPr>
          <w:rFonts w:ascii="Times New Roman" w:hAnsi="Times New Roman" w:cs="Times New Roman"/>
          <w:sz w:val="24"/>
          <w:szCs w:val="24"/>
          <w:lang w:val="ru-RU"/>
        </w:rPr>
      </w:pPr>
      <w:r w:rsidRPr="004D12A9">
        <w:rPr>
          <w:rFonts w:ascii="Times New Roman" w:hAnsi="Times New Roman" w:cs="Times New Roman"/>
          <w:b/>
          <w:sz w:val="24"/>
          <w:szCs w:val="24"/>
          <w:lang w:val="ru-RU"/>
        </w:rPr>
        <w:t xml:space="preserve"> «Эффект края»</w:t>
      </w:r>
      <w:r w:rsidRPr="00C66E5C">
        <w:rPr>
          <w:rFonts w:ascii="Times New Roman" w:hAnsi="Times New Roman" w:cs="Times New Roman"/>
          <w:sz w:val="24"/>
          <w:szCs w:val="24"/>
          <w:lang w:val="ru-RU"/>
        </w:rPr>
        <w:t xml:space="preserve"> - явление, заключающееся в том, что из расположенного в ряд заучиваемого материала элементы, находящиеся в начале и конце, запоминаются быстрее, чем элементы, находящиеся в середине. </w:t>
      </w:r>
      <w:proofErr w:type="gramStart"/>
      <w:r w:rsidRPr="00C66E5C">
        <w:rPr>
          <w:rFonts w:ascii="Times New Roman" w:hAnsi="Times New Roman" w:cs="Times New Roman"/>
          <w:sz w:val="24"/>
          <w:szCs w:val="24"/>
          <w:lang w:val="ru-RU"/>
        </w:rPr>
        <w:t>Установлен</w:t>
      </w:r>
      <w:proofErr w:type="gramEnd"/>
      <w:r w:rsidRPr="00C66E5C">
        <w:rPr>
          <w:rFonts w:ascii="Times New Roman" w:hAnsi="Times New Roman" w:cs="Times New Roman"/>
          <w:sz w:val="24"/>
          <w:szCs w:val="24"/>
          <w:lang w:val="ru-RU"/>
        </w:rPr>
        <w:t xml:space="preserve"> немецким психологом Г. </w:t>
      </w:r>
      <w:proofErr w:type="spellStart"/>
      <w:r w:rsidRPr="00C66E5C">
        <w:rPr>
          <w:rFonts w:ascii="Times New Roman" w:hAnsi="Times New Roman" w:cs="Times New Roman"/>
          <w:sz w:val="24"/>
          <w:szCs w:val="24"/>
          <w:lang w:val="ru-RU"/>
        </w:rPr>
        <w:t>Эббингаузом</w:t>
      </w:r>
      <w:proofErr w:type="spellEnd"/>
      <w:r w:rsidRPr="00C66E5C">
        <w:rPr>
          <w:rFonts w:ascii="Times New Roman" w:hAnsi="Times New Roman" w:cs="Times New Roman"/>
          <w:sz w:val="24"/>
          <w:szCs w:val="24"/>
          <w:lang w:val="ru-RU"/>
        </w:rPr>
        <w:t xml:space="preserve"> и подтвержден исследованиями многих психологов. «Эффект края» проявляется как </w:t>
      </w:r>
      <w:proofErr w:type="gramStart"/>
      <w:r w:rsidRPr="00C66E5C">
        <w:rPr>
          <w:rFonts w:ascii="Times New Roman" w:hAnsi="Times New Roman" w:cs="Times New Roman"/>
          <w:sz w:val="24"/>
          <w:szCs w:val="24"/>
          <w:lang w:val="ru-RU"/>
        </w:rPr>
        <w:t>непосредственным</w:t>
      </w:r>
      <w:proofErr w:type="gramEnd"/>
      <w:r w:rsidRPr="00C66E5C">
        <w:rPr>
          <w:rFonts w:ascii="Times New Roman" w:hAnsi="Times New Roman" w:cs="Times New Roman"/>
          <w:sz w:val="24"/>
          <w:szCs w:val="24"/>
          <w:lang w:val="ru-RU"/>
        </w:rPr>
        <w:t xml:space="preserve">, при так и отсроченном воспроизведении. Согласно французскому психологу М. Фуко, он является результатом взаимодействия процессов внутреннего торможения, одновременно действующих в ходе научения и замедляющих его. В современных исследованиях «Эффект края» изучается как эффект первичности и эффект </w:t>
      </w:r>
      <w:proofErr w:type="spellStart"/>
      <w:r w:rsidRPr="00C66E5C">
        <w:rPr>
          <w:rFonts w:ascii="Times New Roman" w:hAnsi="Times New Roman" w:cs="Times New Roman"/>
          <w:sz w:val="24"/>
          <w:szCs w:val="24"/>
          <w:lang w:val="ru-RU"/>
        </w:rPr>
        <w:t>недавности</w:t>
      </w:r>
      <w:proofErr w:type="spellEnd"/>
      <w:r w:rsidRPr="00C66E5C">
        <w:rPr>
          <w:rFonts w:ascii="Times New Roman" w:hAnsi="Times New Roman" w:cs="Times New Roman"/>
          <w:sz w:val="24"/>
          <w:szCs w:val="24"/>
          <w:lang w:val="ru-RU"/>
        </w:rPr>
        <w:t xml:space="preserve">. </w:t>
      </w:r>
    </w:p>
    <w:p w:rsidR="00C66E5C" w:rsidRPr="00C66E5C" w:rsidRDefault="004D12A9" w:rsidP="00C66E5C">
      <w:pPr>
        <w:spacing w:after="0" w:line="240" w:lineRule="auto"/>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C66E5C" w:rsidRPr="004D12A9">
        <w:rPr>
          <w:rFonts w:ascii="Times New Roman" w:hAnsi="Times New Roman" w:cs="Times New Roman"/>
          <w:b/>
          <w:sz w:val="24"/>
          <w:szCs w:val="24"/>
          <w:lang w:val="ru-RU"/>
        </w:rPr>
        <w:t xml:space="preserve"> «Эффект </w:t>
      </w:r>
      <w:proofErr w:type="spellStart"/>
      <w:r w:rsidR="00C66E5C" w:rsidRPr="004D12A9">
        <w:rPr>
          <w:rFonts w:ascii="Times New Roman" w:hAnsi="Times New Roman" w:cs="Times New Roman"/>
          <w:b/>
          <w:sz w:val="24"/>
          <w:szCs w:val="24"/>
          <w:lang w:val="ru-RU"/>
        </w:rPr>
        <w:t>недавности</w:t>
      </w:r>
      <w:proofErr w:type="spellEnd"/>
      <w:r w:rsidR="00C66E5C" w:rsidRPr="004D12A9">
        <w:rPr>
          <w:rFonts w:ascii="Times New Roman" w:hAnsi="Times New Roman" w:cs="Times New Roman"/>
          <w:b/>
          <w:sz w:val="24"/>
          <w:szCs w:val="24"/>
          <w:lang w:val="ru-RU"/>
        </w:rPr>
        <w:t xml:space="preserve">» </w:t>
      </w:r>
      <w:r w:rsidR="00C66E5C" w:rsidRPr="00C66E5C">
        <w:rPr>
          <w:rFonts w:ascii="Times New Roman" w:hAnsi="Times New Roman" w:cs="Times New Roman"/>
          <w:sz w:val="24"/>
          <w:szCs w:val="24"/>
          <w:lang w:val="ru-RU"/>
        </w:rPr>
        <w:t xml:space="preserve">- увеличение вероятности припоминания последних элементов расположенного в ряд материала по сравнению со средними элементами ряда. “Эффект </w:t>
      </w:r>
      <w:proofErr w:type="spellStart"/>
      <w:r w:rsidR="00C66E5C" w:rsidRPr="00C66E5C">
        <w:rPr>
          <w:rFonts w:ascii="Times New Roman" w:hAnsi="Times New Roman" w:cs="Times New Roman"/>
          <w:sz w:val="24"/>
          <w:szCs w:val="24"/>
          <w:lang w:val="ru-RU"/>
        </w:rPr>
        <w:t>недавности</w:t>
      </w:r>
      <w:proofErr w:type="spellEnd"/>
      <w:r w:rsidR="00C66E5C" w:rsidRPr="00C66E5C">
        <w:rPr>
          <w:rFonts w:ascii="Times New Roman" w:hAnsi="Times New Roman" w:cs="Times New Roman"/>
          <w:sz w:val="24"/>
          <w:szCs w:val="24"/>
          <w:lang w:val="ru-RU"/>
        </w:rPr>
        <w:t xml:space="preserve">” (известный больше как эффект новизны) изучается при восприятии людьми друг друга и заключается в том, что по отношению к знакомому человеку наиболее значимой оказывается последняя, т.е. более новая информация о нем, тогда как оп отношению к незнакомому человеку более значима первая информация. </w:t>
      </w:r>
    </w:p>
    <w:p w:rsidR="00C66E5C" w:rsidRPr="002642A8" w:rsidRDefault="004D12A9" w:rsidP="00C66E5C">
      <w:pPr>
        <w:spacing w:after="0" w:line="240" w:lineRule="auto"/>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C66E5C" w:rsidRPr="004D12A9">
        <w:rPr>
          <w:rFonts w:ascii="Times New Roman" w:hAnsi="Times New Roman" w:cs="Times New Roman"/>
          <w:b/>
          <w:sz w:val="24"/>
          <w:szCs w:val="24"/>
          <w:lang w:val="ru-RU"/>
        </w:rPr>
        <w:t xml:space="preserve"> «Эффект первичности»</w:t>
      </w:r>
      <w:r w:rsidR="00C66E5C" w:rsidRPr="00C66E5C">
        <w:rPr>
          <w:rFonts w:ascii="Times New Roman" w:hAnsi="Times New Roman" w:cs="Times New Roman"/>
          <w:sz w:val="24"/>
          <w:szCs w:val="24"/>
          <w:lang w:val="ru-RU"/>
        </w:rPr>
        <w:t xml:space="preserve"> - изучается при восприятии людьми друг друга и касается значимости определенного порядка поступления информации о человек</w:t>
      </w:r>
      <w:r w:rsidR="00313021">
        <w:rPr>
          <w:rFonts w:ascii="Times New Roman" w:hAnsi="Times New Roman" w:cs="Times New Roman"/>
          <w:sz w:val="24"/>
          <w:szCs w:val="24"/>
          <w:lang w:val="ru-RU"/>
        </w:rPr>
        <w:t>е</w:t>
      </w:r>
      <w:r w:rsidR="00C66E5C" w:rsidRPr="00C66E5C">
        <w:rPr>
          <w:rFonts w:ascii="Times New Roman" w:hAnsi="Times New Roman" w:cs="Times New Roman"/>
          <w:sz w:val="24"/>
          <w:szCs w:val="24"/>
          <w:lang w:val="ru-RU"/>
        </w:rPr>
        <w:t xml:space="preserve"> для формирования представления о нем.</w:t>
      </w:r>
    </w:p>
    <w:p w:rsidR="00264F4B" w:rsidRDefault="00264F4B" w:rsidP="005E16F2">
      <w:pPr>
        <w:spacing w:line="360" w:lineRule="auto"/>
        <w:rPr>
          <w:rFonts w:ascii="Times New Roman" w:hAnsi="Times New Roman" w:cs="Times New Roman"/>
          <w:b/>
          <w:sz w:val="28"/>
          <w:szCs w:val="28"/>
          <w:u w:val="single"/>
          <w:lang w:val="ru-RU"/>
        </w:rPr>
      </w:pPr>
    </w:p>
    <w:p w:rsidR="00EB61B9" w:rsidRPr="00264F4B" w:rsidRDefault="00EB61B9" w:rsidP="005E16F2">
      <w:pPr>
        <w:spacing w:line="360" w:lineRule="auto"/>
        <w:rPr>
          <w:rFonts w:ascii="Times New Roman" w:hAnsi="Times New Roman" w:cs="Times New Roman"/>
          <w:b/>
          <w:sz w:val="28"/>
          <w:szCs w:val="28"/>
          <w:u w:val="single"/>
          <w:lang w:val="ru-RU"/>
        </w:rPr>
      </w:pPr>
      <w:r w:rsidRPr="00264F4B">
        <w:rPr>
          <w:rFonts w:ascii="Times New Roman" w:hAnsi="Times New Roman" w:cs="Times New Roman"/>
          <w:b/>
          <w:sz w:val="28"/>
          <w:szCs w:val="28"/>
          <w:u w:val="single"/>
          <w:lang w:val="ru-RU"/>
        </w:rPr>
        <w:lastRenderedPageBreak/>
        <w:t xml:space="preserve">Механизмы управления </w:t>
      </w:r>
      <w:r w:rsidR="005E16F2" w:rsidRPr="00264F4B">
        <w:rPr>
          <w:rFonts w:ascii="Times New Roman" w:hAnsi="Times New Roman" w:cs="Times New Roman"/>
          <w:b/>
          <w:sz w:val="28"/>
          <w:szCs w:val="28"/>
          <w:u w:val="single"/>
          <w:lang w:val="ru-RU"/>
        </w:rPr>
        <w:t>массами</w:t>
      </w:r>
    </w:p>
    <w:p w:rsidR="00D65194" w:rsidRPr="00D65194" w:rsidRDefault="00D65194" w:rsidP="00D65194">
      <w:pPr>
        <w:spacing w:after="0" w:line="240" w:lineRule="auto"/>
        <w:rPr>
          <w:rFonts w:ascii="Times New Roman" w:hAnsi="Times New Roman" w:cs="Times New Roman"/>
          <w:sz w:val="24"/>
          <w:szCs w:val="24"/>
          <w:lang w:val="ru-RU"/>
        </w:rPr>
      </w:pPr>
      <w:r w:rsidRPr="00D65194">
        <w:rPr>
          <w:rFonts w:ascii="Times New Roman" w:hAnsi="Times New Roman" w:cs="Times New Roman"/>
          <w:sz w:val="24"/>
          <w:szCs w:val="24"/>
          <w:lang w:val="ru-RU"/>
        </w:rPr>
        <w:t xml:space="preserve">Что же касается самих </w:t>
      </w:r>
      <w:r w:rsidRPr="005E16F2">
        <w:rPr>
          <w:rFonts w:ascii="Times New Roman" w:hAnsi="Times New Roman" w:cs="Times New Roman"/>
          <w:b/>
          <w:sz w:val="24"/>
          <w:szCs w:val="24"/>
          <w:lang w:val="ru-RU"/>
        </w:rPr>
        <w:t>способов воздействия</w:t>
      </w:r>
      <w:r w:rsidRPr="00D65194">
        <w:rPr>
          <w:rFonts w:ascii="Times New Roman" w:hAnsi="Times New Roman" w:cs="Times New Roman"/>
          <w:sz w:val="24"/>
          <w:szCs w:val="24"/>
          <w:lang w:val="ru-RU"/>
        </w:rPr>
        <w:t>, реализуемых в стихийных группах, то они достаточно традиционны.</w:t>
      </w:r>
    </w:p>
    <w:p w:rsidR="00D65194" w:rsidRPr="00D65194" w:rsidRDefault="00D65194" w:rsidP="00D65194">
      <w:pPr>
        <w:spacing w:after="0" w:line="240" w:lineRule="auto"/>
        <w:rPr>
          <w:rFonts w:ascii="Times New Roman" w:hAnsi="Times New Roman" w:cs="Times New Roman"/>
          <w:sz w:val="24"/>
          <w:szCs w:val="24"/>
          <w:lang w:val="ru-RU"/>
        </w:rPr>
      </w:pPr>
    </w:p>
    <w:p w:rsidR="00BE3D42" w:rsidRPr="00D65194" w:rsidRDefault="00BE3D42" w:rsidP="00BE3D42">
      <w:pPr>
        <w:spacing w:after="0" w:line="240" w:lineRule="auto"/>
        <w:rPr>
          <w:rFonts w:ascii="Times New Roman" w:hAnsi="Times New Roman" w:cs="Times New Roman"/>
          <w:sz w:val="24"/>
          <w:szCs w:val="24"/>
          <w:lang w:val="ru-RU"/>
        </w:rPr>
      </w:pPr>
      <w:r w:rsidRPr="00702D45">
        <w:rPr>
          <w:rFonts w:ascii="Times New Roman" w:hAnsi="Times New Roman" w:cs="Times New Roman"/>
          <w:b/>
          <w:sz w:val="24"/>
          <w:szCs w:val="24"/>
          <w:lang w:val="ru-RU"/>
        </w:rPr>
        <w:t xml:space="preserve">Убеждение </w:t>
      </w:r>
      <w:r w:rsidRPr="00D65194">
        <w:rPr>
          <w:rFonts w:ascii="Times New Roman" w:hAnsi="Times New Roman" w:cs="Times New Roman"/>
          <w:sz w:val="24"/>
          <w:szCs w:val="24"/>
          <w:lang w:val="ru-RU"/>
        </w:rPr>
        <w:t>– представляет собой преимущественно интеллектуальное, а внушение – преимущественно эмоционально-волевое воздействие.</w:t>
      </w:r>
    </w:p>
    <w:p w:rsidR="00BE3D42" w:rsidRDefault="00BE3D42" w:rsidP="00BE3D42">
      <w:pPr>
        <w:spacing w:after="0" w:line="240" w:lineRule="auto"/>
        <w:rPr>
          <w:rFonts w:ascii="Times New Roman" w:hAnsi="Times New Roman" w:cs="Times New Roman"/>
          <w:sz w:val="24"/>
          <w:szCs w:val="24"/>
          <w:lang w:val="ru-RU"/>
        </w:rPr>
      </w:pPr>
    </w:p>
    <w:p w:rsidR="00F17AEB" w:rsidRPr="00C66E5C" w:rsidRDefault="00F17AEB" w:rsidP="00F17AEB">
      <w:pPr>
        <w:spacing w:after="0" w:line="240" w:lineRule="auto"/>
        <w:rPr>
          <w:rFonts w:ascii="Times New Roman" w:hAnsi="Times New Roman" w:cs="Times New Roman"/>
          <w:sz w:val="24"/>
          <w:szCs w:val="24"/>
          <w:lang w:val="ru-RU"/>
        </w:rPr>
      </w:pPr>
      <w:r w:rsidRPr="00C66E5C">
        <w:rPr>
          <w:rFonts w:ascii="Times New Roman" w:hAnsi="Times New Roman" w:cs="Times New Roman"/>
          <w:sz w:val="24"/>
          <w:szCs w:val="24"/>
          <w:lang w:val="ru-RU"/>
        </w:rPr>
        <w:t xml:space="preserve">Убеждая аудиторию согласиться с его выводами, коммуникатор пользуется тремя основными категориями аргументов. </w:t>
      </w:r>
    </w:p>
    <w:p w:rsidR="00F17AEB" w:rsidRPr="00C66E5C" w:rsidRDefault="00F17AEB" w:rsidP="00F17AEB">
      <w:pPr>
        <w:spacing w:after="0" w:line="240" w:lineRule="auto"/>
        <w:rPr>
          <w:rFonts w:ascii="Times New Roman" w:hAnsi="Times New Roman" w:cs="Times New Roman"/>
          <w:sz w:val="24"/>
          <w:szCs w:val="24"/>
          <w:lang w:val="ru-RU"/>
        </w:rPr>
      </w:pPr>
      <w:r w:rsidRPr="00C66E5C">
        <w:rPr>
          <w:rFonts w:ascii="Times New Roman" w:hAnsi="Times New Roman" w:cs="Times New Roman"/>
          <w:sz w:val="24"/>
          <w:szCs w:val="24"/>
          <w:lang w:val="ru-RU"/>
        </w:rPr>
        <w:t xml:space="preserve">Во-первых, это «основательные», неопровержимые факты, которые либо подводят аудиторию к оценке предлагаемого вывода как правильного, истинного, либо позволяют сделать такой же вывод самостоятельно. </w:t>
      </w:r>
    </w:p>
    <w:p w:rsidR="00F17AEB" w:rsidRPr="00C66E5C" w:rsidRDefault="00F17AEB" w:rsidP="00F17AEB">
      <w:pPr>
        <w:spacing w:after="0" w:line="240" w:lineRule="auto"/>
        <w:rPr>
          <w:rFonts w:ascii="Times New Roman" w:hAnsi="Times New Roman" w:cs="Times New Roman"/>
          <w:sz w:val="24"/>
          <w:szCs w:val="24"/>
          <w:lang w:val="ru-RU"/>
        </w:rPr>
      </w:pPr>
    </w:p>
    <w:p w:rsidR="00F17AEB" w:rsidRPr="00C66E5C" w:rsidRDefault="00F17AEB" w:rsidP="00F17AEB">
      <w:pPr>
        <w:spacing w:after="0" w:line="240" w:lineRule="auto"/>
        <w:rPr>
          <w:rFonts w:ascii="Times New Roman" w:hAnsi="Times New Roman" w:cs="Times New Roman"/>
          <w:sz w:val="24"/>
          <w:szCs w:val="24"/>
          <w:lang w:val="ru-RU"/>
        </w:rPr>
      </w:pPr>
      <w:r w:rsidRPr="00C66E5C">
        <w:rPr>
          <w:rFonts w:ascii="Times New Roman" w:hAnsi="Times New Roman" w:cs="Times New Roman"/>
          <w:sz w:val="24"/>
          <w:szCs w:val="24"/>
          <w:lang w:val="ru-RU"/>
        </w:rPr>
        <w:t xml:space="preserve">Во-вторых, аргументы, содержащие «позитивную» апелляцию к психическому удовлетворению, которое дает принятие предлагаемой информации. </w:t>
      </w:r>
    </w:p>
    <w:p w:rsidR="00F17AEB" w:rsidRPr="00C66E5C" w:rsidRDefault="00F17AEB" w:rsidP="00F17AEB">
      <w:pPr>
        <w:spacing w:after="0" w:line="240" w:lineRule="auto"/>
        <w:rPr>
          <w:rFonts w:ascii="Times New Roman" w:hAnsi="Times New Roman" w:cs="Times New Roman"/>
          <w:sz w:val="24"/>
          <w:szCs w:val="24"/>
          <w:lang w:val="ru-RU"/>
        </w:rPr>
      </w:pPr>
    </w:p>
    <w:p w:rsidR="00F17AEB" w:rsidRPr="00C66E5C" w:rsidRDefault="00F17AEB" w:rsidP="00F17AEB">
      <w:pPr>
        <w:spacing w:after="0" w:line="240" w:lineRule="auto"/>
        <w:rPr>
          <w:rFonts w:ascii="Times New Roman" w:hAnsi="Times New Roman" w:cs="Times New Roman"/>
          <w:sz w:val="24"/>
          <w:szCs w:val="24"/>
          <w:lang w:val="ru-RU"/>
        </w:rPr>
      </w:pPr>
      <w:r w:rsidRPr="00C66E5C">
        <w:rPr>
          <w:rFonts w:ascii="Times New Roman" w:hAnsi="Times New Roman" w:cs="Times New Roman"/>
          <w:sz w:val="24"/>
          <w:szCs w:val="24"/>
          <w:lang w:val="ru-RU"/>
        </w:rPr>
        <w:t xml:space="preserve">И, наконец, в-третьих, аргументы, в которых заключена «негативная» апелляция, привлекающая внимание к неприятным последствиям, которые могут возникнуть из-за того, что информация не будет принята. </w:t>
      </w:r>
    </w:p>
    <w:p w:rsidR="00F17AEB" w:rsidRPr="00C66E5C" w:rsidRDefault="00F17AEB" w:rsidP="00F17AEB">
      <w:pPr>
        <w:spacing w:after="0" w:line="240" w:lineRule="auto"/>
        <w:rPr>
          <w:rFonts w:ascii="Times New Roman" w:hAnsi="Times New Roman" w:cs="Times New Roman"/>
          <w:sz w:val="24"/>
          <w:szCs w:val="24"/>
          <w:lang w:val="ru-RU"/>
        </w:rPr>
      </w:pPr>
    </w:p>
    <w:p w:rsidR="00F17AEB" w:rsidRPr="00C66E5C" w:rsidRDefault="00F17AEB" w:rsidP="00F17AEB">
      <w:pPr>
        <w:spacing w:after="0" w:line="240" w:lineRule="auto"/>
        <w:rPr>
          <w:rFonts w:ascii="Times New Roman" w:hAnsi="Times New Roman" w:cs="Times New Roman"/>
          <w:sz w:val="24"/>
          <w:szCs w:val="24"/>
          <w:lang w:val="ru-RU"/>
        </w:rPr>
      </w:pPr>
      <w:r w:rsidRPr="00C66E5C">
        <w:rPr>
          <w:rFonts w:ascii="Times New Roman" w:hAnsi="Times New Roman" w:cs="Times New Roman"/>
          <w:sz w:val="24"/>
          <w:szCs w:val="24"/>
          <w:lang w:val="ru-RU"/>
        </w:rPr>
        <w:t>Соотношение логических и эмоциональных апелляций к аудитории</w:t>
      </w:r>
    </w:p>
    <w:p w:rsidR="00F17AEB" w:rsidRPr="00C66E5C" w:rsidRDefault="00F17AEB" w:rsidP="00F17AEB">
      <w:pPr>
        <w:spacing w:after="0" w:line="240" w:lineRule="auto"/>
        <w:rPr>
          <w:rFonts w:ascii="Times New Roman" w:hAnsi="Times New Roman" w:cs="Times New Roman"/>
          <w:sz w:val="24"/>
          <w:szCs w:val="24"/>
          <w:lang w:val="ru-RU"/>
        </w:rPr>
      </w:pPr>
      <w:r w:rsidRPr="00C66E5C">
        <w:rPr>
          <w:rFonts w:ascii="Times New Roman" w:hAnsi="Times New Roman" w:cs="Times New Roman"/>
          <w:sz w:val="24"/>
          <w:szCs w:val="24"/>
          <w:lang w:val="ru-RU"/>
        </w:rPr>
        <w:t xml:space="preserve"> Логические, рациональные приемы и доказательства в массовых информационных процессах часто оказываются малоубедительными, а аргументы, запрещенные в логике научного исследования (иногда их не очень точно называют «психологическими аргументами»), выступают как главное средство убеждения массовых аудиторий. При публицистическом, пропагандистском подходе они, по сути дела, обязательны, а рекламное воздействие без них просто невозможно. </w:t>
      </w:r>
    </w:p>
    <w:p w:rsidR="00F17AEB" w:rsidRDefault="00F17AEB" w:rsidP="00BE3D42">
      <w:pPr>
        <w:spacing w:after="0" w:line="240" w:lineRule="auto"/>
        <w:rPr>
          <w:rFonts w:ascii="Times New Roman" w:hAnsi="Times New Roman" w:cs="Times New Roman"/>
          <w:sz w:val="24"/>
          <w:szCs w:val="24"/>
          <w:lang w:val="ru-RU"/>
        </w:rPr>
      </w:pPr>
    </w:p>
    <w:p w:rsidR="00BE3D42" w:rsidRPr="00E95883" w:rsidRDefault="00BE3D42" w:rsidP="00BE3D42">
      <w:pPr>
        <w:spacing w:after="0" w:line="240" w:lineRule="auto"/>
        <w:rPr>
          <w:rFonts w:ascii="Times New Roman" w:hAnsi="Times New Roman" w:cs="Times New Roman"/>
          <w:sz w:val="24"/>
          <w:szCs w:val="24"/>
          <w:lang w:val="ru-RU"/>
        </w:rPr>
      </w:pPr>
      <w:r w:rsidRPr="00E95883">
        <w:rPr>
          <w:rFonts w:ascii="Times New Roman" w:hAnsi="Times New Roman" w:cs="Times New Roman"/>
          <w:sz w:val="24"/>
          <w:szCs w:val="24"/>
          <w:lang w:val="ru-RU"/>
        </w:rPr>
        <w:t xml:space="preserve">Оратор, желающий увлечь толпу, должен злоупотреблять сильными выражениями. Преувеличивать, утверждать, повторять и никогда не пробовать доказывать что-нибудь рассуждениям - вот способы аргументации для толпы. </w:t>
      </w:r>
    </w:p>
    <w:p w:rsidR="00BE3D42" w:rsidRPr="00E95883" w:rsidRDefault="00BE3D42" w:rsidP="00BE3D42">
      <w:pPr>
        <w:spacing w:after="0" w:line="240" w:lineRule="auto"/>
        <w:rPr>
          <w:rFonts w:ascii="Times New Roman" w:hAnsi="Times New Roman" w:cs="Times New Roman"/>
          <w:sz w:val="24"/>
          <w:szCs w:val="24"/>
          <w:lang w:val="ru-RU"/>
        </w:rPr>
      </w:pPr>
    </w:p>
    <w:p w:rsidR="00BE3D42" w:rsidRPr="00E95883" w:rsidRDefault="00BE3D42" w:rsidP="00BE3D42">
      <w:pPr>
        <w:spacing w:after="0" w:line="240" w:lineRule="auto"/>
        <w:rPr>
          <w:rFonts w:ascii="Times New Roman" w:hAnsi="Times New Roman" w:cs="Times New Roman"/>
          <w:sz w:val="24"/>
          <w:szCs w:val="24"/>
          <w:lang w:val="ru-RU"/>
        </w:rPr>
      </w:pPr>
      <w:r w:rsidRPr="00E95883">
        <w:rPr>
          <w:rFonts w:ascii="Times New Roman" w:hAnsi="Times New Roman" w:cs="Times New Roman"/>
          <w:sz w:val="24"/>
          <w:szCs w:val="24"/>
          <w:lang w:val="ru-RU"/>
        </w:rPr>
        <w:t xml:space="preserve">Утверждение тогда лишь воздействует на толпу, когда оно многократно повторяется в одних и тех же выражениях: в таком случае идея внедряется в умы так прочно, </w:t>
      </w:r>
      <w:proofErr w:type="gramStart"/>
      <w:r w:rsidRPr="00E95883">
        <w:rPr>
          <w:rFonts w:ascii="Times New Roman" w:hAnsi="Times New Roman" w:cs="Times New Roman"/>
          <w:sz w:val="24"/>
          <w:szCs w:val="24"/>
          <w:lang w:val="ru-RU"/>
        </w:rPr>
        <w:t>что</w:t>
      </w:r>
      <w:proofErr w:type="gramEnd"/>
      <w:r w:rsidRPr="00E95883">
        <w:rPr>
          <w:rFonts w:ascii="Times New Roman" w:hAnsi="Times New Roman" w:cs="Times New Roman"/>
          <w:sz w:val="24"/>
          <w:szCs w:val="24"/>
          <w:lang w:val="ru-RU"/>
        </w:rPr>
        <w:t xml:space="preserve"> в конце концов воспринимается как доказанная истина, а затем и врезается в самые глубокие области бессознательного. Этот прием также вполне успешно применяется лидерами или вожаками толпы.</w:t>
      </w:r>
    </w:p>
    <w:p w:rsidR="00BE3D42" w:rsidRDefault="00BE3D42" w:rsidP="00D65194">
      <w:pPr>
        <w:spacing w:after="0" w:line="240" w:lineRule="auto"/>
        <w:rPr>
          <w:rFonts w:ascii="Times New Roman" w:hAnsi="Times New Roman" w:cs="Times New Roman"/>
          <w:b/>
          <w:sz w:val="24"/>
          <w:szCs w:val="24"/>
          <w:lang w:val="ru-RU"/>
        </w:rPr>
      </w:pPr>
    </w:p>
    <w:p w:rsidR="00D65194" w:rsidRPr="00D65194" w:rsidRDefault="00D65194" w:rsidP="00D65194">
      <w:pPr>
        <w:spacing w:after="0" w:line="240" w:lineRule="auto"/>
        <w:rPr>
          <w:rFonts w:ascii="Times New Roman" w:hAnsi="Times New Roman" w:cs="Times New Roman"/>
          <w:sz w:val="24"/>
          <w:szCs w:val="24"/>
          <w:lang w:val="ru-RU"/>
        </w:rPr>
      </w:pPr>
      <w:r w:rsidRPr="00C5769C">
        <w:rPr>
          <w:rFonts w:ascii="Times New Roman" w:hAnsi="Times New Roman" w:cs="Times New Roman"/>
          <w:b/>
          <w:sz w:val="24"/>
          <w:szCs w:val="24"/>
          <w:lang w:val="ru-RU"/>
        </w:rPr>
        <w:t>Внушение</w:t>
      </w:r>
      <w:r w:rsidRPr="00D65194">
        <w:rPr>
          <w:rFonts w:ascii="Times New Roman" w:hAnsi="Times New Roman" w:cs="Times New Roman"/>
          <w:sz w:val="24"/>
          <w:szCs w:val="24"/>
          <w:lang w:val="ru-RU"/>
        </w:rPr>
        <w:t xml:space="preserve"> представляет собой особый вид воздействия, а именно целенаправленное, неаргументированное воздействие одного человека на другого или на группу. При внушении осуществляется процесс передачи информации, основанный на ее некритическом восприятии. </w:t>
      </w:r>
      <w:r w:rsidRPr="00C5769C">
        <w:rPr>
          <w:rFonts w:ascii="Times New Roman" w:hAnsi="Times New Roman" w:cs="Times New Roman"/>
          <w:b/>
          <w:sz w:val="24"/>
          <w:szCs w:val="24"/>
          <w:lang w:val="ru-RU"/>
        </w:rPr>
        <w:t>Часто всю информацию, передаваемую от человека к человеку, классифицируют с точки зрения меры активности позиции коммуникатора, различая в ней сообщение, убеждение и внушение.</w:t>
      </w:r>
      <w:r w:rsidRPr="00D65194">
        <w:rPr>
          <w:rFonts w:ascii="Times New Roman" w:hAnsi="Times New Roman" w:cs="Times New Roman"/>
          <w:sz w:val="24"/>
          <w:szCs w:val="24"/>
          <w:lang w:val="ru-RU"/>
        </w:rPr>
        <w:t xml:space="preserve"> Именно эта третья форма информации связана с некритическим восприятием. Предполагается, что человек, принимающий информацию, в случае внушения не способен на ее критическую оценку. Естественно, что в различных ситуациях и для различных групп людей мера </w:t>
      </w:r>
      <w:proofErr w:type="spellStart"/>
      <w:r w:rsidRPr="00D65194">
        <w:rPr>
          <w:rFonts w:ascii="Times New Roman" w:hAnsi="Times New Roman" w:cs="Times New Roman"/>
          <w:sz w:val="24"/>
          <w:szCs w:val="24"/>
          <w:lang w:val="ru-RU"/>
        </w:rPr>
        <w:t>неаргументированности</w:t>
      </w:r>
      <w:proofErr w:type="spellEnd"/>
      <w:r w:rsidRPr="00D65194">
        <w:rPr>
          <w:rFonts w:ascii="Times New Roman" w:hAnsi="Times New Roman" w:cs="Times New Roman"/>
          <w:sz w:val="24"/>
          <w:szCs w:val="24"/>
          <w:lang w:val="ru-RU"/>
        </w:rPr>
        <w:t>, допускающая некритическое принятие информации, становится весьма различной.</w:t>
      </w:r>
    </w:p>
    <w:p w:rsidR="00D65194" w:rsidRPr="00D65194" w:rsidRDefault="00D65194" w:rsidP="00D65194">
      <w:pPr>
        <w:spacing w:after="0" w:line="240" w:lineRule="auto"/>
        <w:rPr>
          <w:rFonts w:ascii="Times New Roman" w:hAnsi="Times New Roman" w:cs="Times New Roman"/>
          <w:sz w:val="24"/>
          <w:szCs w:val="24"/>
          <w:lang w:val="ru-RU"/>
        </w:rPr>
      </w:pPr>
    </w:p>
    <w:p w:rsidR="00D65194" w:rsidRPr="00D65194" w:rsidRDefault="00D65194" w:rsidP="00D65194">
      <w:pPr>
        <w:spacing w:after="0" w:line="240" w:lineRule="auto"/>
        <w:rPr>
          <w:rFonts w:ascii="Times New Roman" w:hAnsi="Times New Roman" w:cs="Times New Roman"/>
          <w:sz w:val="24"/>
          <w:szCs w:val="24"/>
          <w:lang w:val="ru-RU"/>
        </w:rPr>
      </w:pPr>
      <w:r w:rsidRPr="00D65194">
        <w:rPr>
          <w:rFonts w:ascii="Times New Roman" w:hAnsi="Times New Roman" w:cs="Times New Roman"/>
          <w:sz w:val="24"/>
          <w:szCs w:val="24"/>
          <w:lang w:val="ru-RU"/>
        </w:rPr>
        <w:lastRenderedPageBreak/>
        <w:t xml:space="preserve">Внушение, «суггестия», как социально-психологическое явление обладает глубокой спецификой, поэтому правомерно говорить об особом явлении «социальной суггестии». Человек, осуществляющий внушение, называется </w:t>
      </w:r>
      <w:proofErr w:type="spellStart"/>
      <w:r w:rsidRPr="00D65194">
        <w:rPr>
          <w:rFonts w:ascii="Times New Roman" w:hAnsi="Times New Roman" w:cs="Times New Roman"/>
          <w:sz w:val="24"/>
          <w:szCs w:val="24"/>
          <w:lang w:val="ru-RU"/>
        </w:rPr>
        <w:t>суггестор</w:t>
      </w:r>
      <w:proofErr w:type="spellEnd"/>
      <w:r w:rsidRPr="00D65194">
        <w:rPr>
          <w:rFonts w:ascii="Times New Roman" w:hAnsi="Times New Roman" w:cs="Times New Roman"/>
          <w:sz w:val="24"/>
          <w:szCs w:val="24"/>
          <w:lang w:val="ru-RU"/>
        </w:rPr>
        <w:t xml:space="preserve">, человек, которому внушают, т.е. выступающий объектом внушения, называется </w:t>
      </w:r>
      <w:proofErr w:type="spellStart"/>
      <w:r w:rsidRPr="00D65194">
        <w:rPr>
          <w:rFonts w:ascii="Times New Roman" w:hAnsi="Times New Roman" w:cs="Times New Roman"/>
          <w:sz w:val="24"/>
          <w:szCs w:val="24"/>
          <w:lang w:val="ru-RU"/>
        </w:rPr>
        <w:t>суггеренд</w:t>
      </w:r>
      <w:proofErr w:type="spellEnd"/>
      <w:r w:rsidRPr="00D65194">
        <w:rPr>
          <w:rFonts w:ascii="Times New Roman" w:hAnsi="Times New Roman" w:cs="Times New Roman"/>
          <w:sz w:val="24"/>
          <w:szCs w:val="24"/>
          <w:lang w:val="ru-RU"/>
        </w:rPr>
        <w:t xml:space="preserve">. Явление сопротивления </w:t>
      </w:r>
      <w:proofErr w:type="gramStart"/>
      <w:r w:rsidRPr="00D65194">
        <w:rPr>
          <w:rFonts w:ascii="Times New Roman" w:hAnsi="Times New Roman" w:cs="Times New Roman"/>
          <w:sz w:val="24"/>
          <w:szCs w:val="24"/>
          <w:lang w:val="ru-RU"/>
        </w:rPr>
        <w:t>внушающему</w:t>
      </w:r>
      <w:proofErr w:type="gramEnd"/>
      <w:r w:rsidRPr="00D65194">
        <w:rPr>
          <w:rFonts w:ascii="Times New Roman" w:hAnsi="Times New Roman" w:cs="Times New Roman"/>
          <w:sz w:val="24"/>
          <w:szCs w:val="24"/>
          <w:lang w:val="ru-RU"/>
        </w:rPr>
        <w:t xml:space="preserve"> воздействие называется </w:t>
      </w:r>
      <w:proofErr w:type="spellStart"/>
      <w:r w:rsidRPr="00D65194">
        <w:rPr>
          <w:rFonts w:ascii="Times New Roman" w:hAnsi="Times New Roman" w:cs="Times New Roman"/>
          <w:sz w:val="24"/>
          <w:szCs w:val="24"/>
          <w:lang w:val="ru-RU"/>
        </w:rPr>
        <w:t>контрсуггестией</w:t>
      </w:r>
      <w:proofErr w:type="spellEnd"/>
      <w:r w:rsidRPr="00D65194">
        <w:rPr>
          <w:rFonts w:ascii="Times New Roman" w:hAnsi="Times New Roman" w:cs="Times New Roman"/>
          <w:sz w:val="24"/>
          <w:szCs w:val="24"/>
          <w:lang w:val="ru-RU"/>
        </w:rPr>
        <w:t>.</w:t>
      </w:r>
    </w:p>
    <w:p w:rsidR="00096B4E" w:rsidRDefault="00096B4E" w:rsidP="00702D45">
      <w:pPr>
        <w:spacing w:after="0" w:line="240" w:lineRule="auto"/>
        <w:rPr>
          <w:rFonts w:ascii="Times New Roman" w:hAnsi="Times New Roman" w:cs="Times New Roman"/>
          <w:b/>
          <w:sz w:val="24"/>
          <w:szCs w:val="24"/>
          <w:lang w:val="ru-RU"/>
        </w:rPr>
      </w:pPr>
    </w:p>
    <w:p w:rsidR="00702D45" w:rsidRPr="00702D45" w:rsidRDefault="00702D45" w:rsidP="00702D45">
      <w:pPr>
        <w:spacing w:after="0" w:line="240" w:lineRule="auto"/>
        <w:rPr>
          <w:rFonts w:ascii="Times New Roman" w:hAnsi="Times New Roman" w:cs="Times New Roman"/>
          <w:b/>
          <w:sz w:val="24"/>
          <w:szCs w:val="24"/>
          <w:lang w:val="ru-RU"/>
        </w:rPr>
      </w:pPr>
      <w:r w:rsidRPr="00702D45">
        <w:rPr>
          <w:rFonts w:ascii="Times New Roman" w:hAnsi="Times New Roman" w:cs="Times New Roman"/>
          <w:b/>
          <w:sz w:val="24"/>
          <w:szCs w:val="24"/>
          <w:lang w:val="ru-RU"/>
        </w:rPr>
        <w:t xml:space="preserve">Способы и приемы внушающего воздействия </w:t>
      </w:r>
    </w:p>
    <w:p w:rsidR="00702D45" w:rsidRPr="00702D45" w:rsidRDefault="00702D45" w:rsidP="00702D45">
      <w:pPr>
        <w:spacing w:after="0" w:line="240" w:lineRule="auto"/>
        <w:rPr>
          <w:rFonts w:ascii="Times New Roman" w:hAnsi="Times New Roman" w:cs="Times New Roman"/>
          <w:sz w:val="24"/>
          <w:szCs w:val="24"/>
          <w:lang w:val="ru-RU"/>
        </w:rPr>
      </w:pPr>
    </w:p>
    <w:p w:rsidR="00702D45" w:rsidRPr="00702D45" w:rsidRDefault="00702D45" w:rsidP="00702D45">
      <w:pPr>
        <w:spacing w:after="0" w:line="240" w:lineRule="auto"/>
        <w:rPr>
          <w:rFonts w:ascii="Times New Roman" w:hAnsi="Times New Roman" w:cs="Times New Roman"/>
          <w:sz w:val="24"/>
          <w:szCs w:val="24"/>
          <w:lang w:val="ru-RU"/>
        </w:rPr>
      </w:pPr>
      <w:r w:rsidRPr="00702D45">
        <w:rPr>
          <w:rFonts w:ascii="Times New Roman" w:hAnsi="Times New Roman" w:cs="Times New Roman"/>
          <w:sz w:val="24"/>
          <w:szCs w:val="24"/>
          <w:lang w:val="ru-RU"/>
        </w:rPr>
        <w:t xml:space="preserve">Особенности </w:t>
      </w:r>
      <w:r w:rsidRPr="00F0190A">
        <w:rPr>
          <w:rFonts w:ascii="Times New Roman" w:hAnsi="Times New Roman" w:cs="Times New Roman"/>
          <w:b/>
          <w:sz w:val="24"/>
          <w:szCs w:val="24"/>
          <w:lang w:val="ru-RU"/>
        </w:rPr>
        <w:t>специфического внушения</w:t>
      </w:r>
      <w:r w:rsidRPr="00702D45">
        <w:rPr>
          <w:rFonts w:ascii="Times New Roman" w:hAnsi="Times New Roman" w:cs="Times New Roman"/>
          <w:sz w:val="24"/>
          <w:szCs w:val="24"/>
          <w:lang w:val="ru-RU"/>
        </w:rPr>
        <w:t xml:space="preserve">. Специфическое внушение осуществляется посредством распространения конкретных идей,  представлений, образов и другой информации с целью замещения существующей установки и провоцирования определенной поведенческой реакции объекта воздействия. </w:t>
      </w:r>
    </w:p>
    <w:p w:rsidR="00702D45" w:rsidRPr="00702D45" w:rsidRDefault="00702D45" w:rsidP="00702D45">
      <w:pPr>
        <w:spacing w:after="0" w:line="240" w:lineRule="auto"/>
        <w:rPr>
          <w:rFonts w:ascii="Times New Roman" w:hAnsi="Times New Roman" w:cs="Times New Roman"/>
          <w:sz w:val="24"/>
          <w:szCs w:val="24"/>
          <w:lang w:val="ru-RU"/>
        </w:rPr>
      </w:pPr>
    </w:p>
    <w:p w:rsidR="00702D45" w:rsidRPr="00702D45" w:rsidRDefault="00702D45" w:rsidP="00702D45">
      <w:pPr>
        <w:spacing w:after="0" w:line="240" w:lineRule="auto"/>
        <w:rPr>
          <w:rFonts w:ascii="Times New Roman" w:hAnsi="Times New Roman" w:cs="Times New Roman"/>
          <w:sz w:val="24"/>
          <w:szCs w:val="24"/>
          <w:lang w:val="ru-RU"/>
        </w:rPr>
      </w:pPr>
      <w:r w:rsidRPr="00702D45">
        <w:rPr>
          <w:rFonts w:ascii="Times New Roman" w:hAnsi="Times New Roman" w:cs="Times New Roman"/>
          <w:sz w:val="24"/>
          <w:szCs w:val="24"/>
          <w:lang w:val="ru-RU"/>
        </w:rPr>
        <w:t xml:space="preserve">При специфическом внушении используют только вербальные (речевые) средства влияния и оно обычно является составной частью убеждения, значительно усиливающем его эффективность. </w:t>
      </w:r>
    </w:p>
    <w:p w:rsidR="00702D45" w:rsidRPr="00702D45" w:rsidRDefault="00702D45" w:rsidP="00702D45">
      <w:pPr>
        <w:spacing w:after="0" w:line="240" w:lineRule="auto"/>
        <w:rPr>
          <w:rFonts w:ascii="Times New Roman" w:hAnsi="Times New Roman" w:cs="Times New Roman"/>
          <w:sz w:val="24"/>
          <w:szCs w:val="24"/>
          <w:lang w:val="ru-RU"/>
        </w:rPr>
      </w:pPr>
    </w:p>
    <w:p w:rsidR="00702D45" w:rsidRPr="00702D45" w:rsidRDefault="00702D45" w:rsidP="00702D45">
      <w:pPr>
        <w:spacing w:after="0" w:line="240" w:lineRule="auto"/>
        <w:rPr>
          <w:rFonts w:ascii="Times New Roman" w:hAnsi="Times New Roman" w:cs="Times New Roman"/>
          <w:sz w:val="24"/>
          <w:szCs w:val="24"/>
          <w:lang w:val="ru-RU"/>
        </w:rPr>
      </w:pPr>
      <w:r w:rsidRPr="00702D45">
        <w:rPr>
          <w:rFonts w:ascii="Times New Roman" w:hAnsi="Times New Roman" w:cs="Times New Roman"/>
          <w:sz w:val="24"/>
          <w:szCs w:val="24"/>
          <w:lang w:val="ru-RU"/>
        </w:rPr>
        <w:t xml:space="preserve">Различают следующие основные </w:t>
      </w:r>
      <w:r w:rsidRPr="00702D45">
        <w:rPr>
          <w:rFonts w:ascii="Times New Roman" w:hAnsi="Times New Roman" w:cs="Times New Roman"/>
          <w:b/>
          <w:sz w:val="24"/>
          <w:szCs w:val="24"/>
          <w:lang w:val="ru-RU"/>
        </w:rPr>
        <w:t>способы</w:t>
      </w:r>
      <w:r w:rsidRPr="00702D45">
        <w:rPr>
          <w:rFonts w:ascii="Times New Roman" w:hAnsi="Times New Roman" w:cs="Times New Roman"/>
          <w:sz w:val="24"/>
          <w:szCs w:val="24"/>
          <w:lang w:val="ru-RU"/>
        </w:rPr>
        <w:t xml:space="preserve"> </w:t>
      </w:r>
      <w:r w:rsidRPr="00702D45">
        <w:rPr>
          <w:rFonts w:ascii="Times New Roman" w:hAnsi="Times New Roman" w:cs="Times New Roman"/>
          <w:b/>
          <w:sz w:val="24"/>
          <w:szCs w:val="24"/>
          <w:lang w:val="ru-RU"/>
        </w:rPr>
        <w:t>специфического внушения</w:t>
      </w:r>
      <w:r w:rsidRPr="00702D45">
        <w:rPr>
          <w:rFonts w:ascii="Times New Roman" w:hAnsi="Times New Roman" w:cs="Times New Roman"/>
          <w:sz w:val="24"/>
          <w:szCs w:val="24"/>
          <w:lang w:val="ru-RU"/>
        </w:rPr>
        <w:t xml:space="preserve">: </w:t>
      </w:r>
    </w:p>
    <w:p w:rsidR="00702D45" w:rsidRPr="00702D45" w:rsidRDefault="00702D45" w:rsidP="00702D45">
      <w:pPr>
        <w:spacing w:after="0" w:line="240" w:lineRule="auto"/>
        <w:rPr>
          <w:rFonts w:ascii="Times New Roman" w:hAnsi="Times New Roman" w:cs="Times New Roman"/>
          <w:sz w:val="24"/>
          <w:szCs w:val="24"/>
          <w:lang w:val="ru-RU"/>
        </w:rPr>
      </w:pPr>
    </w:p>
    <w:p w:rsidR="00702D45" w:rsidRPr="00702D45" w:rsidRDefault="00702D45" w:rsidP="00702D45">
      <w:pPr>
        <w:spacing w:after="0" w:line="240" w:lineRule="auto"/>
        <w:rPr>
          <w:rFonts w:ascii="Times New Roman" w:hAnsi="Times New Roman" w:cs="Times New Roman"/>
          <w:sz w:val="24"/>
          <w:szCs w:val="24"/>
          <w:lang w:val="ru-RU"/>
        </w:rPr>
      </w:pPr>
      <w:r w:rsidRPr="00702D45">
        <w:rPr>
          <w:rFonts w:ascii="Times New Roman" w:hAnsi="Times New Roman" w:cs="Times New Roman"/>
          <w:sz w:val="24"/>
          <w:szCs w:val="24"/>
          <w:lang w:val="ru-RU"/>
        </w:rPr>
        <w:t>1. "</w:t>
      </w:r>
      <w:r w:rsidRPr="00702D45">
        <w:rPr>
          <w:rFonts w:ascii="Times New Roman" w:hAnsi="Times New Roman" w:cs="Times New Roman"/>
          <w:b/>
          <w:sz w:val="24"/>
          <w:szCs w:val="24"/>
          <w:lang w:val="ru-RU"/>
        </w:rPr>
        <w:t>Приклеивание ярлыков</w:t>
      </w:r>
      <w:r w:rsidRPr="00702D45">
        <w:rPr>
          <w:rFonts w:ascii="Times New Roman" w:hAnsi="Times New Roman" w:cs="Times New Roman"/>
          <w:sz w:val="24"/>
          <w:szCs w:val="24"/>
          <w:lang w:val="ru-RU"/>
        </w:rPr>
        <w:t xml:space="preserve">". Используется для того, чтобы опорочить какую-то идею, личность или явление посредством  оскорбительных эпитетов или метафор, вызывающих негативное отношение. Чаще всего его применяют в отношении политических деятелей, и других общеизвестных лиц. </w:t>
      </w:r>
    </w:p>
    <w:p w:rsidR="004553F3" w:rsidRDefault="004553F3" w:rsidP="00702D45">
      <w:pPr>
        <w:spacing w:after="0" w:line="240" w:lineRule="auto"/>
        <w:rPr>
          <w:rFonts w:ascii="Times New Roman" w:hAnsi="Times New Roman" w:cs="Times New Roman"/>
          <w:sz w:val="24"/>
          <w:szCs w:val="24"/>
          <w:lang w:val="ru-RU"/>
        </w:rPr>
      </w:pPr>
    </w:p>
    <w:p w:rsidR="00702D45" w:rsidRPr="00702D45" w:rsidRDefault="00702D45" w:rsidP="00702D45">
      <w:pPr>
        <w:spacing w:after="0" w:line="240" w:lineRule="auto"/>
        <w:rPr>
          <w:rFonts w:ascii="Times New Roman" w:hAnsi="Times New Roman" w:cs="Times New Roman"/>
          <w:sz w:val="24"/>
          <w:szCs w:val="24"/>
          <w:lang w:val="ru-RU"/>
        </w:rPr>
      </w:pPr>
      <w:r w:rsidRPr="00702D45">
        <w:rPr>
          <w:rFonts w:ascii="Times New Roman" w:hAnsi="Times New Roman" w:cs="Times New Roman"/>
          <w:sz w:val="24"/>
          <w:szCs w:val="24"/>
          <w:lang w:val="ru-RU"/>
        </w:rPr>
        <w:t>2. "</w:t>
      </w:r>
      <w:r w:rsidRPr="00702D45">
        <w:rPr>
          <w:rFonts w:ascii="Times New Roman" w:hAnsi="Times New Roman" w:cs="Times New Roman"/>
          <w:b/>
          <w:sz w:val="24"/>
          <w:szCs w:val="24"/>
          <w:lang w:val="ru-RU"/>
        </w:rPr>
        <w:t>Сияющее обобщение</w:t>
      </w:r>
      <w:r w:rsidRPr="00702D45">
        <w:rPr>
          <w:rFonts w:ascii="Times New Roman" w:hAnsi="Times New Roman" w:cs="Times New Roman"/>
          <w:sz w:val="24"/>
          <w:szCs w:val="24"/>
          <w:lang w:val="ru-RU"/>
        </w:rPr>
        <w:t xml:space="preserve">". Заключается в обозначении конкретной идеи или личности обобщающим родовым именем, имеющим  положительную эмоциональную окраску. Цель - побудить объект воздействия принять и одобрить преподносимое понятие или </w:t>
      </w:r>
    </w:p>
    <w:p w:rsidR="00702D45" w:rsidRDefault="00702D45" w:rsidP="00702D45">
      <w:pPr>
        <w:spacing w:after="0" w:line="240" w:lineRule="auto"/>
        <w:rPr>
          <w:rFonts w:ascii="Times New Roman" w:hAnsi="Times New Roman" w:cs="Times New Roman"/>
          <w:sz w:val="24"/>
          <w:szCs w:val="24"/>
          <w:lang w:val="ru-RU"/>
        </w:rPr>
      </w:pPr>
      <w:r w:rsidRPr="00702D45">
        <w:rPr>
          <w:rFonts w:ascii="Times New Roman" w:hAnsi="Times New Roman" w:cs="Times New Roman"/>
          <w:sz w:val="24"/>
          <w:szCs w:val="24"/>
          <w:lang w:val="ru-RU"/>
        </w:rPr>
        <w:t xml:space="preserve"> суждение. Этот способ позволяет скрывать отрицательные последствия усвоения содержания внушения и тем самым не провоцировать негативные ассоциации. </w:t>
      </w:r>
    </w:p>
    <w:p w:rsidR="004553F3" w:rsidRPr="00702D45" w:rsidRDefault="004553F3" w:rsidP="00702D45">
      <w:pPr>
        <w:spacing w:after="0" w:line="240" w:lineRule="auto"/>
        <w:rPr>
          <w:rFonts w:ascii="Times New Roman" w:hAnsi="Times New Roman" w:cs="Times New Roman"/>
          <w:sz w:val="24"/>
          <w:szCs w:val="24"/>
          <w:lang w:val="ru-RU"/>
        </w:rPr>
      </w:pPr>
    </w:p>
    <w:p w:rsidR="00702D45" w:rsidRPr="00702D45" w:rsidRDefault="00702D45" w:rsidP="00702D45">
      <w:pPr>
        <w:spacing w:after="0" w:line="240" w:lineRule="auto"/>
        <w:rPr>
          <w:rFonts w:ascii="Times New Roman" w:hAnsi="Times New Roman" w:cs="Times New Roman"/>
          <w:sz w:val="24"/>
          <w:szCs w:val="24"/>
          <w:lang w:val="ru-RU"/>
        </w:rPr>
      </w:pPr>
      <w:r w:rsidRPr="00702D45">
        <w:rPr>
          <w:rFonts w:ascii="Times New Roman" w:hAnsi="Times New Roman" w:cs="Times New Roman"/>
          <w:sz w:val="24"/>
          <w:szCs w:val="24"/>
          <w:lang w:val="ru-RU"/>
        </w:rPr>
        <w:t>3. "</w:t>
      </w:r>
      <w:r w:rsidRPr="00702D45">
        <w:rPr>
          <w:rFonts w:ascii="Times New Roman" w:hAnsi="Times New Roman" w:cs="Times New Roman"/>
          <w:b/>
          <w:sz w:val="24"/>
          <w:szCs w:val="24"/>
          <w:lang w:val="ru-RU"/>
        </w:rPr>
        <w:t>Перенос</w:t>
      </w:r>
      <w:r w:rsidRPr="00702D45">
        <w:rPr>
          <w:rFonts w:ascii="Times New Roman" w:hAnsi="Times New Roman" w:cs="Times New Roman"/>
          <w:sz w:val="24"/>
          <w:szCs w:val="24"/>
          <w:lang w:val="ru-RU"/>
        </w:rPr>
        <w:t>" (трансфер). Суть его - вызвать через преподносимый образ (понятие, лозунг, идею) ассоциацию с чем-либо или  кем-либо, имеющим в глазах объекта бесспорный престиж (ценность), чтобы сделать содержание воздействия приемлемым. Например,</w:t>
      </w:r>
      <w:r w:rsidR="00F0190A" w:rsidRPr="004553F3">
        <w:rPr>
          <w:lang w:val="ru-RU"/>
        </w:rPr>
        <w:t xml:space="preserve"> </w:t>
      </w:r>
      <w:r w:rsidR="00F0190A" w:rsidRPr="00F0190A">
        <w:rPr>
          <w:rFonts w:ascii="Times New Roman" w:hAnsi="Times New Roman" w:cs="Times New Roman"/>
          <w:sz w:val="24"/>
          <w:szCs w:val="24"/>
          <w:lang w:val="ru-RU"/>
        </w:rPr>
        <w:t xml:space="preserve">апелляция к авторитету, </w:t>
      </w:r>
      <w:r w:rsidR="004553F3" w:rsidRPr="004553F3">
        <w:rPr>
          <w:rFonts w:ascii="Times New Roman" w:hAnsi="Times New Roman" w:cs="Times New Roman"/>
          <w:sz w:val="24"/>
          <w:szCs w:val="24"/>
          <w:lang w:val="ru-RU"/>
        </w:rPr>
        <w:t>использование</w:t>
      </w:r>
      <w:r w:rsidRPr="00702D45">
        <w:rPr>
          <w:rFonts w:ascii="Times New Roman" w:hAnsi="Times New Roman" w:cs="Times New Roman"/>
          <w:sz w:val="24"/>
          <w:szCs w:val="24"/>
          <w:lang w:val="ru-RU"/>
        </w:rPr>
        <w:t xml:space="preserve"> </w:t>
      </w:r>
      <w:r w:rsidR="004553F3" w:rsidRPr="004553F3">
        <w:rPr>
          <w:rFonts w:ascii="Times New Roman" w:hAnsi="Times New Roman" w:cs="Times New Roman"/>
          <w:sz w:val="24"/>
          <w:szCs w:val="24"/>
          <w:lang w:val="ru-RU"/>
        </w:rPr>
        <w:t>популярных термин</w:t>
      </w:r>
      <w:r w:rsidR="004553F3">
        <w:rPr>
          <w:rFonts w:ascii="Times New Roman" w:hAnsi="Times New Roman" w:cs="Times New Roman"/>
          <w:sz w:val="24"/>
          <w:szCs w:val="24"/>
          <w:lang w:val="ru-RU"/>
        </w:rPr>
        <w:t>ов.</w:t>
      </w:r>
    </w:p>
    <w:p w:rsidR="00702D45" w:rsidRPr="00702D45" w:rsidRDefault="00702D45" w:rsidP="00702D45">
      <w:pPr>
        <w:spacing w:after="0" w:line="240" w:lineRule="auto"/>
        <w:rPr>
          <w:rFonts w:ascii="Times New Roman" w:hAnsi="Times New Roman" w:cs="Times New Roman"/>
          <w:sz w:val="24"/>
          <w:szCs w:val="24"/>
          <w:lang w:val="ru-RU"/>
        </w:rPr>
      </w:pPr>
      <w:r w:rsidRPr="00702D45">
        <w:rPr>
          <w:rFonts w:ascii="Times New Roman" w:hAnsi="Times New Roman" w:cs="Times New Roman"/>
          <w:sz w:val="24"/>
          <w:szCs w:val="24"/>
          <w:lang w:val="ru-RU"/>
        </w:rPr>
        <w:t xml:space="preserve">Часто используется также негативный "перенос" путем пробуждения ассоциаций с отрицательными (для объекта) образами, понятиями, идеями. </w:t>
      </w:r>
    </w:p>
    <w:p w:rsidR="00702D45" w:rsidRPr="00702D45" w:rsidRDefault="00702D45" w:rsidP="00702D45">
      <w:pPr>
        <w:spacing w:after="0" w:line="240" w:lineRule="auto"/>
        <w:rPr>
          <w:rFonts w:ascii="Times New Roman" w:hAnsi="Times New Roman" w:cs="Times New Roman"/>
          <w:sz w:val="24"/>
          <w:szCs w:val="24"/>
          <w:lang w:val="ru-RU"/>
        </w:rPr>
      </w:pPr>
    </w:p>
    <w:p w:rsidR="00702D45" w:rsidRPr="00702D45" w:rsidRDefault="00702D45" w:rsidP="00702D45">
      <w:pPr>
        <w:spacing w:after="0" w:line="240" w:lineRule="auto"/>
        <w:rPr>
          <w:rFonts w:ascii="Times New Roman" w:hAnsi="Times New Roman" w:cs="Times New Roman"/>
          <w:sz w:val="24"/>
          <w:szCs w:val="24"/>
          <w:lang w:val="ru-RU"/>
        </w:rPr>
      </w:pPr>
      <w:r w:rsidRPr="00702D45">
        <w:rPr>
          <w:rFonts w:ascii="Times New Roman" w:hAnsi="Times New Roman" w:cs="Times New Roman"/>
          <w:sz w:val="24"/>
          <w:szCs w:val="24"/>
          <w:lang w:val="ru-RU"/>
        </w:rPr>
        <w:t>4. "</w:t>
      </w:r>
      <w:r w:rsidRPr="00702D45">
        <w:rPr>
          <w:rFonts w:ascii="Times New Roman" w:hAnsi="Times New Roman" w:cs="Times New Roman"/>
          <w:b/>
          <w:sz w:val="24"/>
          <w:szCs w:val="24"/>
          <w:lang w:val="ru-RU"/>
        </w:rPr>
        <w:t>Свидетельство</w:t>
      </w:r>
      <w:r w:rsidRPr="00702D45">
        <w:rPr>
          <w:rFonts w:ascii="Times New Roman" w:hAnsi="Times New Roman" w:cs="Times New Roman"/>
          <w:sz w:val="24"/>
          <w:szCs w:val="24"/>
          <w:lang w:val="ru-RU"/>
        </w:rPr>
        <w:t xml:space="preserve">". Заключается в цитировании высказываний личности, которую уважает или, наоборот, ненавидит объект  воздействия. </w:t>
      </w:r>
    </w:p>
    <w:p w:rsidR="00702D45" w:rsidRDefault="00702D45" w:rsidP="004553F3">
      <w:pPr>
        <w:spacing w:after="0" w:line="240" w:lineRule="auto"/>
        <w:rPr>
          <w:rFonts w:ascii="Times New Roman" w:hAnsi="Times New Roman" w:cs="Times New Roman"/>
          <w:sz w:val="24"/>
          <w:szCs w:val="24"/>
          <w:lang w:val="ru-RU"/>
        </w:rPr>
      </w:pPr>
      <w:r w:rsidRPr="00702D45">
        <w:rPr>
          <w:rFonts w:ascii="Times New Roman" w:hAnsi="Times New Roman" w:cs="Times New Roman"/>
          <w:sz w:val="24"/>
          <w:szCs w:val="24"/>
          <w:lang w:val="ru-RU"/>
        </w:rPr>
        <w:t xml:space="preserve"> Высказывание, как правило, содержит положительную оценку преподносимой идеи (понятия, суждения) и ставит своей целью  побуждение объекта </w:t>
      </w:r>
      <w:proofErr w:type="gramStart"/>
      <w:r w:rsidRPr="00702D45">
        <w:rPr>
          <w:rFonts w:ascii="Times New Roman" w:hAnsi="Times New Roman" w:cs="Times New Roman"/>
          <w:sz w:val="24"/>
          <w:szCs w:val="24"/>
          <w:lang w:val="ru-RU"/>
        </w:rPr>
        <w:t>воздействия</w:t>
      </w:r>
      <w:proofErr w:type="gramEnd"/>
      <w:r w:rsidRPr="00702D45">
        <w:rPr>
          <w:rFonts w:ascii="Times New Roman" w:hAnsi="Times New Roman" w:cs="Times New Roman"/>
          <w:sz w:val="24"/>
          <w:szCs w:val="24"/>
          <w:lang w:val="ru-RU"/>
        </w:rPr>
        <w:t xml:space="preserve"> к принятию навязываемого ему положительного или отрицательного мнения по этому поводу. </w:t>
      </w:r>
    </w:p>
    <w:p w:rsidR="004553F3" w:rsidRPr="00702D45" w:rsidRDefault="004553F3" w:rsidP="004553F3">
      <w:pPr>
        <w:spacing w:after="0" w:line="240" w:lineRule="auto"/>
        <w:rPr>
          <w:rFonts w:ascii="Times New Roman" w:hAnsi="Times New Roman" w:cs="Times New Roman"/>
          <w:sz w:val="24"/>
          <w:szCs w:val="24"/>
          <w:lang w:val="ru-RU"/>
        </w:rPr>
      </w:pPr>
    </w:p>
    <w:p w:rsidR="00702D45" w:rsidRPr="00702D45" w:rsidRDefault="00702D45" w:rsidP="00702D45">
      <w:pPr>
        <w:spacing w:after="0" w:line="240" w:lineRule="auto"/>
        <w:rPr>
          <w:rFonts w:ascii="Times New Roman" w:hAnsi="Times New Roman" w:cs="Times New Roman"/>
          <w:sz w:val="24"/>
          <w:szCs w:val="24"/>
          <w:lang w:val="ru-RU"/>
        </w:rPr>
      </w:pPr>
      <w:r w:rsidRPr="00702D45">
        <w:rPr>
          <w:rFonts w:ascii="Times New Roman" w:hAnsi="Times New Roman" w:cs="Times New Roman"/>
          <w:sz w:val="24"/>
          <w:szCs w:val="24"/>
          <w:lang w:val="ru-RU"/>
        </w:rPr>
        <w:t>5. "</w:t>
      </w:r>
      <w:r w:rsidRPr="00702D45">
        <w:rPr>
          <w:rFonts w:ascii="Times New Roman" w:hAnsi="Times New Roman" w:cs="Times New Roman"/>
          <w:b/>
          <w:sz w:val="24"/>
          <w:szCs w:val="24"/>
          <w:lang w:val="ru-RU"/>
        </w:rPr>
        <w:t>Игра в простонародность</w:t>
      </w:r>
      <w:r w:rsidRPr="00702D45">
        <w:rPr>
          <w:rFonts w:ascii="Times New Roman" w:hAnsi="Times New Roman" w:cs="Times New Roman"/>
          <w:sz w:val="24"/>
          <w:szCs w:val="24"/>
          <w:lang w:val="ru-RU"/>
        </w:rPr>
        <w:t xml:space="preserve">". </w:t>
      </w:r>
      <w:proofErr w:type="gramStart"/>
      <w:r w:rsidRPr="00702D45">
        <w:rPr>
          <w:rFonts w:ascii="Times New Roman" w:hAnsi="Times New Roman" w:cs="Times New Roman"/>
          <w:sz w:val="24"/>
          <w:szCs w:val="24"/>
          <w:lang w:val="ru-RU"/>
        </w:rPr>
        <w:t>Основана</w:t>
      </w:r>
      <w:proofErr w:type="gramEnd"/>
      <w:r w:rsidRPr="00702D45">
        <w:rPr>
          <w:rFonts w:ascii="Times New Roman" w:hAnsi="Times New Roman" w:cs="Times New Roman"/>
          <w:sz w:val="24"/>
          <w:szCs w:val="24"/>
          <w:lang w:val="ru-RU"/>
        </w:rPr>
        <w:t xml:space="preserve"> на побуждении объекта внушения к отождествлению субъекта и преподносимых им идей (понятий, суждений) с позитивными ценностями вследствие "народности" этих идей либо вследствие принадлежности источника информации к так называемым "простым людям". Именно поэтому пропагандистские материалы часто преподносят от имени рядовых граждан. </w:t>
      </w:r>
    </w:p>
    <w:p w:rsidR="00702D45" w:rsidRPr="00702D45" w:rsidRDefault="00702D45" w:rsidP="00702D45">
      <w:pPr>
        <w:spacing w:after="0" w:line="240" w:lineRule="auto"/>
        <w:rPr>
          <w:rFonts w:ascii="Times New Roman" w:hAnsi="Times New Roman" w:cs="Times New Roman"/>
          <w:sz w:val="24"/>
          <w:szCs w:val="24"/>
          <w:lang w:val="ru-RU"/>
        </w:rPr>
      </w:pPr>
    </w:p>
    <w:p w:rsidR="00702D45" w:rsidRPr="00702D45" w:rsidRDefault="00702D45" w:rsidP="00702D45">
      <w:pPr>
        <w:spacing w:after="0" w:line="240" w:lineRule="auto"/>
        <w:rPr>
          <w:rFonts w:ascii="Times New Roman" w:hAnsi="Times New Roman" w:cs="Times New Roman"/>
          <w:sz w:val="24"/>
          <w:szCs w:val="24"/>
          <w:lang w:val="ru-RU"/>
        </w:rPr>
      </w:pPr>
      <w:r w:rsidRPr="00702D45">
        <w:rPr>
          <w:rFonts w:ascii="Times New Roman" w:hAnsi="Times New Roman" w:cs="Times New Roman"/>
          <w:sz w:val="24"/>
          <w:szCs w:val="24"/>
          <w:lang w:val="ru-RU"/>
        </w:rPr>
        <w:t>6. "</w:t>
      </w:r>
      <w:r w:rsidRPr="00702D45">
        <w:rPr>
          <w:rFonts w:ascii="Times New Roman" w:hAnsi="Times New Roman" w:cs="Times New Roman"/>
          <w:b/>
          <w:sz w:val="24"/>
          <w:szCs w:val="24"/>
          <w:lang w:val="ru-RU"/>
        </w:rPr>
        <w:t>Перетасовка фактов</w:t>
      </w:r>
      <w:r w:rsidRPr="00702D45">
        <w:rPr>
          <w:rFonts w:ascii="Times New Roman" w:hAnsi="Times New Roman" w:cs="Times New Roman"/>
          <w:sz w:val="24"/>
          <w:szCs w:val="24"/>
          <w:lang w:val="ru-RU"/>
        </w:rPr>
        <w:t xml:space="preserve">". Заключается в тенденциозном подборе только положительных или только отрицательных реальных фактов  для доказательства справедливости позитивной либо негативной оценки какой-то идеи (суждения, понятия, явления). Объекту  </w:t>
      </w:r>
      <w:r w:rsidRPr="00702D45">
        <w:rPr>
          <w:rFonts w:ascii="Times New Roman" w:hAnsi="Times New Roman" w:cs="Times New Roman"/>
          <w:sz w:val="24"/>
          <w:szCs w:val="24"/>
          <w:lang w:val="ru-RU"/>
        </w:rPr>
        <w:lastRenderedPageBreak/>
        <w:t xml:space="preserve">воздействия преподносят в определенной последовательности такие факты, осмысление которых  неизбежно ведет к нужным им выводам. </w:t>
      </w:r>
    </w:p>
    <w:p w:rsidR="00702D45" w:rsidRPr="00702D45" w:rsidRDefault="00702D45" w:rsidP="00702D45">
      <w:pPr>
        <w:spacing w:after="0" w:line="240" w:lineRule="auto"/>
        <w:rPr>
          <w:rFonts w:ascii="Times New Roman" w:hAnsi="Times New Roman" w:cs="Times New Roman"/>
          <w:sz w:val="24"/>
          <w:szCs w:val="24"/>
          <w:lang w:val="ru-RU"/>
        </w:rPr>
      </w:pPr>
    </w:p>
    <w:p w:rsidR="00702D45" w:rsidRPr="00702D45" w:rsidRDefault="007847C8" w:rsidP="00702D4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7</w:t>
      </w:r>
      <w:r w:rsidR="001C4375">
        <w:rPr>
          <w:rFonts w:ascii="Times New Roman" w:hAnsi="Times New Roman" w:cs="Times New Roman"/>
          <w:sz w:val="24"/>
          <w:szCs w:val="24"/>
          <w:lang w:val="ru-RU"/>
        </w:rPr>
        <w:t xml:space="preserve">. </w:t>
      </w:r>
      <w:r w:rsidR="001C4375" w:rsidRPr="001C4375">
        <w:rPr>
          <w:rFonts w:ascii="Times New Roman" w:hAnsi="Times New Roman" w:cs="Times New Roman"/>
          <w:sz w:val="24"/>
          <w:szCs w:val="24"/>
          <w:lang w:val="ru-RU"/>
        </w:rPr>
        <w:t>«Едине</w:t>
      </w:r>
      <w:r w:rsidR="001C4375">
        <w:rPr>
          <w:rFonts w:ascii="Times New Roman" w:hAnsi="Times New Roman" w:cs="Times New Roman"/>
          <w:sz w:val="24"/>
          <w:szCs w:val="24"/>
          <w:lang w:val="ru-RU"/>
        </w:rPr>
        <w:t>ние с аудиторией» (</w:t>
      </w:r>
      <w:r w:rsidR="001C4375" w:rsidRPr="001C4375">
        <w:rPr>
          <w:rFonts w:ascii="Times New Roman" w:hAnsi="Times New Roman" w:cs="Times New Roman"/>
          <w:b/>
          <w:sz w:val="24"/>
          <w:szCs w:val="24"/>
          <w:lang w:val="ru-RU"/>
        </w:rPr>
        <w:t>«фургон с оркестром»</w:t>
      </w:r>
      <w:r w:rsidR="001C4375" w:rsidRPr="001C4375">
        <w:rPr>
          <w:rFonts w:ascii="Times New Roman" w:hAnsi="Times New Roman" w:cs="Times New Roman"/>
          <w:sz w:val="24"/>
          <w:szCs w:val="24"/>
          <w:lang w:val="ru-RU"/>
        </w:rPr>
        <w:t>)</w:t>
      </w:r>
      <w:r w:rsidR="001C4375">
        <w:rPr>
          <w:rFonts w:ascii="Times New Roman" w:hAnsi="Times New Roman" w:cs="Times New Roman"/>
          <w:sz w:val="24"/>
          <w:szCs w:val="24"/>
          <w:lang w:val="ru-RU"/>
        </w:rPr>
        <w:t xml:space="preserve"> </w:t>
      </w:r>
      <w:r w:rsidR="00F0190A">
        <w:rPr>
          <w:rFonts w:ascii="Times New Roman" w:hAnsi="Times New Roman" w:cs="Times New Roman"/>
          <w:sz w:val="24"/>
          <w:szCs w:val="24"/>
          <w:lang w:val="ru-RU"/>
        </w:rPr>
        <w:t xml:space="preserve">- </w:t>
      </w:r>
      <w:r w:rsidR="001C4375" w:rsidRPr="001C4375">
        <w:rPr>
          <w:rFonts w:ascii="Times New Roman" w:hAnsi="Times New Roman" w:cs="Times New Roman"/>
          <w:sz w:val="24"/>
          <w:szCs w:val="24"/>
          <w:lang w:val="ru-RU"/>
        </w:rPr>
        <w:t>у</w:t>
      </w:r>
      <w:r>
        <w:rPr>
          <w:rFonts w:ascii="Times New Roman" w:hAnsi="Times New Roman" w:cs="Times New Roman"/>
          <w:sz w:val="24"/>
          <w:szCs w:val="24"/>
          <w:lang w:val="ru-RU"/>
        </w:rPr>
        <w:t>тверждение</w:t>
      </w:r>
      <w:r w:rsidR="001C4375" w:rsidRPr="001C4375">
        <w:rPr>
          <w:rFonts w:ascii="Times New Roman" w:hAnsi="Times New Roman" w:cs="Times New Roman"/>
          <w:sz w:val="24"/>
          <w:szCs w:val="24"/>
          <w:lang w:val="ru-RU"/>
        </w:rPr>
        <w:t>, что «все так думают» или что «подавляющее большинство населения так считает» и «так желает». Он не обращается напрямую к реципиенту, но приводит ему в пример «желания» большого коллектива людей. В данном случае манипулятор фактически паразитирует на коллективном сознании, присущем нашему народу, — ведь идти против «мнения коллектива» реципиенту, скорее всего, не захочется.</w:t>
      </w:r>
    </w:p>
    <w:p w:rsidR="00F0190A" w:rsidRDefault="00F0190A" w:rsidP="00702D45">
      <w:pPr>
        <w:spacing w:after="0" w:line="240" w:lineRule="auto"/>
        <w:rPr>
          <w:rFonts w:ascii="Times New Roman" w:hAnsi="Times New Roman" w:cs="Times New Roman"/>
          <w:sz w:val="24"/>
          <w:szCs w:val="24"/>
          <w:lang w:val="ru-RU"/>
        </w:rPr>
      </w:pPr>
    </w:p>
    <w:p w:rsidR="00702D45" w:rsidRPr="00702D45" w:rsidRDefault="00702D45" w:rsidP="00702D45">
      <w:pPr>
        <w:spacing w:after="0" w:line="240" w:lineRule="auto"/>
        <w:rPr>
          <w:rFonts w:ascii="Times New Roman" w:hAnsi="Times New Roman" w:cs="Times New Roman"/>
          <w:sz w:val="24"/>
          <w:szCs w:val="24"/>
          <w:lang w:val="ru-RU"/>
        </w:rPr>
      </w:pPr>
      <w:r w:rsidRPr="00702D45">
        <w:rPr>
          <w:rFonts w:ascii="Times New Roman" w:hAnsi="Times New Roman" w:cs="Times New Roman"/>
          <w:sz w:val="24"/>
          <w:szCs w:val="24"/>
          <w:lang w:val="ru-RU"/>
        </w:rPr>
        <w:t xml:space="preserve">Особенности </w:t>
      </w:r>
      <w:r w:rsidRPr="00F0190A">
        <w:rPr>
          <w:rFonts w:ascii="Times New Roman" w:hAnsi="Times New Roman" w:cs="Times New Roman"/>
          <w:b/>
          <w:sz w:val="24"/>
          <w:szCs w:val="24"/>
          <w:lang w:val="ru-RU"/>
        </w:rPr>
        <w:t>неспецифического внушения</w:t>
      </w:r>
      <w:r w:rsidRPr="00702D45">
        <w:rPr>
          <w:rFonts w:ascii="Times New Roman" w:hAnsi="Times New Roman" w:cs="Times New Roman"/>
          <w:sz w:val="24"/>
          <w:szCs w:val="24"/>
          <w:lang w:val="ru-RU"/>
        </w:rPr>
        <w:t xml:space="preserve">. Неспецифическое внушение осуществляется путем провоцирования у объекта воздействия  отрицательных психических состояний, вызывающих определенное поведение. В процессе его осуществления речевые (вербальные)  факторы сочетают с </w:t>
      </w:r>
      <w:proofErr w:type="gramStart"/>
      <w:r w:rsidRPr="00702D45">
        <w:rPr>
          <w:rFonts w:ascii="Times New Roman" w:hAnsi="Times New Roman" w:cs="Times New Roman"/>
          <w:sz w:val="24"/>
          <w:szCs w:val="24"/>
          <w:lang w:val="ru-RU"/>
        </w:rPr>
        <w:t>неречевыми</w:t>
      </w:r>
      <w:proofErr w:type="gramEnd"/>
      <w:r w:rsidRPr="00702D45">
        <w:rPr>
          <w:rFonts w:ascii="Times New Roman" w:hAnsi="Times New Roman" w:cs="Times New Roman"/>
          <w:sz w:val="24"/>
          <w:szCs w:val="24"/>
          <w:lang w:val="ru-RU"/>
        </w:rPr>
        <w:t xml:space="preserve"> (невербальными). </w:t>
      </w:r>
    </w:p>
    <w:p w:rsidR="00702D45" w:rsidRPr="00702D45" w:rsidRDefault="00702D45" w:rsidP="00702D45">
      <w:pPr>
        <w:spacing w:after="0" w:line="240" w:lineRule="auto"/>
        <w:rPr>
          <w:rFonts w:ascii="Times New Roman" w:hAnsi="Times New Roman" w:cs="Times New Roman"/>
          <w:sz w:val="24"/>
          <w:szCs w:val="24"/>
          <w:lang w:val="ru-RU"/>
        </w:rPr>
      </w:pPr>
    </w:p>
    <w:p w:rsidR="00702D45" w:rsidRPr="00702D45" w:rsidRDefault="00702D45" w:rsidP="00702D45">
      <w:pPr>
        <w:spacing w:after="0" w:line="240" w:lineRule="auto"/>
        <w:rPr>
          <w:rFonts w:ascii="Times New Roman" w:hAnsi="Times New Roman" w:cs="Times New Roman"/>
          <w:sz w:val="24"/>
          <w:szCs w:val="24"/>
          <w:lang w:val="ru-RU"/>
        </w:rPr>
      </w:pPr>
      <w:r w:rsidRPr="00702D45">
        <w:rPr>
          <w:rFonts w:ascii="Times New Roman" w:hAnsi="Times New Roman" w:cs="Times New Roman"/>
          <w:sz w:val="24"/>
          <w:szCs w:val="24"/>
          <w:lang w:val="ru-RU"/>
        </w:rPr>
        <w:t xml:space="preserve">Основными </w:t>
      </w:r>
      <w:r w:rsidRPr="00702D45">
        <w:rPr>
          <w:rFonts w:ascii="Times New Roman" w:hAnsi="Times New Roman" w:cs="Times New Roman"/>
          <w:b/>
          <w:sz w:val="24"/>
          <w:szCs w:val="24"/>
          <w:lang w:val="ru-RU"/>
        </w:rPr>
        <w:t>способами неспецифического внушения</w:t>
      </w:r>
      <w:r w:rsidRPr="00702D45">
        <w:rPr>
          <w:rFonts w:ascii="Times New Roman" w:hAnsi="Times New Roman" w:cs="Times New Roman"/>
          <w:sz w:val="24"/>
          <w:szCs w:val="24"/>
          <w:lang w:val="ru-RU"/>
        </w:rPr>
        <w:t xml:space="preserve"> выступают </w:t>
      </w:r>
      <w:r w:rsidRPr="005E16F2">
        <w:rPr>
          <w:rFonts w:ascii="Times New Roman" w:hAnsi="Times New Roman" w:cs="Times New Roman"/>
          <w:sz w:val="24"/>
          <w:szCs w:val="24"/>
          <w:u w:val="single"/>
          <w:lang w:val="ru-RU"/>
        </w:rPr>
        <w:t>устрашение, эмоциональное подавление, инициирование агрессивных  эмоциональных состояний</w:t>
      </w:r>
      <w:r w:rsidRPr="00702D45">
        <w:rPr>
          <w:rFonts w:ascii="Times New Roman" w:hAnsi="Times New Roman" w:cs="Times New Roman"/>
          <w:sz w:val="24"/>
          <w:szCs w:val="24"/>
          <w:lang w:val="ru-RU"/>
        </w:rPr>
        <w:t xml:space="preserve">. </w:t>
      </w:r>
    </w:p>
    <w:p w:rsidR="00702D45" w:rsidRPr="00702D45" w:rsidRDefault="00702D45" w:rsidP="00702D45">
      <w:pPr>
        <w:spacing w:after="0" w:line="240" w:lineRule="auto"/>
        <w:rPr>
          <w:rFonts w:ascii="Times New Roman" w:hAnsi="Times New Roman" w:cs="Times New Roman"/>
          <w:sz w:val="24"/>
          <w:szCs w:val="24"/>
          <w:lang w:val="ru-RU"/>
        </w:rPr>
      </w:pPr>
    </w:p>
    <w:p w:rsidR="00702D45" w:rsidRPr="00702D45" w:rsidRDefault="00702D45" w:rsidP="00702D45">
      <w:pPr>
        <w:spacing w:after="0" w:line="240" w:lineRule="auto"/>
        <w:rPr>
          <w:rFonts w:ascii="Times New Roman" w:hAnsi="Times New Roman" w:cs="Times New Roman"/>
          <w:sz w:val="24"/>
          <w:szCs w:val="24"/>
          <w:lang w:val="ru-RU"/>
        </w:rPr>
      </w:pPr>
      <w:r w:rsidRPr="00702D45">
        <w:rPr>
          <w:rFonts w:ascii="Times New Roman" w:hAnsi="Times New Roman" w:cs="Times New Roman"/>
          <w:b/>
          <w:sz w:val="24"/>
          <w:szCs w:val="24"/>
          <w:lang w:val="ru-RU"/>
        </w:rPr>
        <w:t>Устрашение</w:t>
      </w:r>
      <w:r w:rsidRPr="00702D45">
        <w:rPr>
          <w:rFonts w:ascii="Times New Roman" w:hAnsi="Times New Roman" w:cs="Times New Roman"/>
          <w:sz w:val="24"/>
          <w:szCs w:val="24"/>
          <w:lang w:val="ru-RU"/>
        </w:rPr>
        <w:t xml:space="preserve"> (инициирование страха) - это формирование состояний беспокойства, депрессии или апатии; пробуждение чувства страха  перед реальной или вымышленной опасностью, а также перед неизвестностью. Конечная цель устрашения - максимальное снижение морально-психологической устойчивости </w:t>
      </w:r>
      <w:r w:rsidR="007847C8">
        <w:rPr>
          <w:rFonts w:ascii="Times New Roman" w:hAnsi="Times New Roman" w:cs="Times New Roman"/>
          <w:sz w:val="24"/>
          <w:szCs w:val="24"/>
          <w:lang w:val="ru-RU"/>
        </w:rPr>
        <w:t>людей</w:t>
      </w:r>
      <w:r w:rsidRPr="00702D45">
        <w:rPr>
          <w:rFonts w:ascii="Times New Roman" w:hAnsi="Times New Roman" w:cs="Times New Roman"/>
          <w:sz w:val="24"/>
          <w:szCs w:val="24"/>
          <w:lang w:val="ru-RU"/>
        </w:rPr>
        <w:t xml:space="preserve">, паралич </w:t>
      </w:r>
      <w:r w:rsidR="007847C8">
        <w:rPr>
          <w:rFonts w:ascii="Times New Roman" w:hAnsi="Times New Roman" w:cs="Times New Roman"/>
          <w:sz w:val="24"/>
          <w:szCs w:val="24"/>
          <w:lang w:val="ru-RU"/>
        </w:rPr>
        <w:t>их</w:t>
      </w:r>
      <w:r w:rsidRPr="00702D45">
        <w:rPr>
          <w:rFonts w:ascii="Times New Roman" w:hAnsi="Times New Roman" w:cs="Times New Roman"/>
          <w:sz w:val="24"/>
          <w:szCs w:val="24"/>
          <w:lang w:val="ru-RU"/>
        </w:rPr>
        <w:t xml:space="preserve"> воли к  сопротивлению. </w:t>
      </w:r>
    </w:p>
    <w:p w:rsidR="00702D45" w:rsidRPr="00702D45" w:rsidRDefault="00702D45" w:rsidP="00702D45">
      <w:pPr>
        <w:spacing w:after="0" w:line="240" w:lineRule="auto"/>
        <w:rPr>
          <w:rFonts w:ascii="Times New Roman" w:hAnsi="Times New Roman" w:cs="Times New Roman"/>
          <w:sz w:val="24"/>
          <w:szCs w:val="24"/>
          <w:lang w:val="ru-RU"/>
        </w:rPr>
      </w:pPr>
    </w:p>
    <w:p w:rsidR="00702D45" w:rsidRPr="00702D45" w:rsidRDefault="00702D45" w:rsidP="00702D45">
      <w:pPr>
        <w:spacing w:after="0" w:line="240" w:lineRule="auto"/>
        <w:rPr>
          <w:rFonts w:ascii="Times New Roman" w:hAnsi="Times New Roman" w:cs="Times New Roman"/>
          <w:sz w:val="24"/>
          <w:szCs w:val="24"/>
          <w:lang w:val="ru-RU"/>
        </w:rPr>
      </w:pPr>
      <w:r w:rsidRPr="00702D45">
        <w:rPr>
          <w:rFonts w:ascii="Times New Roman" w:hAnsi="Times New Roman" w:cs="Times New Roman"/>
          <w:sz w:val="24"/>
          <w:szCs w:val="24"/>
          <w:lang w:val="ru-RU"/>
        </w:rPr>
        <w:t>Необходимо различать страх перед реальной и вымышленной опасностью. Страх перед реальной опасностью (допустим, перед угрозой гибели или превращения в калеку) глубже, т.к. базируется на определенном жизне</w:t>
      </w:r>
      <w:r>
        <w:rPr>
          <w:rFonts w:ascii="Times New Roman" w:hAnsi="Times New Roman" w:cs="Times New Roman"/>
          <w:sz w:val="24"/>
          <w:szCs w:val="24"/>
          <w:lang w:val="ru-RU"/>
        </w:rPr>
        <w:t xml:space="preserve">нном опыте. Однако страх перед </w:t>
      </w:r>
      <w:r w:rsidRPr="00702D45">
        <w:rPr>
          <w:rFonts w:ascii="Times New Roman" w:hAnsi="Times New Roman" w:cs="Times New Roman"/>
          <w:sz w:val="24"/>
          <w:szCs w:val="24"/>
          <w:lang w:val="ru-RU"/>
        </w:rPr>
        <w:t xml:space="preserve">вымышленной опасностью также может существенно снизить морально-психологическую устойчивость. </w:t>
      </w:r>
    </w:p>
    <w:p w:rsidR="00702D45" w:rsidRPr="00702D45" w:rsidRDefault="00702D45" w:rsidP="00702D45">
      <w:pPr>
        <w:spacing w:after="0" w:line="240" w:lineRule="auto"/>
        <w:rPr>
          <w:rFonts w:ascii="Times New Roman" w:hAnsi="Times New Roman" w:cs="Times New Roman"/>
          <w:sz w:val="24"/>
          <w:szCs w:val="24"/>
          <w:lang w:val="ru-RU"/>
        </w:rPr>
      </w:pPr>
      <w:r w:rsidRPr="00702D45">
        <w:rPr>
          <w:rFonts w:ascii="Times New Roman" w:hAnsi="Times New Roman" w:cs="Times New Roman"/>
          <w:sz w:val="24"/>
          <w:szCs w:val="24"/>
          <w:lang w:val="ru-RU"/>
        </w:rPr>
        <w:t xml:space="preserve"> Наибольший страх люди испытывают перед неведомой опасностью, т.е. такой, с которой они ранее не сталкивались и потому не  знают, какие последствия она может вызвать.</w:t>
      </w:r>
    </w:p>
    <w:p w:rsidR="00702D45" w:rsidRPr="00D65194" w:rsidRDefault="00702D45" w:rsidP="00702D45">
      <w:pPr>
        <w:spacing w:after="0" w:line="240" w:lineRule="auto"/>
        <w:rPr>
          <w:rFonts w:ascii="Times New Roman" w:hAnsi="Times New Roman" w:cs="Times New Roman"/>
          <w:sz w:val="24"/>
          <w:szCs w:val="24"/>
          <w:lang w:val="ru-RU"/>
        </w:rPr>
      </w:pPr>
    </w:p>
    <w:p w:rsidR="00BE3D42" w:rsidRPr="00D65194" w:rsidRDefault="00BE3D42" w:rsidP="00D65194">
      <w:pPr>
        <w:spacing w:after="0" w:line="240" w:lineRule="auto"/>
        <w:rPr>
          <w:rFonts w:ascii="Times New Roman" w:hAnsi="Times New Roman" w:cs="Times New Roman"/>
          <w:sz w:val="24"/>
          <w:szCs w:val="24"/>
          <w:lang w:val="ru-RU"/>
        </w:rPr>
      </w:pPr>
    </w:p>
    <w:p w:rsidR="00D65194" w:rsidRPr="00D65194" w:rsidRDefault="007847C8" w:rsidP="00D6519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w:t>
      </w:r>
      <w:r w:rsidR="00D65194" w:rsidRPr="00D65194">
        <w:rPr>
          <w:rFonts w:ascii="Times New Roman" w:hAnsi="Times New Roman" w:cs="Times New Roman"/>
          <w:sz w:val="24"/>
          <w:szCs w:val="24"/>
          <w:lang w:val="ru-RU"/>
        </w:rPr>
        <w:t>оказана зависимость эффекта внушения от возраста: в целом дети более поддаются внушению, чем взрослые. Точно так же в большей мере внушаемыми оказываются люди утомленные, ослабленные физически, чем обладающие хорошим самочувствием.</w:t>
      </w:r>
    </w:p>
    <w:p w:rsidR="00D65194" w:rsidRPr="00D65194" w:rsidRDefault="00D65194" w:rsidP="00D65194">
      <w:pPr>
        <w:spacing w:after="0" w:line="240" w:lineRule="auto"/>
        <w:rPr>
          <w:rFonts w:ascii="Times New Roman" w:hAnsi="Times New Roman" w:cs="Times New Roman"/>
          <w:sz w:val="24"/>
          <w:szCs w:val="24"/>
          <w:lang w:val="ru-RU"/>
        </w:rPr>
      </w:pPr>
    </w:p>
    <w:p w:rsidR="00D65194" w:rsidRPr="00D65194" w:rsidRDefault="00D65194" w:rsidP="00D65194">
      <w:pPr>
        <w:spacing w:after="0" w:line="240" w:lineRule="auto"/>
        <w:rPr>
          <w:rFonts w:ascii="Times New Roman" w:hAnsi="Times New Roman" w:cs="Times New Roman"/>
          <w:sz w:val="24"/>
          <w:szCs w:val="24"/>
          <w:lang w:val="ru-RU"/>
        </w:rPr>
      </w:pPr>
      <w:r w:rsidRPr="00D65194">
        <w:rPr>
          <w:rFonts w:ascii="Times New Roman" w:hAnsi="Times New Roman" w:cs="Times New Roman"/>
          <w:sz w:val="24"/>
          <w:szCs w:val="24"/>
          <w:lang w:val="ru-RU"/>
        </w:rPr>
        <w:t xml:space="preserve">Метод внушения выступает как метод своеобразного </w:t>
      </w:r>
      <w:proofErr w:type="spellStart"/>
      <w:r w:rsidRPr="00D65194">
        <w:rPr>
          <w:rFonts w:ascii="Times New Roman" w:hAnsi="Times New Roman" w:cs="Times New Roman"/>
          <w:sz w:val="24"/>
          <w:szCs w:val="24"/>
          <w:lang w:val="ru-RU"/>
        </w:rPr>
        <w:t>психопрограммирования</w:t>
      </w:r>
      <w:proofErr w:type="spellEnd"/>
      <w:r w:rsidRPr="00D65194">
        <w:rPr>
          <w:rFonts w:ascii="Times New Roman" w:hAnsi="Times New Roman" w:cs="Times New Roman"/>
          <w:sz w:val="24"/>
          <w:szCs w:val="24"/>
          <w:lang w:val="ru-RU"/>
        </w:rPr>
        <w:t xml:space="preserve"> аудитории, т.е. относится к методам </w:t>
      </w:r>
      <w:proofErr w:type="spellStart"/>
      <w:r w:rsidRPr="00D65194">
        <w:rPr>
          <w:rFonts w:ascii="Times New Roman" w:hAnsi="Times New Roman" w:cs="Times New Roman"/>
          <w:sz w:val="24"/>
          <w:szCs w:val="24"/>
          <w:lang w:val="ru-RU"/>
        </w:rPr>
        <w:t>манипулятивного</w:t>
      </w:r>
      <w:proofErr w:type="spellEnd"/>
      <w:r w:rsidRPr="00D65194">
        <w:rPr>
          <w:rFonts w:ascii="Times New Roman" w:hAnsi="Times New Roman" w:cs="Times New Roman"/>
          <w:sz w:val="24"/>
          <w:szCs w:val="24"/>
          <w:lang w:val="ru-RU"/>
        </w:rPr>
        <w:t xml:space="preserve"> воздействия. Особенно очевидным является применение этого метода в области рекламы. Здесь разработана особая концепция «имиджа», который выступает как звено в механизме суггестии. </w:t>
      </w:r>
      <w:r w:rsidRPr="005E16F2">
        <w:rPr>
          <w:rFonts w:ascii="Times New Roman" w:hAnsi="Times New Roman" w:cs="Times New Roman"/>
          <w:b/>
          <w:sz w:val="24"/>
          <w:szCs w:val="24"/>
          <w:lang w:val="ru-RU"/>
        </w:rPr>
        <w:t>Имидж – это специфический «образ» воспринимаемого предмета, когда ракурс восприятия умышленно смещен и акцентируются лишь определенные стороны объекта. Поэтому достигается иллюзорное отображение объекта или явления. Между имиджем и реальным объектом существует так называемый разрыв в достоверности</w:t>
      </w:r>
      <w:r w:rsidRPr="00D65194">
        <w:rPr>
          <w:rFonts w:ascii="Times New Roman" w:hAnsi="Times New Roman" w:cs="Times New Roman"/>
          <w:sz w:val="24"/>
          <w:szCs w:val="24"/>
          <w:lang w:val="ru-RU"/>
        </w:rPr>
        <w:t>, поскольку имидж сгущает краски образа и тем самым выполняет функцию механизма внушения. Ими</w:t>
      </w:r>
      <w:proofErr w:type="gramStart"/>
      <w:r w:rsidRPr="00D65194">
        <w:rPr>
          <w:rFonts w:ascii="Times New Roman" w:hAnsi="Times New Roman" w:cs="Times New Roman"/>
          <w:sz w:val="24"/>
          <w:szCs w:val="24"/>
          <w:lang w:val="ru-RU"/>
        </w:rPr>
        <w:t>дж стр</w:t>
      </w:r>
      <w:proofErr w:type="gramEnd"/>
      <w:r w:rsidRPr="00D65194">
        <w:rPr>
          <w:rFonts w:ascii="Times New Roman" w:hAnsi="Times New Roman" w:cs="Times New Roman"/>
          <w:sz w:val="24"/>
          <w:szCs w:val="24"/>
          <w:lang w:val="ru-RU"/>
        </w:rPr>
        <w:t>оится на включении эмоциональных апелляций, и искусство рекламы в том и состоит, чтобы обеспечить психологически действие суггестивных сторон имиджа. В массовом поведении стихийных групп имидж выдвинутых толпой лидеров также приобретает большое значение как фактор психологического воздействия, осуществляющего путем внушения регуляцию поведения массы людей.</w:t>
      </w:r>
    </w:p>
    <w:p w:rsidR="00D65194" w:rsidRPr="00D65194" w:rsidRDefault="00D65194" w:rsidP="00D65194">
      <w:pPr>
        <w:spacing w:after="0" w:line="240" w:lineRule="auto"/>
        <w:rPr>
          <w:rFonts w:ascii="Times New Roman" w:hAnsi="Times New Roman" w:cs="Times New Roman"/>
          <w:sz w:val="24"/>
          <w:szCs w:val="24"/>
          <w:lang w:val="ru-RU"/>
        </w:rPr>
      </w:pPr>
    </w:p>
    <w:p w:rsidR="00E95883" w:rsidRDefault="00D65194" w:rsidP="007847C8">
      <w:pPr>
        <w:spacing w:after="0" w:line="240" w:lineRule="auto"/>
        <w:rPr>
          <w:rFonts w:ascii="Times New Roman" w:hAnsi="Times New Roman" w:cs="Times New Roman"/>
          <w:sz w:val="24"/>
          <w:szCs w:val="24"/>
          <w:lang w:val="ru-RU"/>
        </w:rPr>
      </w:pPr>
      <w:r w:rsidRPr="00C5769C">
        <w:rPr>
          <w:rFonts w:ascii="Times New Roman" w:hAnsi="Times New Roman" w:cs="Times New Roman"/>
          <w:b/>
          <w:sz w:val="24"/>
          <w:szCs w:val="24"/>
          <w:lang w:val="ru-RU"/>
        </w:rPr>
        <w:t>Подражание</w:t>
      </w:r>
      <w:r w:rsidRPr="00D65194">
        <w:rPr>
          <w:rFonts w:ascii="Times New Roman" w:hAnsi="Times New Roman" w:cs="Times New Roman"/>
          <w:sz w:val="24"/>
          <w:szCs w:val="24"/>
          <w:lang w:val="ru-RU"/>
        </w:rPr>
        <w:t xml:space="preserve"> также относится к механизмам, способам воздействия людей друг на друга, в том числе в условиях массового поведения, хотя его роль и в иных группах, особенно в специальных видах деятельности, также достаточно велика. Подражание имеет ряд общих черт с уже рассмотренными явлениями заражения и внушения, однако его специфика состоит в том, что здесь осуществляется не простое принятие внешних черт поведения другого человека или массовых психических состояний, но воспроизведение индивидом черт и образцов демонстрируемого поведения. </w:t>
      </w:r>
    </w:p>
    <w:p w:rsidR="00313021" w:rsidRDefault="00313021" w:rsidP="007847C8">
      <w:pPr>
        <w:spacing w:after="0" w:line="240" w:lineRule="auto"/>
        <w:rPr>
          <w:rFonts w:ascii="Times New Roman" w:hAnsi="Times New Roman" w:cs="Times New Roman"/>
          <w:sz w:val="24"/>
          <w:szCs w:val="24"/>
          <w:lang w:val="ru-RU"/>
        </w:rPr>
      </w:pPr>
    </w:p>
    <w:p w:rsidR="00313021" w:rsidRPr="00D65194" w:rsidRDefault="00313021" w:rsidP="00313021">
      <w:pPr>
        <w:spacing w:after="0" w:line="240" w:lineRule="auto"/>
        <w:rPr>
          <w:rFonts w:ascii="Times New Roman" w:hAnsi="Times New Roman" w:cs="Times New Roman"/>
          <w:sz w:val="24"/>
          <w:szCs w:val="24"/>
          <w:lang w:val="ru-RU"/>
        </w:rPr>
      </w:pPr>
      <w:r w:rsidRPr="00C5769C">
        <w:rPr>
          <w:rFonts w:ascii="Times New Roman" w:hAnsi="Times New Roman" w:cs="Times New Roman"/>
          <w:b/>
          <w:sz w:val="24"/>
          <w:szCs w:val="24"/>
          <w:lang w:val="ru-RU"/>
        </w:rPr>
        <w:t>Заражение</w:t>
      </w:r>
      <w:r w:rsidRPr="00D65194">
        <w:rPr>
          <w:rFonts w:ascii="Times New Roman" w:hAnsi="Times New Roman" w:cs="Times New Roman"/>
          <w:sz w:val="24"/>
          <w:szCs w:val="24"/>
          <w:lang w:val="ru-RU"/>
        </w:rPr>
        <w:t xml:space="preserve"> с давних пор исследовалось как особый способ воздействия, определенным образом интегрирующий большие массы людей, особенно в связи с возникновением таких явлений, как </w:t>
      </w:r>
      <w:r w:rsidRPr="00C5769C">
        <w:rPr>
          <w:rFonts w:ascii="Times New Roman" w:hAnsi="Times New Roman" w:cs="Times New Roman"/>
          <w:b/>
          <w:sz w:val="24"/>
          <w:szCs w:val="24"/>
          <w:lang w:val="ru-RU"/>
        </w:rPr>
        <w:t>религиозные экстазы, массовые психозы</w:t>
      </w:r>
      <w:r w:rsidRPr="00D65194">
        <w:rPr>
          <w:rFonts w:ascii="Times New Roman" w:hAnsi="Times New Roman" w:cs="Times New Roman"/>
          <w:sz w:val="24"/>
          <w:szCs w:val="24"/>
          <w:lang w:val="ru-RU"/>
        </w:rPr>
        <w:t xml:space="preserve"> и т.д. Феномен заражения был известен на самых ранних этапах человеческой истории и имел многообразные проявления: массовые вспышки различных душевных состояний, возникающих во время ритуальных танцев, спортивного азарта, ситуаций паники и пр. В самом общем виде заражение можно определить как бессознательную невольную подверженность индивида определенным психическим состояниям. Она проявляется не через более или менее осознанное принятие какой-то информации или образцов поведения, а через передачу определенного эмоционального состояния. Поскольку это эмоциональное состояние возникает в массе, действует механизм многократного взаимного усиления эмоциональных воздействий общающихся людей. Индивид здесь не испытывает организованного преднамеренного давления, но просто бессознательно усваивает образцы чьего-то поведения, лишь подчиняясь ему. Многие исследователи констатируют наличие особой «реакции заражения», возникающей особенно в больших открытых аудиториях, когда эмоциональное состояние усиливается путем многократного отражения по моделям обычной цепной реакции. Эффект имеет место прежде всего в неорганизованной общности, чаще всего в толпе, выступающей своеобразным ускорителем, который «разгоняет» определенное эмоциональное состояние.</w:t>
      </w:r>
    </w:p>
    <w:p w:rsidR="00313021" w:rsidRPr="00D65194" w:rsidRDefault="00313021" w:rsidP="00313021">
      <w:pPr>
        <w:spacing w:after="0" w:line="240" w:lineRule="auto"/>
        <w:rPr>
          <w:rFonts w:ascii="Times New Roman" w:hAnsi="Times New Roman" w:cs="Times New Roman"/>
          <w:sz w:val="24"/>
          <w:szCs w:val="24"/>
          <w:lang w:val="ru-RU"/>
        </w:rPr>
      </w:pPr>
    </w:p>
    <w:p w:rsidR="00313021" w:rsidRPr="00D65194" w:rsidRDefault="00313021" w:rsidP="00313021">
      <w:pPr>
        <w:spacing w:after="0" w:line="240" w:lineRule="auto"/>
        <w:rPr>
          <w:rFonts w:ascii="Times New Roman" w:hAnsi="Times New Roman" w:cs="Times New Roman"/>
          <w:sz w:val="24"/>
          <w:szCs w:val="24"/>
          <w:lang w:val="ru-RU"/>
        </w:rPr>
      </w:pPr>
      <w:r w:rsidRPr="00D65194">
        <w:rPr>
          <w:rFonts w:ascii="Times New Roman" w:hAnsi="Times New Roman" w:cs="Times New Roman"/>
          <w:sz w:val="24"/>
          <w:szCs w:val="24"/>
          <w:lang w:val="ru-RU"/>
        </w:rPr>
        <w:t xml:space="preserve">Особой ситуацией, где усиливается воздействие через заражение, является ситуация паники. </w:t>
      </w:r>
      <w:r w:rsidRPr="00C5769C">
        <w:rPr>
          <w:rFonts w:ascii="Times New Roman" w:hAnsi="Times New Roman" w:cs="Times New Roman"/>
          <w:b/>
          <w:sz w:val="24"/>
          <w:szCs w:val="24"/>
          <w:lang w:val="ru-RU"/>
        </w:rPr>
        <w:t>Паника</w:t>
      </w:r>
      <w:r w:rsidRPr="00D65194">
        <w:rPr>
          <w:rFonts w:ascii="Times New Roman" w:hAnsi="Times New Roman" w:cs="Times New Roman"/>
          <w:sz w:val="24"/>
          <w:szCs w:val="24"/>
          <w:lang w:val="ru-RU"/>
        </w:rPr>
        <w:t xml:space="preserve"> возникает в массе людей как определенное эмоциональное состояние, являющееся следствием либо дефицита информации о какой-либо пугающей или непонятной новости, либо избытка этой информации. Непосредственным поводом к панике является появление какого-то известия, способного вызвать своеобразный шок. В дальнейшем паника наращивает силу, когда включается в действие рассмотренный механизм взаимного многократного отражения. </w:t>
      </w:r>
    </w:p>
    <w:p w:rsidR="00E95883" w:rsidRPr="00E95883" w:rsidRDefault="00E95883" w:rsidP="00E95883">
      <w:pPr>
        <w:spacing w:after="0" w:line="240" w:lineRule="auto"/>
        <w:rPr>
          <w:rFonts w:ascii="Times New Roman" w:hAnsi="Times New Roman" w:cs="Times New Roman"/>
          <w:sz w:val="24"/>
          <w:szCs w:val="24"/>
          <w:lang w:val="ru-RU"/>
        </w:rPr>
      </w:pPr>
    </w:p>
    <w:p w:rsidR="00AB571D" w:rsidRPr="00264F4B" w:rsidRDefault="00AB571D" w:rsidP="00AB571D">
      <w:pPr>
        <w:spacing w:after="0" w:line="240" w:lineRule="auto"/>
        <w:rPr>
          <w:rFonts w:ascii="Times New Roman" w:hAnsi="Times New Roman" w:cs="Times New Roman"/>
          <w:b/>
          <w:sz w:val="28"/>
          <w:szCs w:val="28"/>
          <w:u w:val="single"/>
          <w:lang w:val="ru-RU"/>
        </w:rPr>
      </w:pPr>
      <w:r w:rsidRPr="00264F4B">
        <w:rPr>
          <w:rFonts w:ascii="Times New Roman" w:hAnsi="Times New Roman" w:cs="Times New Roman"/>
          <w:b/>
          <w:sz w:val="28"/>
          <w:szCs w:val="28"/>
          <w:u w:val="single"/>
          <w:lang w:val="ru-RU"/>
        </w:rPr>
        <w:t>Механизмы и особенности массовой паники</w:t>
      </w:r>
    </w:p>
    <w:p w:rsidR="00AB571D" w:rsidRPr="00B55328" w:rsidRDefault="00AB571D" w:rsidP="00AB571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Ч</w:t>
      </w:r>
      <w:r w:rsidRPr="00B55328">
        <w:rPr>
          <w:rFonts w:ascii="Times New Roman" w:hAnsi="Times New Roman" w:cs="Times New Roman"/>
          <w:sz w:val="24"/>
          <w:szCs w:val="24"/>
          <w:lang w:val="ru-RU"/>
        </w:rPr>
        <w:t>етыре комплекса предпосылок (факторов) превращения более или менее организованной группы в паническую толпу.</w:t>
      </w:r>
    </w:p>
    <w:p w:rsidR="00AB571D" w:rsidRPr="00B55328" w:rsidRDefault="00AB571D" w:rsidP="00AB571D">
      <w:pPr>
        <w:spacing w:after="0" w:line="240" w:lineRule="auto"/>
        <w:rPr>
          <w:rFonts w:ascii="Times New Roman" w:hAnsi="Times New Roman" w:cs="Times New Roman"/>
          <w:sz w:val="24"/>
          <w:szCs w:val="24"/>
          <w:lang w:val="ru-RU"/>
        </w:rPr>
      </w:pPr>
    </w:p>
    <w:p w:rsidR="00AB571D" w:rsidRPr="00B55328"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 xml:space="preserve">Обобщенно типичный механизм развития паники выглядит следующим образом. Шокирующий стимул, очень интенсивный или повторяющийся, вызывает множество индивидуальных реакций страха. Это выражается криками, плачем, гримасами, возбужденными хаотическими движениями. Циркулярная реакция обусловливает </w:t>
      </w:r>
      <w:proofErr w:type="gramStart"/>
      <w:r w:rsidRPr="00B55328">
        <w:rPr>
          <w:rFonts w:ascii="Times New Roman" w:hAnsi="Times New Roman" w:cs="Times New Roman"/>
          <w:sz w:val="24"/>
          <w:szCs w:val="24"/>
          <w:lang w:val="ru-RU"/>
        </w:rPr>
        <w:t>обоюдное</w:t>
      </w:r>
      <w:proofErr w:type="gramEnd"/>
      <w:r w:rsidRPr="00B55328">
        <w:rPr>
          <w:rFonts w:ascii="Times New Roman" w:hAnsi="Times New Roman" w:cs="Times New Roman"/>
          <w:sz w:val="24"/>
          <w:szCs w:val="24"/>
          <w:lang w:val="ru-RU"/>
        </w:rPr>
        <w:t xml:space="preserve"> </w:t>
      </w:r>
      <w:proofErr w:type="spellStart"/>
      <w:r w:rsidRPr="00B55328">
        <w:rPr>
          <w:rFonts w:ascii="Times New Roman" w:hAnsi="Times New Roman" w:cs="Times New Roman"/>
          <w:sz w:val="24"/>
          <w:szCs w:val="24"/>
          <w:lang w:val="ru-RU"/>
        </w:rPr>
        <w:t>индуцирование</w:t>
      </w:r>
      <w:proofErr w:type="spellEnd"/>
      <w:r w:rsidRPr="00B55328">
        <w:rPr>
          <w:rFonts w:ascii="Times New Roman" w:hAnsi="Times New Roman" w:cs="Times New Roman"/>
          <w:sz w:val="24"/>
          <w:szCs w:val="24"/>
          <w:lang w:val="ru-RU"/>
        </w:rPr>
        <w:t xml:space="preserve"> эмоции. Процесс завершается массовыми действиями, которые кажутся спасительными.</w:t>
      </w:r>
    </w:p>
    <w:p w:rsidR="00AB571D" w:rsidRPr="00B55328" w:rsidRDefault="00AB571D" w:rsidP="00AB571D">
      <w:pPr>
        <w:spacing w:after="0" w:line="240" w:lineRule="auto"/>
        <w:rPr>
          <w:rFonts w:ascii="Times New Roman" w:hAnsi="Times New Roman" w:cs="Times New Roman"/>
          <w:sz w:val="24"/>
          <w:szCs w:val="24"/>
          <w:lang w:val="ru-RU"/>
        </w:rPr>
      </w:pPr>
    </w:p>
    <w:p w:rsidR="00AB571D" w:rsidRPr="00B55328"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Стоит добавить, что в обстановке, когда множество людей ожидают какого-то страшного события, средства защиты от которого неизвестны, стимулом панических настроений и действий может стать словесное обозначение ожидаемого события (при его реальном отсутствии).</w:t>
      </w:r>
    </w:p>
    <w:p w:rsidR="00AB571D" w:rsidRPr="00B55328"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lastRenderedPageBreak/>
        <w:t xml:space="preserve">И еще одно практически важное замечание. В первые несколько мгновений после шокирующего стимула обычно наступает так называемый психологический момент. Масса людей оказывается как бы во взвешенном состоянии («оторопь») и готова следовать первой реакции, иногда совершенно иррациональной. Это также наиболее подходящий момент для перелома ситуации человеком или группой людей, готовых взять на себя практическое руководство. </w:t>
      </w:r>
    </w:p>
    <w:p w:rsidR="00AB571D" w:rsidRPr="00B55328" w:rsidRDefault="00AB571D" w:rsidP="00AB571D">
      <w:pPr>
        <w:spacing w:after="0" w:line="240" w:lineRule="auto"/>
        <w:rPr>
          <w:rFonts w:ascii="Times New Roman" w:hAnsi="Times New Roman" w:cs="Times New Roman"/>
          <w:sz w:val="24"/>
          <w:szCs w:val="24"/>
          <w:lang w:val="ru-RU"/>
        </w:rPr>
      </w:pPr>
    </w:p>
    <w:p w:rsidR="00AB571D" w:rsidRPr="00B55328" w:rsidRDefault="00AB571D" w:rsidP="00AB571D">
      <w:pPr>
        <w:spacing w:after="0" w:line="240" w:lineRule="auto"/>
        <w:rPr>
          <w:rFonts w:ascii="Times New Roman" w:hAnsi="Times New Roman" w:cs="Times New Roman"/>
          <w:sz w:val="24"/>
          <w:szCs w:val="24"/>
          <w:lang w:val="ru-RU"/>
        </w:rPr>
      </w:pPr>
      <w:r w:rsidRPr="00DF6B6A">
        <w:rPr>
          <w:rFonts w:ascii="Times New Roman" w:hAnsi="Times New Roman" w:cs="Times New Roman"/>
          <w:b/>
          <w:sz w:val="24"/>
          <w:szCs w:val="24"/>
          <w:lang w:val="ru-RU"/>
        </w:rPr>
        <w:t xml:space="preserve">Меры по предупреждению массовой паники </w:t>
      </w:r>
      <w:r w:rsidRPr="00B55328">
        <w:rPr>
          <w:rFonts w:ascii="Times New Roman" w:hAnsi="Times New Roman" w:cs="Times New Roman"/>
          <w:sz w:val="24"/>
          <w:szCs w:val="24"/>
          <w:lang w:val="ru-RU"/>
        </w:rPr>
        <w:t>должны опираться на учет ее предпосылок (факторов).</w:t>
      </w:r>
    </w:p>
    <w:p w:rsidR="00AB571D" w:rsidRPr="00B55328" w:rsidRDefault="00AB571D" w:rsidP="00AB571D">
      <w:pPr>
        <w:spacing w:after="0" w:line="240" w:lineRule="auto"/>
        <w:rPr>
          <w:rFonts w:ascii="Times New Roman" w:hAnsi="Times New Roman" w:cs="Times New Roman"/>
          <w:sz w:val="24"/>
          <w:szCs w:val="24"/>
          <w:lang w:val="ru-RU"/>
        </w:rPr>
      </w:pPr>
    </w:p>
    <w:p w:rsidR="00AB571D" w:rsidRPr="00B55328"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 xml:space="preserve">Прежде всего, идеологическая и организационная подготовка группы к возможным опасностям, обеспечение эффективного руководства, воспитание лидеров, пользующихся высоким доверием группы. </w:t>
      </w:r>
    </w:p>
    <w:p w:rsidR="00DF6B6A" w:rsidRDefault="00DF6B6A" w:rsidP="00AB571D">
      <w:pPr>
        <w:spacing w:after="0" w:line="240" w:lineRule="auto"/>
        <w:rPr>
          <w:rFonts w:ascii="Times New Roman" w:hAnsi="Times New Roman" w:cs="Times New Roman"/>
          <w:sz w:val="24"/>
          <w:szCs w:val="24"/>
          <w:lang w:val="ru-RU"/>
        </w:rPr>
      </w:pPr>
    </w:p>
    <w:p w:rsidR="00AB571D" w:rsidRPr="00B55328"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Типичной ошибкой является длительное проведение митингов и манифестаций в условиях социальной напряженности, в жаркую (или холодную) погоду, с участием большого количества истощенных людей. При этом возрастает вероятность иррациональных реакций, особенно при возможных провокациях.</w:t>
      </w:r>
    </w:p>
    <w:p w:rsidR="00AB571D" w:rsidRPr="00B55328" w:rsidRDefault="00AB571D" w:rsidP="00AB571D">
      <w:pPr>
        <w:spacing w:after="0" w:line="240" w:lineRule="auto"/>
        <w:rPr>
          <w:rFonts w:ascii="Times New Roman" w:hAnsi="Times New Roman" w:cs="Times New Roman"/>
          <w:sz w:val="24"/>
          <w:szCs w:val="24"/>
          <w:lang w:val="ru-RU"/>
        </w:rPr>
      </w:pPr>
    </w:p>
    <w:p w:rsidR="00AB571D" w:rsidRPr="00B55328"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 xml:space="preserve">Ряд характерных ошибок при организации массовых мероприятий связан также с игнорированием общепсихологического фактора паники. Так, недостаточное информирование участников о возможных опасностях (или, напротив, о безопасности того или иного события), </w:t>
      </w:r>
      <w:proofErr w:type="gramStart"/>
      <w:r w:rsidRPr="00B55328">
        <w:rPr>
          <w:rFonts w:ascii="Times New Roman" w:hAnsi="Times New Roman" w:cs="Times New Roman"/>
          <w:sz w:val="24"/>
          <w:szCs w:val="24"/>
          <w:lang w:val="ru-RU"/>
        </w:rPr>
        <w:t>о</w:t>
      </w:r>
      <w:proofErr w:type="gramEnd"/>
      <w:r w:rsidRPr="00B55328">
        <w:rPr>
          <w:rFonts w:ascii="Times New Roman" w:hAnsi="Times New Roman" w:cs="Times New Roman"/>
          <w:sz w:val="24"/>
          <w:szCs w:val="24"/>
          <w:lang w:val="ru-RU"/>
        </w:rPr>
        <w:t xml:space="preserve"> имеющихся способах защиты подчас приводит к серьезным неприятностям.</w:t>
      </w:r>
    </w:p>
    <w:p w:rsidR="00AB571D" w:rsidRPr="00B55328" w:rsidRDefault="00AB571D" w:rsidP="00AB571D">
      <w:pPr>
        <w:spacing w:after="0" w:line="240" w:lineRule="auto"/>
        <w:rPr>
          <w:rFonts w:ascii="Times New Roman" w:hAnsi="Times New Roman" w:cs="Times New Roman"/>
          <w:sz w:val="24"/>
          <w:szCs w:val="24"/>
          <w:lang w:val="ru-RU"/>
        </w:rPr>
      </w:pPr>
    </w:p>
    <w:p w:rsidR="00AB571D" w:rsidRPr="00B55328"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Предупреждению и снятию панических настроений способствует физическая близость участников (сцепка локтями), а также коллективное пение хорошо известной песни со стройным умеренным ритмом (типа гимна или марша).</w:t>
      </w:r>
    </w:p>
    <w:p w:rsidR="00AB571D" w:rsidRPr="00B55328" w:rsidRDefault="00AB571D" w:rsidP="00AB571D">
      <w:pPr>
        <w:spacing w:after="0" w:line="240" w:lineRule="auto"/>
        <w:rPr>
          <w:rFonts w:ascii="Times New Roman" w:hAnsi="Times New Roman" w:cs="Times New Roman"/>
          <w:sz w:val="24"/>
          <w:szCs w:val="24"/>
          <w:lang w:val="ru-RU"/>
        </w:rPr>
      </w:pPr>
    </w:p>
    <w:p w:rsidR="00AB571D" w:rsidRPr="00B55328"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Ритмичная музыка, пение или — при отсутствии технических возможностей — скандирование способствуют ликвидации уже возникшей паники.</w:t>
      </w:r>
    </w:p>
    <w:p w:rsidR="00AB571D" w:rsidRPr="00B55328" w:rsidRDefault="00AB571D" w:rsidP="00AB571D">
      <w:pPr>
        <w:spacing w:after="0" w:line="240" w:lineRule="auto"/>
        <w:rPr>
          <w:rFonts w:ascii="Times New Roman" w:hAnsi="Times New Roman" w:cs="Times New Roman"/>
          <w:sz w:val="24"/>
          <w:szCs w:val="24"/>
          <w:lang w:val="ru-RU"/>
        </w:rPr>
      </w:pPr>
    </w:p>
    <w:p w:rsidR="00AB571D" w:rsidRPr="00B55328"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Остановить паническое поведение помогает в определенных случаях привычное стимулирование (например, громкое звучание национального гимна, на который люди рефлекторно реагируют стойкой «смирно») или, напротив, неожиданный интенсивный стимул (например, выстрел в закрытом помещении). При этом восстанавливается ситуация, обозначенная выше как психологический момент, когда лидер может взять на себя рациональное руководство. Наконец, на начальных стадиях паники решающую роль может сыграть удачная своевременная шутка, особенно если она исходит от известного людям «юмориста», например, актера.</w:t>
      </w:r>
    </w:p>
    <w:p w:rsidR="00AB571D" w:rsidRPr="00B55328" w:rsidRDefault="00AB571D" w:rsidP="00AB571D">
      <w:pPr>
        <w:spacing w:after="0" w:line="240" w:lineRule="auto"/>
        <w:rPr>
          <w:rFonts w:ascii="Times New Roman" w:hAnsi="Times New Roman" w:cs="Times New Roman"/>
          <w:sz w:val="24"/>
          <w:szCs w:val="24"/>
          <w:lang w:val="ru-RU"/>
        </w:rPr>
      </w:pPr>
    </w:p>
    <w:p w:rsidR="00AB571D" w:rsidRPr="00B55328"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Само собой разумеется, что всякое противодействие массовой панике возможно только при наличии группы лиц, сохраняющих присутствие духа и готовых взять на себя руководство. Поэтому грамотная организация массового мероприятия предполагает присутствие людей, соответствующим образом подготовленных и организованных.</w:t>
      </w:r>
    </w:p>
    <w:p w:rsidR="00AB571D" w:rsidRDefault="00AB571D" w:rsidP="00AB571D">
      <w:pPr>
        <w:spacing w:after="0" w:line="240" w:lineRule="auto"/>
        <w:rPr>
          <w:rFonts w:ascii="Times New Roman" w:hAnsi="Times New Roman" w:cs="Times New Roman"/>
          <w:sz w:val="24"/>
          <w:szCs w:val="24"/>
          <w:lang w:val="ru-RU"/>
        </w:rPr>
      </w:pPr>
    </w:p>
    <w:p w:rsidR="00DF6B6A" w:rsidRDefault="00DF6B6A" w:rsidP="00AB571D">
      <w:pPr>
        <w:spacing w:after="0" w:line="240" w:lineRule="auto"/>
        <w:rPr>
          <w:rFonts w:ascii="Times New Roman" w:hAnsi="Times New Roman" w:cs="Times New Roman"/>
          <w:sz w:val="28"/>
          <w:szCs w:val="28"/>
          <w:u w:val="single"/>
          <w:lang w:val="ru-RU"/>
        </w:rPr>
      </w:pPr>
    </w:p>
    <w:p w:rsidR="00DF6B6A" w:rsidRDefault="00DF6B6A" w:rsidP="00AB571D">
      <w:pPr>
        <w:spacing w:after="0" w:line="240" w:lineRule="auto"/>
        <w:rPr>
          <w:rFonts w:ascii="Times New Roman" w:hAnsi="Times New Roman" w:cs="Times New Roman"/>
          <w:b/>
          <w:sz w:val="28"/>
          <w:szCs w:val="28"/>
          <w:u w:val="single"/>
          <w:lang w:val="ru-RU"/>
        </w:rPr>
      </w:pPr>
    </w:p>
    <w:p w:rsidR="00264F4B" w:rsidRDefault="00264F4B" w:rsidP="00AB571D">
      <w:pPr>
        <w:spacing w:after="0" w:line="240" w:lineRule="auto"/>
        <w:rPr>
          <w:rFonts w:ascii="Times New Roman" w:hAnsi="Times New Roman" w:cs="Times New Roman"/>
          <w:b/>
          <w:sz w:val="28"/>
          <w:szCs w:val="28"/>
          <w:u w:val="single"/>
          <w:lang w:val="ru-RU"/>
        </w:rPr>
      </w:pPr>
    </w:p>
    <w:p w:rsidR="00DF6B6A" w:rsidRDefault="00DF6B6A" w:rsidP="00AB571D">
      <w:pPr>
        <w:spacing w:after="0" w:line="240" w:lineRule="auto"/>
        <w:rPr>
          <w:rFonts w:ascii="Times New Roman" w:hAnsi="Times New Roman" w:cs="Times New Roman"/>
          <w:b/>
          <w:sz w:val="28"/>
          <w:szCs w:val="28"/>
          <w:u w:val="single"/>
          <w:lang w:val="ru-RU"/>
        </w:rPr>
      </w:pPr>
    </w:p>
    <w:p w:rsidR="00264F4B" w:rsidRDefault="00264F4B" w:rsidP="00AB571D">
      <w:pPr>
        <w:spacing w:after="0" w:line="240" w:lineRule="auto"/>
        <w:rPr>
          <w:rFonts w:ascii="Times New Roman" w:hAnsi="Times New Roman" w:cs="Times New Roman"/>
          <w:b/>
          <w:sz w:val="28"/>
          <w:szCs w:val="28"/>
          <w:u w:val="single"/>
          <w:lang w:val="ru-RU"/>
        </w:rPr>
      </w:pPr>
    </w:p>
    <w:p w:rsidR="00AB571D" w:rsidRPr="00DF6B6A" w:rsidRDefault="00AB571D" w:rsidP="00AB571D">
      <w:pPr>
        <w:spacing w:after="0" w:line="240" w:lineRule="auto"/>
        <w:rPr>
          <w:rFonts w:ascii="Times New Roman" w:hAnsi="Times New Roman" w:cs="Times New Roman"/>
          <w:b/>
          <w:sz w:val="28"/>
          <w:szCs w:val="28"/>
          <w:u w:val="single"/>
          <w:lang w:val="ru-RU"/>
        </w:rPr>
      </w:pPr>
      <w:r w:rsidRPr="00DF6B6A">
        <w:rPr>
          <w:rFonts w:ascii="Times New Roman" w:hAnsi="Times New Roman" w:cs="Times New Roman"/>
          <w:b/>
          <w:sz w:val="28"/>
          <w:szCs w:val="28"/>
          <w:u w:val="single"/>
          <w:lang w:val="ru-RU"/>
        </w:rPr>
        <w:lastRenderedPageBreak/>
        <w:t xml:space="preserve">Слухи как психологическое явление </w:t>
      </w:r>
    </w:p>
    <w:p w:rsidR="00AB571D" w:rsidRPr="00B55328" w:rsidRDefault="00AB571D" w:rsidP="00AB571D">
      <w:pPr>
        <w:spacing w:after="0" w:line="240" w:lineRule="auto"/>
        <w:rPr>
          <w:rFonts w:ascii="Times New Roman" w:hAnsi="Times New Roman" w:cs="Times New Roman"/>
          <w:sz w:val="24"/>
          <w:szCs w:val="24"/>
          <w:lang w:val="ru-RU"/>
        </w:rPr>
      </w:pPr>
    </w:p>
    <w:p w:rsidR="00AB571D" w:rsidRPr="00B55328"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Слух — передача эмоционально значимых для аудитории сведений по каналам межличностной коммуникации.</w:t>
      </w:r>
    </w:p>
    <w:p w:rsidR="00AB571D" w:rsidRPr="00B55328" w:rsidRDefault="00AB571D" w:rsidP="00AB571D">
      <w:pPr>
        <w:spacing w:after="0" w:line="240" w:lineRule="auto"/>
        <w:rPr>
          <w:rFonts w:ascii="Times New Roman" w:hAnsi="Times New Roman" w:cs="Times New Roman"/>
          <w:sz w:val="24"/>
          <w:szCs w:val="24"/>
          <w:lang w:val="ru-RU"/>
        </w:rPr>
      </w:pPr>
    </w:p>
    <w:p w:rsidR="00AB571D" w:rsidRPr="00B55328"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 xml:space="preserve">Считается, что </w:t>
      </w:r>
      <w:r w:rsidRPr="00DF6B6A">
        <w:rPr>
          <w:rFonts w:ascii="Times New Roman" w:hAnsi="Times New Roman" w:cs="Times New Roman"/>
          <w:b/>
          <w:sz w:val="24"/>
          <w:szCs w:val="24"/>
          <w:lang w:val="ru-RU"/>
        </w:rPr>
        <w:t>слух никогда не бывает полностью достоверным</w:t>
      </w:r>
      <w:r w:rsidRPr="00B55328">
        <w:rPr>
          <w:rFonts w:ascii="Times New Roman" w:hAnsi="Times New Roman" w:cs="Times New Roman"/>
          <w:sz w:val="24"/>
          <w:szCs w:val="24"/>
          <w:lang w:val="ru-RU"/>
        </w:rPr>
        <w:t>. Это связано с тем, что в процессе циркуляции сюжет претерпевает ряд закономерных изменений, более или менее искажающих начальную версию. Изменения носят следующий характер.</w:t>
      </w:r>
    </w:p>
    <w:p w:rsidR="00AB571D" w:rsidRPr="00B55328" w:rsidRDefault="00AB571D" w:rsidP="00AB571D">
      <w:pPr>
        <w:spacing w:after="0" w:line="240" w:lineRule="auto"/>
        <w:rPr>
          <w:rFonts w:ascii="Times New Roman" w:hAnsi="Times New Roman" w:cs="Times New Roman"/>
          <w:sz w:val="24"/>
          <w:szCs w:val="24"/>
          <w:lang w:val="ru-RU"/>
        </w:rPr>
      </w:pPr>
      <w:r w:rsidRPr="00DF6B6A">
        <w:rPr>
          <w:rFonts w:ascii="Times New Roman" w:hAnsi="Times New Roman" w:cs="Times New Roman"/>
          <w:b/>
          <w:sz w:val="24"/>
          <w:szCs w:val="24"/>
          <w:lang w:val="ru-RU"/>
        </w:rPr>
        <w:t>Сглаживание</w:t>
      </w:r>
      <w:r w:rsidRPr="00B55328">
        <w:rPr>
          <w:rFonts w:ascii="Times New Roman" w:hAnsi="Times New Roman" w:cs="Times New Roman"/>
          <w:sz w:val="24"/>
          <w:szCs w:val="24"/>
          <w:lang w:val="ru-RU"/>
        </w:rPr>
        <w:t>: многие детали исходного сюжета в процессе многократной передачи исчезают; сохраняются лишь те детали, которые в глазах аудитории особенно существенны.</w:t>
      </w:r>
    </w:p>
    <w:p w:rsidR="00AB571D" w:rsidRPr="00B55328" w:rsidRDefault="00AB571D" w:rsidP="00AB571D">
      <w:pPr>
        <w:spacing w:after="0" w:line="240" w:lineRule="auto"/>
        <w:rPr>
          <w:rFonts w:ascii="Times New Roman" w:hAnsi="Times New Roman" w:cs="Times New Roman"/>
          <w:sz w:val="24"/>
          <w:szCs w:val="24"/>
          <w:lang w:val="ru-RU"/>
        </w:rPr>
      </w:pPr>
      <w:r w:rsidRPr="00DF6B6A">
        <w:rPr>
          <w:rFonts w:ascii="Times New Roman" w:hAnsi="Times New Roman" w:cs="Times New Roman"/>
          <w:b/>
          <w:sz w:val="24"/>
          <w:szCs w:val="24"/>
          <w:lang w:val="ru-RU"/>
        </w:rPr>
        <w:t>Заострение</w:t>
      </w:r>
      <w:r w:rsidRPr="00B55328">
        <w:rPr>
          <w:rFonts w:ascii="Times New Roman" w:hAnsi="Times New Roman" w:cs="Times New Roman"/>
          <w:sz w:val="24"/>
          <w:szCs w:val="24"/>
          <w:lang w:val="ru-RU"/>
        </w:rPr>
        <w:t>: сохраняющиеся детали увеличиваются количественно и качественно.</w:t>
      </w:r>
    </w:p>
    <w:p w:rsidR="00AB571D" w:rsidRPr="00B55328"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Приспособление: под стереотипы и ожидание аудитории подстраиваются лишь отдельные детали (без выраженных симптомов сглаживания или заострения), но таким образом, что это решительно изменяет социальное содержание события.</w:t>
      </w:r>
    </w:p>
    <w:p w:rsidR="00AB571D"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Известно множество случаев, когда исходно малодостоверный слух</w:t>
      </w:r>
      <w:r>
        <w:rPr>
          <w:rFonts w:ascii="Times New Roman" w:hAnsi="Times New Roman" w:cs="Times New Roman"/>
          <w:sz w:val="24"/>
          <w:szCs w:val="24"/>
          <w:lang w:val="ru-RU"/>
        </w:rPr>
        <w:t>, влияя на настроение и действи</w:t>
      </w:r>
      <w:r w:rsidRPr="00B55328">
        <w:rPr>
          <w:rFonts w:ascii="Times New Roman" w:hAnsi="Times New Roman" w:cs="Times New Roman"/>
          <w:sz w:val="24"/>
          <w:szCs w:val="24"/>
          <w:lang w:val="ru-RU"/>
        </w:rPr>
        <w:t xml:space="preserve">я людей, вызывает экономические и политические ситуации, описываемые в сюжете. </w:t>
      </w:r>
    </w:p>
    <w:p w:rsidR="00AB571D" w:rsidRDefault="00AB571D" w:rsidP="00AB571D">
      <w:pPr>
        <w:spacing w:after="0" w:line="240" w:lineRule="auto"/>
        <w:rPr>
          <w:rFonts w:ascii="Times New Roman" w:hAnsi="Times New Roman" w:cs="Times New Roman"/>
          <w:sz w:val="24"/>
          <w:szCs w:val="24"/>
          <w:lang w:val="ru-RU"/>
        </w:rPr>
      </w:pPr>
    </w:p>
    <w:p w:rsidR="00AB571D" w:rsidRPr="00DF6B6A" w:rsidRDefault="00AB571D" w:rsidP="00AB571D">
      <w:pPr>
        <w:spacing w:after="0" w:line="240" w:lineRule="auto"/>
        <w:rPr>
          <w:rFonts w:ascii="Times New Roman" w:hAnsi="Times New Roman" w:cs="Times New Roman"/>
          <w:b/>
          <w:sz w:val="24"/>
          <w:szCs w:val="24"/>
          <w:lang w:val="ru-RU"/>
        </w:rPr>
      </w:pPr>
      <w:r w:rsidRPr="00DF6B6A">
        <w:rPr>
          <w:rFonts w:ascii="Times New Roman" w:hAnsi="Times New Roman" w:cs="Times New Roman"/>
          <w:b/>
          <w:sz w:val="24"/>
          <w:szCs w:val="24"/>
          <w:lang w:val="ru-RU"/>
        </w:rPr>
        <w:t>Основные предпосылки возникновения слухов</w:t>
      </w:r>
    </w:p>
    <w:p w:rsidR="00DF6B6A"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 xml:space="preserve">На неискушенный взгляд, слухи подчас кажутся явлением беспричинным, либо обусловливаемым исключительно чьими-то провокационными намерениями. </w:t>
      </w:r>
    </w:p>
    <w:p w:rsidR="00AB571D" w:rsidRPr="00B55328"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 xml:space="preserve">Основные, или фундаментальные, факторы предстают как </w:t>
      </w:r>
      <w:r w:rsidRPr="00DF6B6A">
        <w:rPr>
          <w:rFonts w:ascii="Times New Roman" w:hAnsi="Times New Roman" w:cs="Times New Roman"/>
          <w:b/>
          <w:sz w:val="24"/>
          <w:szCs w:val="24"/>
          <w:lang w:val="ru-RU"/>
        </w:rPr>
        <w:t>интерес аудитории к проблеме и дефицит надежной информации</w:t>
      </w:r>
      <w:r w:rsidRPr="00B55328">
        <w:rPr>
          <w:rFonts w:ascii="Times New Roman" w:hAnsi="Times New Roman" w:cs="Times New Roman"/>
          <w:sz w:val="24"/>
          <w:szCs w:val="24"/>
          <w:lang w:val="ru-RU"/>
        </w:rPr>
        <w:t>.</w:t>
      </w:r>
    </w:p>
    <w:p w:rsidR="00AB571D" w:rsidRPr="00B55328" w:rsidRDefault="00AB571D" w:rsidP="00AB571D">
      <w:pPr>
        <w:spacing w:after="0" w:line="240" w:lineRule="auto"/>
        <w:rPr>
          <w:rFonts w:ascii="Times New Roman" w:hAnsi="Times New Roman" w:cs="Times New Roman"/>
          <w:sz w:val="24"/>
          <w:szCs w:val="24"/>
          <w:lang w:val="ru-RU"/>
        </w:rPr>
      </w:pPr>
    </w:p>
    <w:p w:rsidR="00AB571D" w:rsidRPr="00DF6B6A" w:rsidRDefault="00AB571D" w:rsidP="00AB571D">
      <w:pPr>
        <w:spacing w:after="0" w:line="240" w:lineRule="auto"/>
        <w:rPr>
          <w:rFonts w:ascii="Times New Roman" w:hAnsi="Times New Roman" w:cs="Times New Roman"/>
          <w:b/>
          <w:sz w:val="24"/>
          <w:szCs w:val="24"/>
          <w:lang w:val="ru-RU"/>
        </w:rPr>
      </w:pPr>
      <w:r w:rsidRPr="00DF6B6A">
        <w:rPr>
          <w:rFonts w:ascii="Times New Roman" w:hAnsi="Times New Roman" w:cs="Times New Roman"/>
          <w:b/>
          <w:sz w:val="24"/>
          <w:szCs w:val="24"/>
          <w:lang w:val="ru-RU"/>
        </w:rPr>
        <w:t xml:space="preserve">Для </w:t>
      </w:r>
      <w:r w:rsidR="00DF6B6A" w:rsidRPr="00DF6B6A">
        <w:rPr>
          <w:rFonts w:ascii="Times New Roman" w:hAnsi="Times New Roman" w:cs="Times New Roman"/>
          <w:b/>
          <w:sz w:val="24"/>
          <w:szCs w:val="24"/>
          <w:lang w:val="ru-RU"/>
        </w:rPr>
        <w:t>противодействия слухам</w:t>
      </w:r>
      <w:r w:rsidRPr="00DF6B6A">
        <w:rPr>
          <w:rFonts w:ascii="Times New Roman" w:hAnsi="Times New Roman" w:cs="Times New Roman"/>
          <w:b/>
          <w:sz w:val="24"/>
          <w:szCs w:val="24"/>
          <w:lang w:val="ru-RU"/>
        </w:rPr>
        <w:t xml:space="preserve"> полезно:</w:t>
      </w:r>
    </w:p>
    <w:p w:rsidR="00AB571D" w:rsidRPr="00B55328"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а) высокая оперативность и систематичнос</w:t>
      </w:r>
      <w:r>
        <w:rPr>
          <w:rFonts w:ascii="Times New Roman" w:hAnsi="Times New Roman" w:cs="Times New Roman"/>
          <w:sz w:val="24"/>
          <w:szCs w:val="24"/>
          <w:lang w:val="ru-RU"/>
        </w:rPr>
        <w:t>ть официальных сообщений</w:t>
      </w:r>
    </w:p>
    <w:p w:rsidR="00AB571D" w:rsidRPr="00B55328"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б) неизменно высокая достоверность сообщений</w:t>
      </w:r>
    </w:p>
    <w:p w:rsidR="00AB571D"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 xml:space="preserve">в) систематическая и хорошо отлаженная обратная связь между источниками официальных сообщений и аудиторией — чтобы своевременно и по возможности опережающим образом реагировать </w:t>
      </w:r>
    </w:p>
    <w:p w:rsidR="00AB571D" w:rsidRPr="00B55328"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 xml:space="preserve">г) поддержание оптимальной эмоциональной насыщенности в жизни (совместная деятельность, распределение ролей согласно индивидуальным интересам и наклонностям и т. д.) — дабы избежать ситуаций </w:t>
      </w:r>
      <w:proofErr w:type="spellStart"/>
      <w:r w:rsidRPr="00B55328">
        <w:rPr>
          <w:rFonts w:ascii="Times New Roman" w:hAnsi="Times New Roman" w:cs="Times New Roman"/>
          <w:sz w:val="24"/>
          <w:szCs w:val="24"/>
          <w:lang w:val="ru-RU"/>
        </w:rPr>
        <w:t>бессобытийности</w:t>
      </w:r>
      <w:proofErr w:type="spellEnd"/>
      <w:r w:rsidRPr="00B55328">
        <w:rPr>
          <w:rFonts w:ascii="Times New Roman" w:hAnsi="Times New Roman" w:cs="Times New Roman"/>
          <w:sz w:val="24"/>
          <w:szCs w:val="24"/>
          <w:lang w:val="ru-RU"/>
        </w:rPr>
        <w:t>.</w:t>
      </w:r>
    </w:p>
    <w:p w:rsidR="00AB571D" w:rsidRPr="00B55328" w:rsidRDefault="00AB571D" w:rsidP="00AB571D">
      <w:pPr>
        <w:spacing w:after="0" w:line="240" w:lineRule="auto"/>
        <w:rPr>
          <w:rFonts w:ascii="Times New Roman" w:hAnsi="Times New Roman" w:cs="Times New Roman"/>
          <w:sz w:val="24"/>
          <w:szCs w:val="24"/>
          <w:lang w:val="ru-RU"/>
        </w:rPr>
      </w:pPr>
    </w:p>
    <w:p w:rsidR="00AB571D" w:rsidRPr="00B55328"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 xml:space="preserve">2. </w:t>
      </w:r>
      <w:r w:rsidR="00DF6B6A">
        <w:rPr>
          <w:rFonts w:ascii="Times New Roman" w:hAnsi="Times New Roman" w:cs="Times New Roman"/>
          <w:sz w:val="24"/>
          <w:szCs w:val="24"/>
          <w:lang w:val="ru-RU"/>
        </w:rPr>
        <w:t>П</w:t>
      </w:r>
      <w:r w:rsidRPr="00B55328">
        <w:rPr>
          <w:rFonts w:ascii="Times New Roman" w:hAnsi="Times New Roman" w:cs="Times New Roman"/>
          <w:sz w:val="24"/>
          <w:szCs w:val="24"/>
          <w:lang w:val="ru-RU"/>
        </w:rPr>
        <w:t>рямолинейное выделение и опровержение слуха часто производит «эффект бумеранга» — интенсивность слуха возрастает. Игнорирование также может привести к тому, что слух, распространяясь по своим психологическим законам, нанесет значительный вред. Обычно неэффективны и беспредметные опровержения типа: «Не верьте враждебным слухам!»</w:t>
      </w:r>
    </w:p>
    <w:p w:rsidR="00AB571D" w:rsidRDefault="00AB571D" w:rsidP="00AB571D">
      <w:pPr>
        <w:spacing w:after="0" w:line="240" w:lineRule="auto"/>
        <w:rPr>
          <w:rFonts w:ascii="Times New Roman" w:hAnsi="Times New Roman" w:cs="Times New Roman"/>
          <w:sz w:val="24"/>
          <w:szCs w:val="24"/>
          <w:lang w:val="ru-RU"/>
        </w:rPr>
      </w:pPr>
    </w:p>
    <w:p w:rsidR="00AB571D" w:rsidRPr="00B55328"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Когда и если существует уверенность в том, что данный источник информации (политический деятель, журналист, телеканал, газета и т. д.) пользуется достаточным авторитетом в данной аудитории, то уместна «лобовая» атака на слух. При этом прямо указывается на содержание слуха, его причины и излагается альтернативная версия событий.</w:t>
      </w:r>
    </w:p>
    <w:p w:rsidR="00AB571D" w:rsidRPr="00B55328" w:rsidRDefault="00AB571D" w:rsidP="00AB571D">
      <w:pPr>
        <w:spacing w:after="0" w:line="240" w:lineRule="auto"/>
        <w:rPr>
          <w:rFonts w:ascii="Times New Roman" w:hAnsi="Times New Roman" w:cs="Times New Roman"/>
          <w:sz w:val="24"/>
          <w:szCs w:val="24"/>
          <w:lang w:val="ru-RU"/>
        </w:rPr>
      </w:pPr>
    </w:p>
    <w:p w:rsidR="00AB571D" w:rsidRPr="00B55328" w:rsidRDefault="00AB571D" w:rsidP="00AB571D">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Однако такой ход совершенно неприемлем, если нет уверенности в том, что наш источник в данной аудитории обладает высоким авторитетом. В подобном случае рекомендуется «фланговая» атака на слух; никак не упоминая ни о слу</w:t>
      </w:r>
      <w:r>
        <w:rPr>
          <w:rFonts w:ascii="Times New Roman" w:hAnsi="Times New Roman" w:cs="Times New Roman"/>
          <w:sz w:val="24"/>
          <w:szCs w:val="24"/>
          <w:lang w:val="ru-RU"/>
        </w:rPr>
        <w:t>хе, ни о его сюжете, под различ</w:t>
      </w:r>
      <w:r w:rsidRPr="00B55328">
        <w:rPr>
          <w:rFonts w:ascii="Times New Roman" w:hAnsi="Times New Roman" w:cs="Times New Roman"/>
          <w:sz w:val="24"/>
          <w:szCs w:val="24"/>
          <w:lang w:val="ru-RU"/>
        </w:rPr>
        <w:t>ными предлогами интенсивно передавать информацию, по содержанию противоречащую сюжету циркулирующего слуха.</w:t>
      </w:r>
    </w:p>
    <w:p w:rsidR="00EB61B9" w:rsidRDefault="00DF6B6A" w:rsidP="00264F4B">
      <w:pPr>
        <w:pStyle w:val="aa"/>
        <w:numPr>
          <w:ilvl w:val="0"/>
          <w:numId w:val="2"/>
        </w:numPr>
        <w:spacing w:after="120" w:line="360" w:lineRule="auto"/>
        <w:ind w:left="714" w:hanging="357"/>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С</w:t>
      </w:r>
      <w:r w:rsidR="00EB61B9" w:rsidRPr="00EB61B9">
        <w:rPr>
          <w:rFonts w:ascii="Times New Roman" w:hAnsi="Times New Roman" w:cs="Times New Roman"/>
          <w:b/>
          <w:sz w:val="28"/>
          <w:szCs w:val="28"/>
          <w:lang w:val="ru-RU"/>
        </w:rPr>
        <w:t xml:space="preserve">пособы воздействия на стихийные группы. </w:t>
      </w:r>
      <w:r>
        <w:rPr>
          <w:rFonts w:ascii="Times New Roman" w:hAnsi="Times New Roman" w:cs="Times New Roman"/>
          <w:b/>
          <w:sz w:val="28"/>
          <w:szCs w:val="28"/>
          <w:lang w:val="ru-RU"/>
        </w:rPr>
        <w:t xml:space="preserve"> </w:t>
      </w:r>
      <w:proofErr w:type="spellStart"/>
      <w:r w:rsidR="00EB61B9" w:rsidRPr="00EB61B9">
        <w:rPr>
          <w:rFonts w:ascii="Times New Roman" w:hAnsi="Times New Roman" w:cs="Times New Roman"/>
          <w:b/>
          <w:sz w:val="28"/>
          <w:szCs w:val="28"/>
          <w:lang w:val="ru-RU"/>
        </w:rPr>
        <w:t>Манипулятивные</w:t>
      </w:r>
      <w:proofErr w:type="spellEnd"/>
      <w:r w:rsidR="00EB61B9" w:rsidRPr="00EB61B9">
        <w:rPr>
          <w:rFonts w:ascii="Times New Roman" w:hAnsi="Times New Roman" w:cs="Times New Roman"/>
          <w:b/>
          <w:sz w:val="28"/>
          <w:szCs w:val="28"/>
          <w:lang w:val="ru-RU"/>
        </w:rPr>
        <w:t xml:space="preserve"> приемы</w:t>
      </w:r>
    </w:p>
    <w:p w:rsidR="00B55328" w:rsidRPr="003E55B9" w:rsidRDefault="00B55328" w:rsidP="00B55328">
      <w:pPr>
        <w:spacing w:after="0" w:line="240" w:lineRule="auto"/>
        <w:rPr>
          <w:rFonts w:ascii="Times New Roman" w:hAnsi="Times New Roman" w:cs="Times New Roman"/>
          <w:sz w:val="28"/>
          <w:szCs w:val="28"/>
          <w:u w:val="single"/>
          <w:lang w:val="ru-RU"/>
        </w:rPr>
      </w:pPr>
      <w:r w:rsidRPr="003E55B9">
        <w:rPr>
          <w:rFonts w:ascii="Times New Roman" w:hAnsi="Times New Roman" w:cs="Times New Roman"/>
          <w:sz w:val="28"/>
          <w:szCs w:val="28"/>
          <w:u w:val="single"/>
          <w:lang w:val="ru-RU"/>
        </w:rPr>
        <w:t>Приемы управления (манипуляции) поведением толпы</w:t>
      </w:r>
    </w:p>
    <w:p w:rsidR="007847C8" w:rsidRDefault="007847C8" w:rsidP="007847C8">
      <w:pPr>
        <w:spacing w:after="0" w:line="240" w:lineRule="auto"/>
        <w:rPr>
          <w:rFonts w:ascii="Times New Roman" w:hAnsi="Times New Roman" w:cs="Times New Roman"/>
          <w:sz w:val="24"/>
          <w:szCs w:val="24"/>
          <w:lang w:val="ru-RU"/>
        </w:rPr>
      </w:pPr>
    </w:p>
    <w:p w:rsidR="007847C8" w:rsidRDefault="007847C8" w:rsidP="007847C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w:t>
      </w:r>
      <w:r w:rsidRPr="00E95883">
        <w:rPr>
          <w:rFonts w:ascii="Times New Roman" w:hAnsi="Times New Roman" w:cs="Times New Roman"/>
          <w:sz w:val="24"/>
          <w:szCs w:val="24"/>
          <w:lang w:val="ru-RU"/>
        </w:rPr>
        <w:t xml:space="preserve"> толпой очень сложно говорить голосом разума. Она воспринимает лишь приказ и обещания.</w:t>
      </w:r>
    </w:p>
    <w:p w:rsidR="007847C8" w:rsidRDefault="007847C8" w:rsidP="007847C8">
      <w:pPr>
        <w:spacing w:after="0" w:line="240" w:lineRule="auto"/>
        <w:rPr>
          <w:rFonts w:ascii="Times New Roman" w:hAnsi="Times New Roman" w:cs="Times New Roman"/>
          <w:sz w:val="24"/>
          <w:szCs w:val="24"/>
          <w:lang w:val="ru-RU"/>
        </w:rPr>
      </w:pPr>
    </w:p>
    <w:p w:rsidR="00B55328" w:rsidRPr="00B55328" w:rsidRDefault="00B55328" w:rsidP="00B55328">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Для овладения приемами контроля полезно учитывать специфический феномен, называемый географией толпы: в толпе обычно образуется более плотное ядро и разреженная периферия (это очень хорошо видно при аэрофотосъемках). В ядре аккумулируется эффект эмоционального кружения, поэтому здесь человек сильнее ощущает его влияние.</w:t>
      </w:r>
    </w:p>
    <w:p w:rsidR="00B55328" w:rsidRPr="00B55328" w:rsidRDefault="00B55328" w:rsidP="00B55328">
      <w:pPr>
        <w:spacing w:after="0" w:line="240" w:lineRule="auto"/>
        <w:rPr>
          <w:rFonts w:ascii="Times New Roman" w:hAnsi="Times New Roman" w:cs="Times New Roman"/>
          <w:sz w:val="24"/>
          <w:szCs w:val="24"/>
          <w:lang w:val="ru-RU"/>
        </w:rPr>
      </w:pPr>
    </w:p>
    <w:p w:rsidR="00B55328" w:rsidRPr="00B55328" w:rsidRDefault="00B55328" w:rsidP="00B55328">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 xml:space="preserve">Соответственно, если принято решение воздействовать на толпу изнутри, то следует проникать в ядро (имея в виду гипертрофированную внушаемость и т. д.); </w:t>
      </w:r>
    </w:p>
    <w:p w:rsidR="00B55328" w:rsidRPr="00B55328" w:rsidRDefault="00B55328" w:rsidP="00B55328">
      <w:pPr>
        <w:spacing w:after="0" w:line="240" w:lineRule="auto"/>
        <w:rPr>
          <w:rFonts w:ascii="Times New Roman" w:hAnsi="Times New Roman" w:cs="Times New Roman"/>
          <w:sz w:val="24"/>
          <w:szCs w:val="24"/>
          <w:lang w:val="ru-RU"/>
        </w:rPr>
      </w:pPr>
    </w:p>
    <w:p w:rsidR="00B55328" w:rsidRPr="00B55328" w:rsidRDefault="007847C8" w:rsidP="00B5532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55328" w:rsidRPr="00B55328">
        <w:rPr>
          <w:rFonts w:ascii="Times New Roman" w:hAnsi="Times New Roman" w:cs="Times New Roman"/>
          <w:sz w:val="24"/>
          <w:szCs w:val="24"/>
          <w:lang w:val="ru-RU"/>
        </w:rPr>
        <w:t xml:space="preserve">Проникшие в ядро агенты, имитируя эмоции страха или жадности (в агрессивной толпе), или бросая соответствующий клич и т. д., дают импульс паническому либо стяжательному поведению. </w:t>
      </w:r>
    </w:p>
    <w:p w:rsidR="007847C8" w:rsidRDefault="007847C8" w:rsidP="00B55328">
      <w:pPr>
        <w:spacing w:after="0" w:line="240" w:lineRule="auto"/>
        <w:rPr>
          <w:rFonts w:ascii="Times New Roman" w:hAnsi="Times New Roman" w:cs="Times New Roman"/>
          <w:sz w:val="24"/>
          <w:szCs w:val="24"/>
          <w:lang w:val="ru-RU"/>
        </w:rPr>
      </w:pPr>
    </w:p>
    <w:p w:rsidR="00B55328" w:rsidRDefault="007847C8" w:rsidP="00B55328">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t>напротив, извне рекомендуется действовать через периферию.</w:t>
      </w:r>
    </w:p>
    <w:p w:rsidR="007847C8" w:rsidRDefault="007847C8" w:rsidP="00B55328">
      <w:pPr>
        <w:spacing w:after="0" w:line="240" w:lineRule="auto"/>
        <w:rPr>
          <w:rFonts w:ascii="Times New Roman" w:hAnsi="Times New Roman" w:cs="Times New Roman"/>
          <w:sz w:val="24"/>
          <w:szCs w:val="24"/>
          <w:lang w:val="ru-RU"/>
        </w:rPr>
      </w:pPr>
    </w:p>
    <w:p w:rsidR="007847C8" w:rsidRPr="00E95883" w:rsidRDefault="007847C8" w:rsidP="007847C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Pr="00E95883">
        <w:rPr>
          <w:rFonts w:ascii="Times New Roman" w:hAnsi="Times New Roman" w:cs="Times New Roman"/>
          <w:sz w:val="24"/>
          <w:szCs w:val="24"/>
          <w:lang w:val="ru-RU"/>
        </w:rPr>
        <w:t xml:space="preserve"> пробудить осознание индивидами толпы своих действий, возвратить им утраченное чувства самоконтроля и ответственности за свое поведение;</w:t>
      </w:r>
    </w:p>
    <w:p w:rsidR="007847C8" w:rsidRPr="00E95883" w:rsidRDefault="007847C8" w:rsidP="007847C8">
      <w:pPr>
        <w:spacing w:after="0" w:line="240" w:lineRule="auto"/>
        <w:rPr>
          <w:rFonts w:ascii="Times New Roman" w:hAnsi="Times New Roman" w:cs="Times New Roman"/>
          <w:sz w:val="24"/>
          <w:szCs w:val="24"/>
          <w:lang w:val="ru-RU"/>
        </w:rPr>
      </w:pPr>
    </w:p>
    <w:p w:rsidR="007847C8" w:rsidRPr="00E95883" w:rsidRDefault="007847C8" w:rsidP="007847C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Pr="00E95883">
        <w:rPr>
          <w:rFonts w:ascii="Times New Roman" w:hAnsi="Times New Roman" w:cs="Times New Roman"/>
          <w:sz w:val="24"/>
          <w:szCs w:val="24"/>
          <w:lang w:val="ru-RU"/>
        </w:rPr>
        <w:t xml:space="preserve"> предотвратить образование толпы или расформировать уже образовавшуюся толпу. </w:t>
      </w:r>
    </w:p>
    <w:p w:rsidR="007847C8" w:rsidRPr="00E95883" w:rsidRDefault="007847C8" w:rsidP="007847C8">
      <w:pPr>
        <w:spacing w:after="0" w:line="240" w:lineRule="auto"/>
        <w:rPr>
          <w:rFonts w:ascii="Times New Roman" w:hAnsi="Times New Roman" w:cs="Times New Roman"/>
          <w:sz w:val="24"/>
          <w:szCs w:val="24"/>
          <w:lang w:val="ru-RU"/>
        </w:rPr>
      </w:pPr>
    </w:p>
    <w:p w:rsidR="007847C8" w:rsidRDefault="007847C8" w:rsidP="007847C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Pr="00E95883">
        <w:rPr>
          <w:rFonts w:ascii="Times New Roman" w:hAnsi="Times New Roman" w:cs="Times New Roman"/>
          <w:sz w:val="24"/>
          <w:szCs w:val="24"/>
          <w:lang w:val="ru-RU"/>
        </w:rPr>
        <w:t xml:space="preserve"> переориентирование внимания индивидов, составляющих толпу. Как только внимание людей в толпе оказывается распределенным между несколькими объектами, сразу же образуются отдельные группы, и толпа, только что объединенная «образом врага» или готовностью к совместным действиям, тут же распадается. </w:t>
      </w:r>
    </w:p>
    <w:p w:rsidR="007847C8" w:rsidRPr="00E95883" w:rsidRDefault="007847C8" w:rsidP="007847C8">
      <w:pPr>
        <w:spacing w:after="0" w:line="240" w:lineRule="auto"/>
        <w:rPr>
          <w:rFonts w:ascii="Times New Roman" w:hAnsi="Times New Roman" w:cs="Times New Roman"/>
          <w:sz w:val="24"/>
          <w:szCs w:val="24"/>
          <w:lang w:val="ru-RU"/>
        </w:rPr>
      </w:pPr>
    </w:p>
    <w:p w:rsidR="007847C8" w:rsidRPr="00E95883" w:rsidRDefault="007847C8" w:rsidP="007847C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Pr="00E95883">
        <w:rPr>
          <w:rFonts w:ascii="Times New Roman" w:hAnsi="Times New Roman" w:cs="Times New Roman"/>
          <w:sz w:val="24"/>
          <w:szCs w:val="24"/>
          <w:lang w:val="ru-RU"/>
        </w:rPr>
        <w:t xml:space="preserve"> объявление по громкоговорителю о том, что скрытыми камерами осуществляется видеосъемка участников толпы;</w:t>
      </w:r>
    </w:p>
    <w:p w:rsidR="007847C8" w:rsidRPr="00E95883" w:rsidRDefault="007847C8" w:rsidP="007847C8">
      <w:pPr>
        <w:spacing w:after="0" w:line="240" w:lineRule="auto"/>
        <w:rPr>
          <w:rFonts w:ascii="Times New Roman" w:hAnsi="Times New Roman" w:cs="Times New Roman"/>
          <w:sz w:val="24"/>
          <w:szCs w:val="24"/>
          <w:lang w:val="ru-RU"/>
        </w:rPr>
      </w:pPr>
    </w:p>
    <w:p w:rsidR="007847C8" w:rsidRPr="00E95883" w:rsidRDefault="007847C8" w:rsidP="007847C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Pr="00E95883">
        <w:rPr>
          <w:rFonts w:ascii="Times New Roman" w:hAnsi="Times New Roman" w:cs="Times New Roman"/>
          <w:sz w:val="24"/>
          <w:szCs w:val="24"/>
          <w:lang w:val="ru-RU"/>
        </w:rPr>
        <w:t xml:space="preserve"> обращение к участникам толпы с названием конкретных фамилий, имен, отчеств, наиболее распространенных в данной местности;</w:t>
      </w:r>
    </w:p>
    <w:p w:rsidR="007847C8" w:rsidRPr="00E95883" w:rsidRDefault="007847C8" w:rsidP="007847C8">
      <w:pPr>
        <w:spacing w:after="0" w:line="240" w:lineRule="auto"/>
        <w:rPr>
          <w:rFonts w:ascii="Times New Roman" w:hAnsi="Times New Roman" w:cs="Times New Roman"/>
          <w:sz w:val="24"/>
          <w:szCs w:val="24"/>
          <w:lang w:val="ru-RU"/>
        </w:rPr>
      </w:pPr>
    </w:p>
    <w:p w:rsidR="007847C8" w:rsidRPr="00E95883" w:rsidRDefault="007847C8" w:rsidP="007847C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Pr="00E95883">
        <w:rPr>
          <w:rFonts w:ascii="Times New Roman" w:hAnsi="Times New Roman" w:cs="Times New Roman"/>
          <w:sz w:val="24"/>
          <w:szCs w:val="24"/>
          <w:lang w:val="ru-RU"/>
        </w:rPr>
        <w:t xml:space="preserve"> применение мер по захвату и изоляции лидеров толпы</w:t>
      </w:r>
      <w:r>
        <w:rPr>
          <w:rFonts w:ascii="Times New Roman" w:hAnsi="Times New Roman" w:cs="Times New Roman"/>
          <w:sz w:val="24"/>
          <w:szCs w:val="24"/>
          <w:lang w:val="ru-RU"/>
        </w:rPr>
        <w:t xml:space="preserve"> и агентов влияния</w:t>
      </w:r>
      <w:r w:rsidRPr="00E95883">
        <w:rPr>
          <w:rFonts w:ascii="Times New Roman" w:hAnsi="Times New Roman" w:cs="Times New Roman"/>
          <w:sz w:val="24"/>
          <w:szCs w:val="24"/>
          <w:lang w:val="ru-RU"/>
        </w:rPr>
        <w:t xml:space="preserve">. Если из-за какой-нибудь случайности вожак исчезает и не замещается немедленно другим, толпа снова становится простым сборищем без всякой связи и устойчивости. В этом случае легче проводить мероприятия по рассеиванию толпы. </w:t>
      </w:r>
    </w:p>
    <w:p w:rsidR="007847C8" w:rsidRPr="00E95883" w:rsidRDefault="007847C8" w:rsidP="007847C8">
      <w:pPr>
        <w:spacing w:after="0" w:line="240" w:lineRule="auto"/>
        <w:rPr>
          <w:rFonts w:ascii="Times New Roman" w:hAnsi="Times New Roman" w:cs="Times New Roman"/>
          <w:sz w:val="24"/>
          <w:szCs w:val="24"/>
          <w:lang w:val="ru-RU"/>
        </w:rPr>
      </w:pPr>
    </w:p>
    <w:p w:rsidR="00B55328" w:rsidRPr="00B55328" w:rsidRDefault="00B55328" w:rsidP="00B55328">
      <w:pPr>
        <w:spacing w:after="0" w:line="240" w:lineRule="auto"/>
        <w:rPr>
          <w:rFonts w:ascii="Times New Roman" w:hAnsi="Times New Roman" w:cs="Times New Roman"/>
          <w:sz w:val="24"/>
          <w:szCs w:val="24"/>
          <w:lang w:val="ru-RU"/>
        </w:rPr>
      </w:pPr>
      <w:proofErr w:type="gramStart"/>
      <w:r w:rsidRPr="00B55328">
        <w:rPr>
          <w:rFonts w:ascii="Times New Roman" w:hAnsi="Times New Roman" w:cs="Times New Roman"/>
          <w:sz w:val="24"/>
          <w:szCs w:val="24"/>
          <w:lang w:val="ru-RU"/>
        </w:rPr>
        <w:t>Воздействием громкой ритмической музыки или (в отсутствие таковой) ритмическим скандированием удается превратить агрессивную, паническую или стяжательную толпу в экспрессивную, в частности в экстатическую, когда люди непроизвольно начинают танцевать и, не в силах остановиться, расходуют накопившуюся энергию в ритмических конвульсиях.</w:t>
      </w:r>
      <w:proofErr w:type="gramEnd"/>
    </w:p>
    <w:p w:rsidR="00B55328" w:rsidRPr="00B55328" w:rsidRDefault="00B55328" w:rsidP="00B55328">
      <w:pPr>
        <w:spacing w:after="0" w:line="240" w:lineRule="auto"/>
        <w:rPr>
          <w:rFonts w:ascii="Times New Roman" w:hAnsi="Times New Roman" w:cs="Times New Roman"/>
          <w:sz w:val="24"/>
          <w:szCs w:val="24"/>
          <w:lang w:val="ru-RU"/>
        </w:rPr>
      </w:pPr>
    </w:p>
    <w:p w:rsidR="00B55328" w:rsidRDefault="00B55328" w:rsidP="00B55328">
      <w:pPr>
        <w:spacing w:after="0" w:line="240" w:lineRule="auto"/>
        <w:rPr>
          <w:rFonts w:ascii="Times New Roman" w:hAnsi="Times New Roman" w:cs="Times New Roman"/>
          <w:sz w:val="24"/>
          <w:szCs w:val="24"/>
          <w:lang w:val="ru-RU"/>
        </w:rPr>
      </w:pPr>
      <w:r w:rsidRPr="00B55328">
        <w:rPr>
          <w:rFonts w:ascii="Times New Roman" w:hAnsi="Times New Roman" w:cs="Times New Roman"/>
          <w:sz w:val="24"/>
          <w:szCs w:val="24"/>
          <w:lang w:val="ru-RU"/>
        </w:rPr>
        <w:lastRenderedPageBreak/>
        <w:t>При этом важно подобрать адекватный ритм. Так, для борьбы с агрессивной толпой используется быстрый ритм рок-музыки. Массовую панику способен сбить более медленный ритм марша или гимна.</w:t>
      </w:r>
    </w:p>
    <w:p w:rsidR="00E704CD" w:rsidRDefault="00E704CD" w:rsidP="00B55328">
      <w:pPr>
        <w:spacing w:after="0" w:line="240" w:lineRule="auto"/>
        <w:rPr>
          <w:rFonts w:ascii="Times New Roman" w:hAnsi="Times New Roman" w:cs="Times New Roman"/>
          <w:sz w:val="24"/>
          <w:szCs w:val="24"/>
          <w:lang w:val="ru-RU"/>
        </w:rPr>
      </w:pPr>
    </w:p>
    <w:p w:rsidR="00AB571D" w:rsidRPr="00E95883" w:rsidRDefault="0047735F" w:rsidP="00AB571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w:t>
      </w:r>
      <w:r w:rsidR="00AB571D" w:rsidRPr="00E95883">
        <w:rPr>
          <w:rFonts w:ascii="Times New Roman" w:hAnsi="Times New Roman" w:cs="Times New Roman"/>
          <w:sz w:val="24"/>
          <w:szCs w:val="24"/>
          <w:lang w:val="ru-RU"/>
        </w:rPr>
        <w:t>апах «случайно» прорвавшей</w:t>
      </w:r>
      <w:r>
        <w:rPr>
          <w:rFonts w:ascii="Times New Roman" w:hAnsi="Times New Roman" w:cs="Times New Roman"/>
          <w:sz w:val="24"/>
          <w:szCs w:val="24"/>
          <w:lang w:val="ru-RU"/>
        </w:rPr>
        <w:t>ся</w:t>
      </w:r>
      <w:r w:rsidR="00AB571D" w:rsidRPr="00E95883">
        <w:rPr>
          <w:rFonts w:ascii="Times New Roman" w:hAnsi="Times New Roman" w:cs="Times New Roman"/>
          <w:sz w:val="24"/>
          <w:szCs w:val="24"/>
          <w:lang w:val="ru-RU"/>
        </w:rPr>
        <w:t xml:space="preserve"> в районе митинга канализации также погубил бы агрессивные планы организаторов на корню. Впрочем, это довольно грубый приём. Направляя на толпу сгенерированный запах свежеиспечённых булочек, кофе и т.п., можно снять агрессию, перенаправить эмоции в далёкую от политики сторону. </w:t>
      </w:r>
    </w:p>
    <w:p w:rsidR="00AB571D" w:rsidRDefault="00AB571D" w:rsidP="00E704CD">
      <w:pPr>
        <w:spacing w:after="0" w:line="240" w:lineRule="auto"/>
        <w:rPr>
          <w:rFonts w:ascii="Times New Roman" w:hAnsi="Times New Roman" w:cs="Times New Roman"/>
          <w:sz w:val="24"/>
          <w:szCs w:val="24"/>
          <w:lang w:val="ru-RU"/>
        </w:rPr>
      </w:pPr>
    </w:p>
    <w:p w:rsidR="00E704CD" w:rsidRPr="00D65194" w:rsidRDefault="00E704CD" w:rsidP="00E704CD">
      <w:pPr>
        <w:spacing w:after="0" w:line="240" w:lineRule="auto"/>
        <w:rPr>
          <w:rFonts w:ascii="Times New Roman" w:hAnsi="Times New Roman" w:cs="Times New Roman"/>
          <w:sz w:val="24"/>
          <w:szCs w:val="24"/>
          <w:lang w:val="ru-RU"/>
        </w:rPr>
      </w:pPr>
      <w:r w:rsidRPr="00D65194">
        <w:rPr>
          <w:rFonts w:ascii="Times New Roman" w:hAnsi="Times New Roman" w:cs="Times New Roman"/>
          <w:sz w:val="24"/>
          <w:szCs w:val="24"/>
          <w:lang w:val="ru-RU"/>
        </w:rPr>
        <w:t xml:space="preserve">В толпе человек теряет ощущение индивидуальности, чувствует себя безличным и потому свободным от ответственности, накладываемой ролевыми регуляторами. Вдохновляющее чувство вседозволенности и безнаказанности составляет важное условие </w:t>
      </w:r>
      <w:proofErr w:type="spellStart"/>
      <w:r w:rsidRPr="00D65194">
        <w:rPr>
          <w:rFonts w:ascii="Times New Roman" w:hAnsi="Times New Roman" w:cs="Times New Roman"/>
          <w:sz w:val="24"/>
          <w:szCs w:val="24"/>
          <w:lang w:val="ru-RU"/>
        </w:rPr>
        <w:t>массовидных</w:t>
      </w:r>
      <w:proofErr w:type="spellEnd"/>
      <w:r w:rsidRPr="00D65194">
        <w:rPr>
          <w:rFonts w:ascii="Times New Roman" w:hAnsi="Times New Roman" w:cs="Times New Roman"/>
          <w:sz w:val="24"/>
          <w:szCs w:val="24"/>
          <w:lang w:val="ru-RU"/>
        </w:rPr>
        <w:t xml:space="preserve"> действий. Это условие нарушается приемами </w:t>
      </w:r>
      <w:proofErr w:type="spellStart"/>
      <w:r w:rsidRPr="00D65194">
        <w:rPr>
          <w:rFonts w:ascii="Times New Roman" w:hAnsi="Times New Roman" w:cs="Times New Roman"/>
          <w:sz w:val="24"/>
          <w:szCs w:val="24"/>
          <w:lang w:val="ru-RU"/>
        </w:rPr>
        <w:t>деаноним</w:t>
      </w:r>
      <w:r w:rsidR="002B7B7E">
        <w:rPr>
          <w:rFonts w:ascii="Times New Roman" w:hAnsi="Times New Roman" w:cs="Times New Roman"/>
          <w:sz w:val="24"/>
          <w:szCs w:val="24"/>
          <w:lang w:val="ru-RU"/>
        </w:rPr>
        <w:t>из</w:t>
      </w:r>
      <w:r w:rsidRPr="00D65194">
        <w:rPr>
          <w:rFonts w:ascii="Times New Roman" w:hAnsi="Times New Roman" w:cs="Times New Roman"/>
          <w:sz w:val="24"/>
          <w:szCs w:val="24"/>
          <w:lang w:val="ru-RU"/>
        </w:rPr>
        <w:t>ации</w:t>
      </w:r>
      <w:proofErr w:type="spellEnd"/>
      <w:r w:rsidRPr="00D65194">
        <w:rPr>
          <w:rFonts w:ascii="Times New Roman" w:hAnsi="Times New Roman" w:cs="Times New Roman"/>
          <w:sz w:val="24"/>
          <w:szCs w:val="24"/>
          <w:lang w:val="ru-RU"/>
        </w:rPr>
        <w:t xml:space="preserve">. </w:t>
      </w:r>
    </w:p>
    <w:p w:rsidR="00E704CD" w:rsidRPr="00D65194" w:rsidRDefault="00E704CD" w:rsidP="00E704CD">
      <w:pPr>
        <w:spacing w:after="0" w:line="240" w:lineRule="auto"/>
        <w:rPr>
          <w:rFonts w:ascii="Times New Roman" w:hAnsi="Times New Roman" w:cs="Times New Roman"/>
          <w:sz w:val="24"/>
          <w:szCs w:val="24"/>
          <w:lang w:val="ru-RU"/>
        </w:rPr>
      </w:pPr>
    </w:p>
    <w:p w:rsidR="00E704CD" w:rsidRPr="00D65194" w:rsidRDefault="00E704CD" w:rsidP="00E704CD">
      <w:pPr>
        <w:spacing w:after="0" w:line="240" w:lineRule="auto"/>
        <w:rPr>
          <w:rFonts w:ascii="Times New Roman" w:hAnsi="Times New Roman" w:cs="Times New Roman"/>
          <w:sz w:val="24"/>
          <w:szCs w:val="24"/>
          <w:lang w:val="ru-RU"/>
        </w:rPr>
      </w:pPr>
      <w:r w:rsidRPr="00D65194">
        <w:rPr>
          <w:rFonts w:ascii="Times New Roman" w:hAnsi="Times New Roman" w:cs="Times New Roman"/>
          <w:sz w:val="24"/>
          <w:szCs w:val="24"/>
          <w:lang w:val="ru-RU"/>
        </w:rPr>
        <w:t xml:space="preserve">Некоторые американские авторы предлагали даже такой прием: в толпе снуют хмурые личности с фотоаппаратами или блокнотами, откровенно фиксирующие самых активных индивидов. На раннем этапе формирования толпы этот прием, вероятно, может кого-то отрезвить и предотвратить экстремистские действия. Но это является опасным для здоровья и жизни агентов. </w:t>
      </w:r>
    </w:p>
    <w:p w:rsidR="00E704CD" w:rsidRPr="00D65194" w:rsidRDefault="00E704CD" w:rsidP="00E704CD">
      <w:pPr>
        <w:spacing w:after="0" w:line="240" w:lineRule="auto"/>
        <w:rPr>
          <w:rFonts w:ascii="Times New Roman" w:hAnsi="Times New Roman" w:cs="Times New Roman"/>
          <w:sz w:val="24"/>
          <w:szCs w:val="24"/>
          <w:lang w:val="ru-RU"/>
        </w:rPr>
      </w:pPr>
    </w:p>
    <w:p w:rsidR="00E704CD" w:rsidRPr="00D65194" w:rsidRDefault="00E704CD" w:rsidP="00E704CD">
      <w:pPr>
        <w:spacing w:after="0" w:line="240" w:lineRule="auto"/>
        <w:rPr>
          <w:rFonts w:ascii="Times New Roman" w:hAnsi="Times New Roman" w:cs="Times New Roman"/>
          <w:sz w:val="24"/>
          <w:szCs w:val="24"/>
          <w:lang w:val="ru-RU"/>
        </w:rPr>
      </w:pPr>
      <w:r w:rsidRPr="00D65194">
        <w:rPr>
          <w:rFonts w:ascii="Times New Roman" w:hAnsi="Times New Roman" w:cs="Times New Roman"/>
          <w:sz w:val="24"/>
          <w:szCs w:val="24"/>
          <w:lang w:val="ru-RU"/>
        </w:rPr>
        <w:t xml:space="preserve">Но сегодня </w:t>
      </w:r>
      <w:proofErr w:type="spellStart"/>
      <w:r w:rsidRPr="00D65194">
        <w:rPr>
          <w:rFonts w:ascii="Times New Roman" w:hAnsi="Times New Roman" w:cs="Times New Roman"/>
          <w:sz w:val="24"/>
          <w:szCs w:val="24"/>
          <w:lang w:val="ru-RU"/>
        </w:rPr>
        <w:t>деанонимизация</w:t>
      </w:r>
      <w:proofErr w:type="spellEnd"/>
      <w:r w:rsidRPr="00D65194">
        <w:rPr>
          <w:rFonts w:ascii="Times New Roman" w:hAnsi="Times New Roman" w:cs="Times New Roman"/>
          <w:sz w:val="24"/>
          <w:szCs w:val="24"/>
          <w:lang w:val="ru-RU"/>
        </w:rPr>
        <w:t xml:space="preserve"> достигается более безопасными средствами. На крышах окружающих зданий размещаются хорошо заметные камеры и (или) высылаются мобильные группы телерепортеров. Демонстративные действия </w:t>
      </w:r>
      <w:proofErr w:type="gramStart"/>
      <w:r w:rsidRPr="00D65194">
        <w:rPr>
          <w:rFonts w:ascii="Times New Roman" w:hAnsi="Times New Roman" w:cs="Times New Roman"/>
          <w:sz w:val="24"/>
          <w:szCs w:val="24"/>
          <w:lang w:val="ru-RU"/>
        </w:rPr>
        <w:t>последних</w:t>
      </w:r>
      <w:proofErr w:type="gramEnd"/>
      <w:r w:rsidRPr="00D65194">
        <w:rPr>
          <w:rFonts w:ascii="Times New Roman" w:hAnsi="Times New Roman" w:cs="Times New Roman"/>
          <w:sz w:val="24"/>
          <w:szCs w:val="24"/>
          <w:lang w:val="ru-RU"/>
        </w:rPr>
        <w:t xml:space="preserve"> способствуют возвращению идентичности индивидам в толпе и снижению коллективного эффекта.</w:t>
      </w:r>
    </w:p>
    <w:p w:rsidR="00E704CD" w:rsidRDefault="00E704CD" w:rsidP="00B55328">
      <w:pPr>
        <w:spacing w:after="0" w:line="240" w:lineRule="auto"/>
        <w:rPr>
          <w:rFonts w:ascii="Times New Roman" w:hAnsi="Times New Roman" w:cs="Times New Roman"/>
          <w:sz w:val="24"/>
          <w:szCs w:val="24"/>
          <w:lang w:val="ru-RU"/>
        </w:rPr>
      </w:pPr>
    </w:p>
    <w:p w:rsidR="00AB571D" w:rsidRPr="00E95883" w:rsidRDefault="00AB571D" w:rsidP="00AB571D">
      <w:pPr>
        <w:spacing w:after="0" w:line="240" w:lineRule="auto"/>
        <w:rPr>
          <w:rFonts w:ascii="Times New Roman" w:hAnsi="Times New Roman" w:cs="Times New Roman"/>
          <w:sz w:val="24"/>
          <w:szCs w:val="24"/>
          <w:u w:val="single"/>
          <w:lang w:val="ru-RU"/>
        </w:rPr>
      </w:pPr>
      <w:r w:rsidRPr="00E95883">
        <w:rPr>
          <w:rFonts w:ascii="Times New Roman" w:hAnsi="Times New Roman" w:cs="Times New Roman"/>
          <w:sz w:val="24"/>
          <w:szCs w:val="24"/>
          <w:u w:val="single"/>
          <w:lang w:val="ru-RU"/>
        </w:rPr>
        <w:t xml:space="preserve">Агенты против агентов </w:t>
      </w:r>
    </w:p>
    <w:p w:rsidR="00AB571D" w:rsidRPr="00E95883" w:rsidRDefault="00AB571D" w:rsidP="00AB571D">
      <w:pPr>
        <w:spacing w:after="0" w:line="240" w:lineRule="auto"/>
        <w:rPr>
          <w:rFonts w:ascii="Times New Roman" w:hAnsi="Times New Roman" w:cs="Times New Roman"/>
          <w:sz w:val="24"/>
          <w:szCs w:val="24"/>
          <w:lang w:val="ru-RU"/>
        </w:rPr>
      </w:pPr>
      <w:r w:rsidRPr="00E95883">
        <w:rPr>
          <w:rFonts w:ascii="Times New Roman" w:hAnsi="Times New Roman" w:cs="Times New Roman"/>
          <w:sz w:val="24"/>
          <w:szCs w:val="24"/>
          <w:lang w:val="ru-RU"/>
        </w:rPr>
        <w:t>На первом этапе, когда организаторы агитируют людей собраться на митинг, будет эффективен рассказ об опасности толпы. Но не просто сухое предупреждение, как это обычно делает милиция – оно если и даёт эффект, то минимальный. Объяснение должно быть убедительным и доходчивым. А убедить человека можно лишь через его подсознание. Поэтому показ накануне ожидаемых массовых акций художественного или документального фильма, где изображается картина массовых беспорядков и их трагических последствий, значительно снизил бы число потенциальных участников. Впрочем, подобный эффект оказал бы и правильно сделанный сюжет в теленовостях. Или передача на историческую тему (к примеру, о кровавом воскресенье 1905 года или о похоронах Сталина). Если вдобавок к этому распустить слух о том, что власть намерена задействовать против демонстрантов какое-то невиданное доселе оружие или специфические методы воздействия на психику, эффект окажется ещё большим.</w:t>
      </w:r>
    </w:p>
    <w:p w:rsidR="00AB571D" w:rsidRPr="00E95883" w:rsidRDefault="00AB571D" w:rsidP="00AB571D">
      <w:pPr>
        <w:spacing w:after="0" w:line="240" w:lineRule="auto"/>
        <w:rPr>
          <w:rFonts w:ascii="Times New Roman" w:hAnsi="Times New Roman" w:cs="Times New Roman"/>
          <w:sz w:val="24"/>
          <w:szCs w:val="24"/>
          <w:lang w:val="ru-RU"/>
        </w:rPr>
      </w:pPr>
    </w:p>
    <w:p w:rsidR="00AB571D" w:rsidRPr="00E95883" w:rsidRDefault="00AB571D" w:rsidP="00AB571D">
      <w:pPr>
        <w:spacing w:after="0" w:line="240" w:lineRule="auto"/>
        <w:rPr>
          <w:rFonts w:ascii="Times New Roman" w:hAnsi="Times New Roman" w:cs="Times New Roman"/>
          <w:sz w:val="24"/>
          <w:szCs w:val="24"/>
          <w:lang w:val="ru-RU"/>
        </w:rPr>
      </w:pPr>
      <w:r w:rsidRPr="00E95883">
        <w:rPr>
          <w:rFonts w:ascii="Times New Roman" w:hAnsi="Times New Roman" w:cs="Times New Roman"/>
          <w:sz w:val="24"/>
          <w:szCs w:val="24"/>
          <w:lang w:val="ru-RU"/>
        </w:rPr>
        <w:t>На втором этапе полезно использовать среди собравшихся своих агентов – в противовес агентам организаторов митинга. Их задача – распространять слухи, дискредитирующие манипуляторов, желающих устроить массовые беспорядки, а также громкие высказывания «мыслей вслух» по поводу опасности участия в подобных мероприятиях, о том, что политики используют людей ради набивания собственных карманов и получения власти, в общем, – чистую правду. Ещё один, на мой взгляд, весьма эффективный приём – переключение внимания присутствующих на более интересный объект. Это может быть трансляция футбольного матча или выступление популярных артистов, распродажа чего-нибудь – словом, всё, что сможет отвлечь людей от участия в митинге.</w:t>
      </w:r>
    </w:p>
    <w:p w:rsidR="00AB571D" w:rsidRPr="00E95883" w:rsidRDefault="00AB571D" w:rsidP="00AB571D">
      <w:pPr>
        <w:spacing w:after="0" w:line="240" w:lineRule="auto"/>
        <w:rPr>
          <w:rFonts w:ascii="Times New Roman" w:hAnsi="Times New Roman" w:cs="Times New Roman"/>
          <w:sz w:val="24"/>
          <w:szCs w:val="24"/>
          <w:lang w:val="ru-RU"/>
        </w:rPr>
      </w:pPr>
    </w:p>
    <w:p w:rsidR="00AB571D" w:rsidRPr="00E95883" w:rsidRDefault="00AB571D" w:rsidP="00AB571D">
      <w:pPr>
        <w:spacing w:after="0" w:line="240" w:lineRule="auto"/>
        <w:rPr>
          <w:rFonts w:ascii="Times New Roman" w:hAnsi="Times New Roman" w:cs="Times New Roman"/>
          <w:sz w:val="24"/>
          <w:szCs w:val="24"/>
          <w:lang w:val="ru-RU"/>
        </w:rPr>
      </w:pPr>
    </w:p>
    <w:p w:rsidR="00D65194" w:rsidRPr="00D65194" w:rsidRDefault="00D65194" w:rsidP="00D65194">
      <w:pPr>
        <w:spacing w:after="0" w:line="240" w:lineRule="auto"/>
        <w:rPr>
          <w:rFonts w:ascii="Times New Roman" w:hAnsi="Times New Roman" w:cs="Times New Roman"/>
          <w:sz w:val="24"/>
          <w:szCs w:val="24"/>
          <w:lang w:val="ru-RU"/>
        </w:rPr>
      </w:pPr>
    </w:p>
    <w:p w:rsidR="009A1C0F" w:rsidRPr="00E95883" w:rsidRDefault="009A1C0F" w:rsidP="009A1C0F">
      <w:pPr>
        <w:spacing w:after="0" w:line="240" w:lineRule="auto"/>
        <w:rPr>
          <w:rFonts w:ascii="Times New Roman" w:hAnsi="Times New Roman" w:cs="Times New Roman"/>
          <w:sz w:val="24"/>
          <w:szCs w:val="24"/>
          <w:lang w:val="ru-RU"/>
        </w:rPr>
      </w:pPr>
    </w:p>
    <w:p w:rsidR="009A1C0F" w:rsidRPr="00E95883" w:rsidRDefault="009A1C0F" w:rsidP="009A1C0F">
      <w:pPr>
        <w:spacing w:after="0" w:line="240" w:lineRule="auto"/>
        <w:rPr>
          <w:rFonts w:ascii="Times New Roman" w:hAnsi="Times New Roman" w:cs="Times New Roman"/>
          <w:sz w:val="24"/>
          <w:szCs w:val="24"/>
          <w:u w:val="single"/>
          <w:lang w:val="ru-RU"/>
        </w:rPr>
      </w:pPr>
      <w:r w:rsidRPr="00E95883">
        <w:rPr>
          <w:rFonts w:ascii="Times New Roman" w:hAnsi="Times New Roman" w:cs="Times New Roman"/>
          <w:sz w:val="24"/>
          <w:szCs w:val="24"/>
          <w:u w:val="single"/>
          <w:lang w:val="ru-RU"/>
        </w:rPr>
        <w:lastRenderedPageBreak/>
        <w:t>Провокации на митинге готовятся заранее</w:t>
      </w:r>
    </w:p>
    <w:p w:rsidR="009A1C0F" w:rsidRPr="00E95883" w:rsidRDefault="009A1C0F" w:rsidP="009A1C0F">
      <w:pPr>
        <w:spacing w:after="0" w:line="240" w:lineRule="auto"/>
        <w:rPr>
          <w:rFonts w:ascii="Times New Roman" w:hAnsi="Times New Roman" w:cs="Times New Roman"/>
          <w:sz w:val="24"/>
          <w:szCs w:val="24"/>
          <w:lang w:val="ru-RU"/>
        </w:rPr>
      </w:pPr>
      <w:r w:rsidRPr="00E95883">
        <w:rPr>
          <w:rFonts w:ascii="Times New Roman" w:hAnsi="Times New Roman" w:cs="Times New Roman"/>
          <w:sz w:val="24"/>
          <w:szCs w:val="24"/>
          <w:lang w:val="ru-RU"/>
        </w:rPr>
        <w:t xml:space="preserve"> Если понимать, что главной целью готовящихся акций «оппозиции» является пролитие крови и смерть, пришедших на их митинг людей,  то причины появления некоторых </w:t>
      </w:r>
      <w:proofErr w:type="spellStart"/>
      <w:r w:rsidRPr="00E95883">
        <w:rPr>
          <w:rFonts w:ascii="Times New Roman" w:hAnsi="Times New Roman" w:cs="Times New Roman"/>
          <w:sz w:val="24"/>
          <w:szCs w:val="24"/>
          <w:lang w:val="ru-RU"/>
        </w:rPr>
        <w:t>лженовостей</w:t>
      </w:r>
      <w:proofErr w:type="spellEnd"/>
      <w:r w:rsidRPr="00E95883">
        <w:rPr>
          <w:rFonts w:ascii="Times New Roman" w:hAnsi="Times New Roman" w:cs="Times New Roman"/>
          <w:sz w:val="24"/>
          <w:szCs w:val="24"/>
          <w:lang w:val="ru-RU"/>
        </w:rPr>
        <w:t xml:space="preserve"> сразу станут понятными. Задача таких </w:t>
      </w:r>
      <w:proofErr w:type="spellStart"/>
      <w:r w:rsidRPr="00E95883">
        <w:rPr>
          <w:rFonts w:ascii="Times New Roman" w:hAnsi="Times New Roman" w:cs="Times New Roman"/>
          <w:sz w:val="24"/>
          <w:szCs w:val="24"/>
          <w:lang w:val="ru-RU"/>
        </w:rPr>
        <w:t>вбросов</w:t>
      </w:r>
      <w:proofErr w:type="spellEnd"/>
      <w:r w:rsidRPr="00E95883">
        <w:rPr>
          <w:rFonts w:ascii="Times New Roman" w:hAnsi="Times New Roman" w:cs="Times New Roman"/>
          <w:sz w:val="24"/>
          <w:szCs w:val="24"/>
          <w:lang w:val="ru-RU"/>
        </w:rPr>
        <w:t xml:space="preserve"> – подготовить общественное мнение к будущим смертям, заранее указать виновных в гибели демонстрантов. Чтобы потом поднять эмоции до небес и призвать к свержению «кровавого режима».</w:t>
      </w:r>
    </w:p>
    <w:p w:rsidR="009A1C0F" w:rsidRDefault="009A1C0F" w:rsidP="00B55328">
      <w:pPr>
        <w:spacing w:after="0" w:line="240" w:lineRule="auto"/>
        <w:rPr>
          <w:rFonts w:ascii="Times New Roman" w:hAnsi="Times New Roman" w:cs="Times New Roman"/>
          <w:sz w:val="24"/>
          <w:szCs w:val="24"/>
          <w:lang w:val="ru-RU"/>
        </w:rPr>
      </w:pPr>
    </w:p>
    <w:p w:rsidR="00741BE5" w:rsidRDefault="00741BE5" w:rsidP="00F17AEB">
      <w:pPr>
        <w:spacing w:after="0" w:line="240" w:lineRule="auto"/>
        <w:rPr>
          <w:rFonts w:ascii="Times New Roman" w:hAnsi="Times New Roman" w:cs="Times New Roman"/>
          <w:sz w:val="28"/>
          <w:szCs w:val="28"/>
          <w:u w:val="single"/>
          <w:lang w:val="ru-RU"/>
        </w:rPr>
      </w:pPr>
    </w:p>
    <w:p w:rsidR="00741BE5" w:rsidRDefault="00741BE5" w:rsidP="00F17AEB">
      <w:pPr>
        <w:spacing w:after="0" w:line="240" w:lineRule="auto"/>
        <w:rPr>
          <w:rFonts w:ascii="Times New Roman" w:hAnsi="Times New Roman" w:cs="Times New Roman"/>
          <w:sz w:val="28"/>
          <w:szCs w:val="28"/>
          <w:u w:val="single"/>
          <w:lang w:val="ru-RU"/>
        </w:rPr>
      </w:pPr>
    </w:p>
    <w:p w:rsidR="00F17AEB" w:rsidRPr="00083F2F" w:rsidRDefault="00741BE5" w:rsidP="00F17AEB">
      <w:pPr>
        <w:spacing w:after="0" w:line="240" w:lineRule="auto"/>
        <w:rPr>
          <w:rFonts w:ascii="Times New Roman" w:hAnsi="Times New Roman" w:cs="Times New Roman"/>
          <w:sz w:val="28"/>
          <w:szCs w:val="28"/>
          <w:u w:val="single"/>
          <w:lang w:val="ru-RU"/>
        </w:rPr>
      </w:pPr>
      <w:r>
        <w:rPr>
          <w:rFonts w:ascii="Times New Roman" w:hAnsi="Times New Roman" w:cs="Times New Roman"/>
          <w:sz w:val="28"/>
          <w:szCs w:val="28"/>
          <w:u w:val="single"/>
          <w:lang w:val="ru-RU"/>
        </w:rPr>
        <w:t>Как выйти из толпы</w:t>
      </w:r>
    </w:p>
    <w:p w:rsidR="00741BE5" w:rsidRDefault="00F17AEB" w:rsidP="00741BE5">
      <w:pPr>
        <w:spacing w:after="0" w:line="240" w:lineRule="auto"/>
        <w:rPr>
          <w:rFonts w:ascii="Times New Roman" w:hAnsi="Times New Roman" w:cs="Times New Roman"/>
          <w:sz w:val="24"/>
          <w:szCs w:val="24"/>
          <w:lang w:val="ru-RU"/>
        </w:rPr>
      </w:pPr>
      <w:r w:rsidRPr="00083F2F">
        <w:rPr>
          <w:rFonts w:ascii="Times New Roman" w:hAnsi="Times New Roman" w:cs="Times New Roman"/>
          <w:sz w:val="24"/>
          <w:szCs w:val="24"/>
          <w:lang w:val="ru-RU"/>
        </w:rPr>
        <w:t xml:space="preserve"> </w:t>
      </w:r>
    </w:p>
    <w:p w:rsidR="00F17AEB" w:rsidRPr="00083F2F" w:rsidRDefault="00F17AEB" w:rsidP="00741BE5">
      <w:pPr>
        <w:spacing w:after="0" w:line="240" w:lineRule="auto"/>
        <w:rPr>
          <w:rFonts w:ascii="Times New Roman" w:hAnsi="Times New Roman" w:cs="Times New Roman"/>
          <w:sz w:val="24"/>
          <w:szCs w:val="24"/>
          <w:lang w:val="ru-RU"/>
        </w:rPr>
      </w:pPr>
      <w:r w:rsidRPr="00083F2F">
        <w:rPr>
          <w:rFonts w:ascii="Times New Roman" w:hAnsi="Times New Roman" w:cs="Times New Roman"/>
          <w:sz w:val="24"/>
          <w:szCs w:val="24"/>
          <w:lang w:val="ru-RU"/>
        </w:rPr>
        <w:t xml:space="preserve"> •     Лучший способ не стать жертвой толпы - не попадать в толпу.</w:t>
      </w:r>
    </w:p>
    <w:p w:rsidR="00F17AEB" w:rsidRPr="00083F2F" w:rsidRDefault="00F17AEB" w:rsidP="00F17AEB">
      <w:pPr>
        <w:spacing w:after="0" w:line="240" w:lineRule="auto"/>
        <w:rPr>
          <w:rFonts w:ascii="Times New Roman" w:hAnsi="Times New Roman" w:cs="Times New Roman"/>
          <w:sz w:val="24"/>
          <w:szCs w:val="24"/>
          <w:lang w:val="ru-RU"/>
        </w:rPr>
      </w:pPr>
    </w:p>
    <w:p w:rsidR="00741BE5" w:rsidRDefault="00F17AEB" w:rsidP="00F17AEB">
      <w:pPr>
        <w:spacing w:after="0" w:line="240" w:lineRule="auto"/>
        <w:rPr>
          <w:rFonts w:ascii="Times New Roman" w:hAnsi="Times New Roman" w:cs="Times New Roman"/>
          <w:sz w:val="24"/>
          <w:szCs w:val="24"/>
          <w:lang w:val="ru-RU"/>
        </w:rPr>
      </w:pPr>
      <w:r w:rsidRPr="00083F2F">
        <w:rPr>
          <w:rFonts w:ascii="Times New Roman" w:hAnsi="Times New Roman" w:cs="Times New Roman"/>
          <w:sz w:val="24"/>
          <w:szCs w:val="24"/>
          <w:lang w:val="ru-RU"/>
        </w:rPr>
        <w:t xml:space="preserve"> Если вы все-таки "оказались в толпе, постарайтесь как можно быстрее сориентироваться в складывающейся ситуации и своей позиции</w:t>
      </w:r>
    </w:p>
    <w:p w:rsidR="00F17AEB" w:rsidRPr="00083F2F" w:rsidRDefault="00F17AEB" w:rsidP="00F17AEB">
      <w:pPr>
        <w:spacing w:after="0" w:line="240" w:lineRule="auto"/>
        <w:rPr>
          <w:rFonts w:ascii="Times New Roman" w:hAnsi="Times New Roman" w:cs="Times New Roman"/>
          <w:sz w:val="24"/>
          <w:szCs w:val="24"/>
          <w:lang w:val="ru-RU"/>
        </w:rPr>
      </w:pPr>
      <w:r w:rsidRPr="00083F2F">
        <w:rPr>
          <w:rFonts w:ascii="Times New Roman" w:hAnsi="Times New Roman" w:cs="Times New Roman"/>
          <w:sz w:val="24"/>
          <w:szCs w:val="24"/>
          <w:lang w:val="ru-RU"/>
        </w:rPr>
        <w:t>.</w:t>
      </w:r>
    </w:p>
    <w:p w:rsidR="00F17AEB" w:rsidRPr="00083F2F" w:rsidRDefault="00741BE5" w:rsidP="00F17AE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17AEB" w:rsidRPr="00083F2F">
        <w:rPr>
          <w:rFonts w:ascii="Times New Roman" w:hAnsi="Times New Roman" w:cs="Times New Roman"/>
          <w:sz w:val="24"/>
          <w:szCs w:val="24"/>
          <w:lang w:val="ru-RU"/>
        </w:rPr>
        <w:t xml:space="preserve"> Обратите внимание на общие движения, потоки толпы и постарайтесь не попасть в них.</w:t>
      </w:r>
    </w:p>
    <w:p w:rsidR="00F17AEB" w:rsidRPr="00083F2F" w:rsidRDefault="00F17AEB" w:rsidP="00F17AEB">
      <w:pPr>
        <w:spacing w:after="0" w:line="240" w:lineRule="auto"/>
        <w:rPr>
          <w:rFonts w:ascii="Times New Roman" w:hAnsi="Times New Roman" w:cs="Times New Roman"/>
          <w:sz w:val="24"/>
          <w:szCs w:val="24"/>
          <w:lang w:val="ru-RU"/>
        </w:rPr>
      </w:pPr>
      <w:r w:rsidRPr="00083F2F">
        <w:rPr>
          <w:rFonts w:ascii="Times New Roman" w:hAnsi="Times New Roman" w:cs="Times New Roman"/>
          <w:sz w:val="24"/>
          <w:szCs w:val="24"/>
          <w:lang w:val="ru-RU"/>
        </w:rPr>
        <w:t xml:space="preserve"> </w:t>
      </w:r>
      <w:r w:rsidR="00741BE5">
        <w:rPr>
          <w:rFonts w:ascii="Times New Roman" w:hAnsi="Times New Roman" w:cs="Times New Roman"/>
          <w:sz w:val="24"/>
          <w:szCs w:val="24"/>
          <w:lang w:val="ru-RU"/>
        </w:rPr>
        <w:t xml:space="preserve">- </w:t>
      </w:r>
      <w:r w:rsidRPr="00083F2F">
        <w:rPr>
          <w:rFonts w:ascii="Times New Roman" w:hAnsi="Times New Roman" w:cs="Times New Roman"/>
          <w:sz w:val="24"/>
          <w:szCs w:val="24"/>
          <w:lang w:val="ru-RU"/>
        </w:rPr>
        <w:t>Отойдите от лиц, проявляющих повышенную активность, привлекшую внимание органов правопорядка или вызывающую противодействие со стороны других лиц или части толпы.</w:t>
      </w:r>
    </w:p>
    <w:p w:rsidR="00F17AEB" w:rsidRPr="00083F2F" w:rsidRDefault="00741BE5" w:rsidP="00F17AE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F17AEB" w:rsidRPr="00083F2F">
        <w:rPr>
          <w:rFonts w:ascii="Times New Roman" w:hAnsi="Times New Roman" w:cs="Times New Roman"/>
          <w:sz w:val="24"/>
          <w:szCs w:val="24"/>
          <w:lang w:val="ru-RU"/>
        </w:rPr>
        <w:t xml:space="preserve"> не вступайте в конфликт с лицами, потерявшими самообладание, впавшими в истеричное состояние, явными провокаторами беспорядков.</w:t>
      </w:r>
    </w:p>
    <w:p w:rsidR="00F17AEB" w:rsidRPr="00083F2F" w:rsidRDefault="00741BE5" w:rsidP="00F17AE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17AEB" w:rsidRPr="00083F2F">
        <w:rPr>
          <w:rFonts w:ascii="Times New Roman" w:hAnsi="Times New Roman" w:cs="Times New Roman"/>
          <w:sz w:val="24"/>
          <w:szCs w:val="24"/>
          <w:lang w:val="ru-RU"/>
        </w:rPr>
        <w:t xml:space="preserve"> Не занимайте ничьей стороны.</w:t>
      </w:r>
    </w:p>
    <w:p w:rsidR="00F17AEB" w:rsidRPr="00083F2F" w:rsidRDefault="00F17AEB" w:rsidP="00F17AEB">
      <w:pPr>
        <w:spacing w:after="0" w:line="240" w:lineRule="auto"/>
        <w:rPr>
          <w:rFonts w:ascii="Times New Roman" w:hAnsi="Times New Roman" w:cs="Times New Roman"/>
          <w:sz w:val="24"/>
          <w:szCs w:val="24"/>
          <w:lang w:val="ru-RU"/>
        </w:rPr>
      </w:pPr>
      <w:r w:rsidRPr="00083F2F">
        <w:rPr>
          <w:rFonts w:ascii="Times New Roman" w:hAnsi="Times New Roman" w:cs="Times New Roman"/>
          <w:sz w:val="24"/>
          <w:szCs w:val="24"/>
          <w:lang w:val="ru-RU"/>
        </w:rPr>
        <w:t xml:space="preserve"> </w:t>
      </w:r>
      <w:r w:rsidR="00741BE5">
        <w:rPr>
          <w:rFonts w:ascii="Times New Roman" w:hAnsi="Times New Roman" w:cs="Times New Roman"/>
          <w:sz w:val="24"/>
          <w:szCs w:val="24"/>
          <w:lang w:val="ru-RU"/>
        </w:rPr>
        <w:t xml:space="preserve">- </w:t>
      </w:r>
      <w:r w:rsidRPr="00083F2F">
        <w:rPr>
          <w:rFonts w:ascii="Times New Roman" w:hAnsi="Times New Roman" w:cs="Times New Roman"/>
          <w:sz w:val="24"/>
          <w:szCs w:val="24"/>
          <w:lang w:val="ru-RU"/>
        </w:rPr>
        <w:t>Постарайтесь как можно скорее выбраться из толпы.</w:t>
      </w:r>
    </w:p>
    <w:p w:rsidR="00741BE5" w:rsidRDefault="00F17AEB" w:rsidP="00F17AEB">
      <w:pPr>
        <w:spacing w:after="0" w:line="240" w:lineRule="auto"/>
        <w:rPr>
          <w:rFonts w:ascii="Times New Roman" w:hAnsi="Times New Roman" w:cs="Times New Roman"/>
          <w:sz w:val="24"/>
          <w:szCs w:val="24"/>
          <w:lang w:val="ru-RU"/>
        </w:rPr>
      </w:pPr>
      <w:r w:rsidRPr="00083F2F">
        <w:rPr>
          <w:rFonts w:ascii="Times New Roman" w:hAnsi="Times New Roman" w:cs="Times New Roman"/>
          <w:sz w:val="24"/>
          <w:szCs w:val="24"/>
          <w:lang w:val="ru-RU"/>
        </w:rPr>
        <w:t xml:space="preserve"> </w:t>
      </w:r>
      <w:r w:rsidR="00741BE5">
        <w:rPr>
          <w:rFonts w:ascii="Times New Roman" w:hAnsi="Times New Roman" w:cs="Times New Roman"/>
          <w:sz w:val="24"/>
          <w:szCs w:val="24"/>
          <w:lang w:val="ru-RU"/>
        </w:rPr>
        <w:t xml:space="preserve">- </w:t>
      </w:r>
      <w:r w:rsidRPr="00083F2F">
        <w:rPr>
          <w:rFonts w:ascii="Times New Roman" w:hAnsi="Times New Roman" w:cs="Times New Roman"/>
          <w:sz w:val="24"/>
          <w:szCs w:val="24"/>
          <w:lang w:val="ru-RU"/>
        </w:rPr>
        <w:t>Выбираясь из толпы</w:t>
      </w:r>
      <w:r>
        <w:rPr>
          <w:rFonts w:ascii="Times New Roman" w:hAnsi="Times New Roman" w:cs="Times New Roman"/>
          <w:sz w:val="24"/>
          <w:szCs w:val="24"/>
          <w:lang w:val="ru-RU"/>
        </w:rPr>
        <w:t>,</w:t>
      </w:r>
      <w:r w:rsidRPr="00083F2F">
        <w:rPr>
          <w:rFonts w:ascii="Times New Roman" w:hAnsi="Times New Roman" w:cs="Times New Roman"/>
          <w:sz w:val="24"/>
          <w:szCs w:val="24"/>
          <w:lang w:val="ru-RU"/>
        </w:rPr>
        <w:t xml:space="preserve"> ни в коем случае не двигайтесь поперек основного потока или навстречу ему. </w:t>
      </w:r>
    </w:p>
    <w:p w:rsidR="00F17AEB" w:rsidRPr="00083F2F" w:rsidRDefault="00741BE5" w:rsidP="00F17AE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17AEB" w:rsidRPr="00083F2F">
        <w:rPr>
          <w:rFonts w:ascii="Times New Roman" w:hAnsi="Times New Roman" w:cs="Times New Roman"/>
          <w:sz w:val="24"/>
          <w:szCs w:val="24"/>
          <w:lang w:val="ru-RU"/>
        </w:rPr>
        <w:t>Внимательно смотрите под ноги, чтобы случайно не споткнуться и не упасть.</w:t>
      </w:r>
    </w:p>
    <w:p w:rsidR="00F17AEB" w:rsidRPr="00083F2F" w:rsidRDefault="00741BE5" w:rsidP="00F17AE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17AEB" w:rsidRPr="00083F2F">
        <w:rPr>
          <w:rFonts w:ascii="Times New Roman" w:hAnsi="Times New Roman" w:cs="Times New Roman"/>
          <w:sz w:val="24"/>
          <w:szCs w:val="24"/>
          <w:lang w:val="ru-RU"/>
        </w:rPr>
        <w:t xml:space="preserve"> По возможности застегнитесь и спрячьте свободные части одежды (шарф, косынку). Обратите внимание на то, чтобы шнурки на вашей обуви были завязаны.</w:t>
      </w:r>
    </w:p>
    <w:p w:rsidR="00F17AEB" w:rsidRPr="00083F2F" w:rsidRDefault="00741BE5" w:rsidP="00F17AE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17AEB" w:rsidRPr="00083F2F">
        <w:rPr>
          <w:rFonts w:ascii="Times New Roman" w:hAnsi="Times New Roman" w:cs="Times New Roman"/>
          <w:sz w:val="24"/>
          <w:szCs w:val="24"/>
          <w:lang w:val="ru-RU"/>
        </w:rPr>
        <w:t xml:space="preserve"> При движении в толпе постарайтесь максимально защитить грудную клетку - согните руки в локтях, </w:t>
      </w:r>
      <w:proofErr w:type="gramStart"/>
      <w:r w:rsidR="00F17AEB" w:rsidRPr="00083F2F">
        <w:rPr>
          <w:rFonts w:ascii="Times New Roman" w:hAnsi="Times New Roman" w:cs="Times New Roman"/>
          <w:sz w:val="24"/>
          <w:szCs w:val="24"/>
          <w:lang w:val="ru-RU"/>
        </w:rPr>
        <w:t>обхватив ими грудную клетку или положите руки в</w:t>
      </w:r>
      <w:proofErr w:type="gramEnd"/>
      <w:r w:rsidR="00F17AEB" w:rsidRPr="00083F2F">
        <w:rPr>
          <w:rFonts w:ascii="Times New Roman" w:hAnsi="Times New Roman" w:cs="Times New Roman"/>
          <w:sz w:val="24"/>
          <w:szCs w:val="24"/>
          <w:lang w:val="ru-RU"/>
        </w:rPr>
        <w:t xml:space="preserve"> карманы, плотно прижав их к бокам, если у вас есть портфель (пакет с вещами, сумка), то прижмите его к груди, плотно обхватив руками.</w:t>
      </w:r>
    </w:p>
    <w:p w:rsidR="00F17AEB" w:rsidRDefault="00F17AEB" w:rsidP="00F17AEB">
      <w:pPr>
        <w:spacing w:after="0" w:line="240" w:lineRule="auto"/>
        <w:rPr>
          <w:rFonts w:ascii="Times New Roman" w:hAnsi="Times New Roman" w:cs="Times New Roman"/>
          <w:sz w:val="24"/>
          <w:szCs w:val="24"/>
          <w:lang w:val="ru-RU"/>
        </w:rPr>
      </w:pPr>
      <w:r w:rsidRPr="00083F2F">
        <w:rPr>
          <w:rFonts w:ascii="Times New Roman" w:hAnsi="Times New Roman" w:cs="Times New Roman"/>
          <w:sz w:val="24"/>
          <w:szCs w:val="24"/>
          <w:lang w:val="ru-RU"/>
        </w:rPr>
        <w:t xml:space="preserve"> </w:t>
      </w:r>
      <w:r w:rsidR="00741BE5">
        <w:rPr>
          <w:rFonts w:ascii="Times New Roman" w:hAnsi="Times New Roman" w:cs="Times New Roman"/>
          <w:sz w:val="24"/>
          <w:szCs w:val="24"/>
          <w:lang w:val="ru-RU"/>
        </w:rPr>
        <w:t xml:space="preserve">- </w:t>
      </w:r>
      <w:r w:rsidRPr="00083F2F">
        <w:rPr>
          <w:rFonts w:ascii="Times New Roman" w:hAnsi="Times New Roman" w:cs="Times New Roman"/>
          <w:sz w:val="24"/>
          <w:szCs w:val="24"/>
          <w:lang w:val="ru-RU"/>
        </w:rPr>
        <w:t xml:space="preserve">Если вместе с вами в толпе присутствует маленький ребенок - возьмите его на руки. Детей </w:t>
      </w:r>
      <w:proofErr w:type="gramStart"/>
      <w:r w:rsidRPr="00083F2F">
        <w:rPr>
          <w:rFonts w:ascii="Times New Roman" w:hAnsi="Times New Roman" w:cs="Times New Roman"/>
          <w:sz w:val="24"/>
          <w:szCs w:val="24"/>
          <w:lang w:val="ru-RU"/>
        </w:rPr>
        <w:t>более старшего</w:t>
      </w:r>
      <w:proofErr w:type="gramEnd"/>
      <w:r w:rsidRPr="00083F2F">
        <w:rPr>
          <w:rFonts w:ascii="Times New Roman" w:hAnsi="Times New Roman" w:cs="Times New Roman"/>
          <w:sz w:val="24"/>
          <w:szCs w:val="24"/>
          <w:lang w:val="ru-RU"/>
        </w:rPr>
        <w:t xml:space="preserve"> возраста ведите впереди себя.   </w:t>
      </w:r>
    </w:p>
    <w:p w:rsidR="00F17AEB" w:rsidRDefault="00F17AEB" w:rsidP="00B55328">
      <w:pPr>
        <w:spacing w:after="0" w:line="240" w:lineRule="auto"/>
        <w:rPr>
          <w:rFonts w:ascii="Times New Roman" w:hAnsi="Times New Roman" w:cs="Times New Roman"/>
          <w:sz w:val="24"/>
          <w:szCs w:val="24"/>
          <w:lang w:val="ru-RU"/>
        </w:rPr>
      </w:pPr>
    </w:p>
    <w:p w:rsidR="00F17AEB" w:rsidRDefault="00F17AEB" w:rsidP="00B55328">
      <w:pPr>
        <w:spacing w:after="0" w:line="240" w:lineRule="auto"/>
        <w:rPr>
          <w:rFonts w:ascii="Times New Roman" w:hAnsi="Times New Roman" w:cs="Times New Roman"/>
          <w:sz w:val="24"/>
          <w:szCs w:val="24"/>
          <w:lang w:val="ru-RU"/>
        </w:rPr>
      </w:pPr>
    </w:p>
    <w:p w:rsidR="00EB61B9" w:rsidRDefault="00EB61B9" w:rsidP="00EB61B9">
      <w:pPr>
        <w:pStyle w:val="aa"/>
        <w:numPr>
          <w:ilvl w:val="0"/>
          <w:numId w:val="2"/>
        </w:numPr>
        <w:spacing w:line="360" w:lineRule="auto"/>
        <w:rPr>
          <w:rFonts w:ascii="Times New Roman" w:hAnsi="Times New Roman" w:cs="Times New Roman"/>
          <w:b/>
          <w:sz w:val="28"/>
          <w:szCs w:val="28"/>
          <w:lang w:val="ru-RU"/>
        </w:rPr>
      </w:pPr>
      <w:r w:rsidRPr="00EB61B9">
        <w:rPr>
          <w:rFonts w:ascii="Times New Roman" w:hAnsi="Times New Roman" w:cs="Times New Roman"/>
          <w:b/>
          <w:sz w:val="28"/>
          <w:szCs w:val="28"/>
          <w:lang w:val="ru-RU"/>
        </w:rPr>
        <w:t>Специфика переговорного процесса с большими группами людей.</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    Чаще всего такие переговоры носят прямой характер; сам </w:t>
      </w:r>
      <w:proofErr w:type="spellStart"/>
      <w:r w:rsidRPr="00D56273">
        <w:rPr>
          <w:rFonts w:ascii="Times New Roman" w:hAnsi="Times New Roman" w:cs="Times New Roman"/>
          <w:sz w:val="24"/>
          <w:szCs w:val="24"/>
          <w:lang w:val="ru-RU"/>
        </w:rPr>
        <w:t>перего</w:t>
      </w:r>
      <w:proofErr w:type="spellEnd"/>
      <w:r w:rsidRPr="00D56273">
        <w:rPr>
          <w:rFonts w:ascii="Times New Roman" w:hAnsi="Times New Roman" w:cs="Times New Roman"/>
          <w:sz w:val="24"/>
          <w:szCs w:val="24"/>
          <w:lang w:val="ru-RU"/>
        </w:rPr>
        <w:t>-</w:t>
      </w:r>
    </w:p>
    <w:p w:rsidR="00D56273" w:rsidRPr="00D56273" w:rsidRDefault="00D56273" w:rsidP="00D56273">
      <w:pPr>
        <w:spacing w:after="0" w:line="240" w:lineRule="auto"/>
        <w:rPr>
          <w:rFonts w:ascii="Times New Roman" w:hAnsi="Times New Roman" w:cs="Times New Roman"/>
          <w:sz w:val="24"/>
          <w:szCs w:val="24"/>
          <w:lang w:val="ru-RU"/>
        </w:rPr>
      </w:pPr>
      <w:proofErr w:type="spellStart"/>
      <w:r w:rsidRPr="00D56273">
        <w:rPr>
          <w:rFonts w:ascii="Times New Roman" w:hAnsi="Times New Roman" w:cs="Times New Roman"/>
          <w:sz w:val="24"/>
          <w:szCs w:val="24"/>
          <w:lang w:val="ru-RU"/>
        </w:rPr>
        <w:t>ворщик</w:t>
      </w:r>
      <w:proofErr w:type="spellEnd"/>
      <w:r w:rsidRPr="00D56273">
        <w:rPr>
          <w:rFonts w:ascii="Times New Roman" w:hAnsi="Times New Roman" w:cs="Times New Roman"/>
          <w:sz w:val="24"/>
          <w:szCs w:val="24"/>
          <w:lang w:val="ru-RU"/>
        </w:rPr>
        <w:t xml:space="preserve"> является более манипулятором, управленцем, нежели </w:t>
      </w:r>
      <w:proofErr w:type="spellStart"/>
      <w:r w:rsidRPr="00D56273">
        <w:rPr>
          <w:rFonts w:ascii="Times New Roman" w:hAnsi="Times New Roman" w:cs="Times New Roman"/>
          <w:sz w:val="24"/>
          <w:szCs w:val="24"/>
          <w:lang w:val="ru-RU"/>
        </w:rPr>
        <w:t>собст</w:t>
      </w:r>
      <w:proofErr w:type="spellEnd"/>
      <w:r w:rsidRPr="00D56273">
        <w:rPr>
          <w:rFonts w:ascii="Times New Roman" w:hAnsi="Times New Roman" w:cs="Times New Roman"/>
          <w:sz w:val="24"/>
          <w:szCs w:val="24"/>
          <w:lang w:val="ru-RU"/>
        </w:rPr>
        <w:t>-</w:t>
      </w:r>
    </w:p>
    <w:p w:rsidR="00D56273" w:rsidRPr="00D56273" w:rsidRDefault="00D56273" w:rsidP="00D56273">
      <w:pPr>
        <w:spacing w:after="0" w:line="240" w:lineRule="auto"/>
        <w:rPr>
          <w:rFonts w:ascii="Times New Roman" w:hAnsi="Times New Roman" w:cs="Times New Roman"/>
          <w:sz w:val="24"/>
          <w:szCs w:val="24"/>
          <w:lang w:val="ru-RU"/>
        </w:rPr>
      </w:pPr>
      <w:proofErr w:type="spellStart"/>
      <w:r w:rsidRPr="00D56273">
        <w:rPr>
          <w:rFonts w:ascii="Times New Roman" w:hAnsi="Times New Roman" w:cs="Times New Roman"/>
          <w:sz w:val="24"/>
          <w:szCs w:val="24"/>
          <w:lang w:val="ru-RU"/>
        </w:rPr>
        <w:t>венно</w:t>
      </w:r>
      <w:proofErr w:type="spellEnd"/>
      <w:r w:rsidRPr="00D56273">
        <w:rPr>
          <w:rFonts w:ascii="Times New Roman" w:hAnsi="Times New Roman" w:cs="Times New Roman"/>
          <w:sz w:val="24"/>
          <w:szCs w:val="24"/>
          <w:lang w:val="ru-RU"/>
        </w:rPr>
        <w:t xml:space="preserve"> переговорщиком. Сам термин «переговоры с толпой» может</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оспариваться, так как некоторые принципы переговорного процесса</w:t>
      </w:r>
    </w:p>
    <w:p w:rsidR="00D56273" w:rsidRPr="00D56273" w:rsidRDefault="00D56273" w:rsidP="00D56273">
      <w:pPr>
        <w:spacing w:after="0" w:line="240" w:lineRule="auto"/>
        <w:rPr>
          <w:rFonts w:ascii="Times New Roman" w:hAnsi="Times New Roman" w:cs="Times New Roman"/>
          <w:sz w:val="24"/>
          <w:szCs w:val="24"/>
          <w:lang w:val="ru-RU"/>
        </w:rPr>
      </w:pPr>
      <w:proofErr w:type="gramStart"/>
      <w:r w:rsidRPr="00D56273">
        <w:rPr>
          <w:rFonts w:ascii="Times New Roman" w:hAnsi="Times New Roman" w:cs="Times New Roman"/>
          <w:sz w:val="24"/>
          <w:szCs w:val="24"/>
          <w:lang w:val="ru-RU"/>
        </w:rPr>
        <w:t>отсутствует (например, что стороны должны иметь добрую волю к</w:t>
      </w:r>
      <w:proofErr w:type="gramEnd"/>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достижению соглашения или что стороны должны иметь ресурс </w:t>
      </w:r>
      <w:proofErr w:type="gramStart"/>
      <w:r w:rsidRPr="00D56273">
        <w:rPr>
          <w:rFonts w:ascii="Times New Roman" w:hAnsi="Times New Roman" w:cs="Times New Roman"/>
          <w:sz w:val="24"/>
          <w:szCs w:val="24"/>
          <w:lang w:val="ru-RU"/>
        </w:rPr>
        <w:t>для</w:t>
      </w:r>
      <w:proofErr w:type="gramEnd"/>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выполнения договоренностей и совместных решений).</w:t>
      </w:r>
    </w:p>
    <w:p w:rsidR="00741BE5" w:rsidRDefault="00D56273" w:rsidP="00741BE5">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    Сама возможность совместной деятельности с толпой весьма условна.</w:t>
      </w:r>
      <w:r w:rsidR="00741BE5">
        <w:rPr>
          <w:rFonts w:ascii="Times New Roman" w:hAnsi="Times New Roman" w:cs="Times New Roman"/>
          <w:sz w:val="24"/>
          <w:szCs w:val="24"/>
          <w:lang w:val="ru-RU"/>
        </w:rPr>
        <w:t xml:space="preserve"> </w:t>
      </w:r>
      <w:r w:rsidR="00741BE5" w:rsidRPr="00E95883">
        <w:rPr>
          <w:rFonts w:ascii="Times New Roman" w:hAnsi="Times New Roman" w:cs="Times New Roman"/>
          <w:sz w:val="24"/>
          <w:szCs w:val="24"/>
          <w:lang w:val="ru-RU"/>
        </w:rPr>
        <w:t xml:space="preserve">Сторонники силового подавления массовых беспорядков исходят из тезиса о том, что толпа неуправляема. Но это далеко не так. </w:t>
      </w:r>
    </w:p>
    <w:p w:rsidR="00D56273" w:rsidRPr="00D56273" w:rsidRDefault="00741BE5" w:rsidP="00D56273">
      <w:pPr>
        <w:spacing w:after="0" w:line="240" w:lineRule="auto"/>
        <w:rPr>
          <w:rFonts w:ascii="Times New Roman" w:hAnsi="Times New Roman" w:cs="Times New Roman"/>
          <w:sz w:val="24"/>
          <w:szCs w:val="24"/>
          <w:lang w:val="ru-RU"/>
        </w:rPr>
      </w:pPr>
      <w:r w:rsidRPr="00E95883">
        <w:rPr>
          <w:rFonts w:ascii="Times New Roman" w:hAnsi="Times New Roman" w:cs="Times New Roman"/>
          <w:sz w:val="24"/>
          <w:szCs w:val="24"/>
          <w:lang w:val="ru-RU"/>
        </w:rPr>
        <w:t xml:space="preserve"> Проблема в том, что до применения силовых методов правоохранительные органы пытаются умиротворять толпу методами, подходящими для человека, находящегося в </w:t>
      </w:r>
      <w:r w:rsidRPr="00E95883">
        <w:rPr>
          <w:rFonts w:ascii="Times New Roman" w:hAnsi="Times New Roman" w:cs="Times New Roman"/>
          <w:sz w:val="24"/>
          <w:szCs w:val="24"/>
          <w:lang w:val="ru-RU"/>
        </w:rPr>
        <w:lastRenderedPageBreak/>
        <w:t xml:space="preserve">здравом уме, но никак не для безумной «клетки» толпы. Чтобы быть понятым, нужно говорить с оппонентом на одном языке – это главное правило успешного общения. Чтобы воздействовать на толпу, нужно говорить с ней на языке, который в этот момент доступен составляющим её людям – на языке эмоций. </w:t>
      </w:r>
    </w:p>
    <w:p w:rsidR="00D56273" w:rsidRPr="00D56273" w:rsidRDefault="00D56273" w:rsidP="00D56273">
      <w:pPr>
        <w:spacing w:after="0" w:line="240" w:lineRule="auto"/>
        <w:rPr>
          <w:rFonts w:ascii="Times New Roman" w:hAnsi="Times New Roman" w:cs="Times New Roman"/>
          <w:sz w:val="24"/>
          <w:szCs w:val="24"/>
          <w:lang w:val="ru-RU"/>
        </w:rPr>
      </w:pPr>
    </w:p>
    <w:p w:rsidR="00D56273" w:rsidRPr="00F17AEB" w:rsidRDefault="00D56273" w:rsidP="00D56273">
      <w:pPr>
        <w:spacing w:after="0" w:line="240" w:lineRule="auto"/>
        <w:rPr>
          <w:rFonts w:ascii="Times New Roman" w:hAnsi="Times New Roman" w:cs="Times New Roman"/>
          <w:b/>
          <w:sz w:val="24"/>
          <w:szCs w:val="24"/>
          <w:lang w:val="ru-RU"/>
        </w:rPr>
      </w:pPr>
      <w:r w:rsidRPr="00D56273">
        <w:rPr>
          <w:rFonts w:ascii="Times New Roman" w:hAnsi="Times New Roman" w:cs="Times New Roman"/>
          <w:sz w:val="24"/>
          <w:szCs w:val="24"/>
          <w:lang w:val="ru-RU"/>
        </w:rPr>
        <w:t xml:space="preserve">                </w:t>
      </w:r>
      <w:r w:rsidRPr="00F17AEB">
        <w:rPr>
          <w:rFonts w:ascii="Times New Roman" w:hAnsi="Times New Roman" w:cs="Times New Roman"/>
          <w:b/>
          <w:sz w:val="24"/>
          <w:szCs w:val="24"/>
          <w:lang w:val="ru-RU"/>
        </w:rPr>
        <w:t xml:space="preserve"> Принципы переговоров с толпой</w:t>
      </w:r>
    </w:p>
    <w:p w:rsidR="00D56273" w:rsidRPr="00D56273" w:rsidRDefault="00D56273" w:rsidP="00D56273">
      <w:pPr>
        <w:spacing w:after="0" w:line="240" w:lineRule="auto"/>
        <w:rPr>
          <w:rFonts w:ascii="Times New Roman" w:hAnsi="Times New Roman" w:cs="Times New Roman"/>
          <w:sz w:val="24"/>
          <w:szCs w:val="24"/>
          <w:lang w:val="ru-RU"/>
        </w:rPr>
      </w:pP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    1. Когда необходимо вести переговоры со всей группой, которая</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является оппонентом в конфликте, лучше вести диалог не со всеми, а</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только с отдельными представителями.</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    2. Преодоление анонимности участников — </w:t>
      </w:r>
      <w:proofErr w:type="spellStart"/>
      <w:r w:rsidRPr="00D56273">
        <w:rPr>
          <w:rFonts w:ascii="Times New Roman" w:hAnsi="Times New Roman" w:cs="Times New Roman"/>
          <w:sz w:val="24"/>
          <w:szCs w:val="24"/>
          <w:lang w:val="ru-RU"/>
        </w:rPr>
        <w:t>деанонимизация</w:t>
      </w:r>
      <w:proofErr w:type="spellEnd"/>
      <w:r w:rsidRPr="00D56273">
        <w:rPr>
          <w:rFonts w:ascii="Times New Roman" w:hAnsi="Times New Roman" w:cs="Times New Roman"/>
          <w:sz w:val="24"/>
          <w:szCs w:val="24"/>
          <w:lang w:val="ru-RU"/>
        </w:rPr>
        <w:t>. В</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толпе человек теряет ощущение индивидуальности, чувствует себя</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безличным и потому свободным от ответственности, накладываемой</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ролевыми регуляторами. Вдохновляющее чувство вседозволенности и</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безнаказанности — важная черта </w:t>
      </w:r>
      <w:proofErr w:type="spellStart"/>
      <w:r w:rsidRPr="00D56273">
        <w:rPr>
          <w:rFonts w:ascii="Times New Roman" w:hAnsi="Times New Roman" w:cs="Times New Roman"/>
          <w:sz w:val="24"/>
          <w:szCs w:val="24"/>
          <w:lang w:val="ru-RU"/>
        </w:rPr>
        <w:t>массовидных</w:t>
      </w:r>
      <w:proofErr w:type="spellEnd"/>
      <w:r w:rsidRPr="00D56273">
        <w:rPr>
          <w:rFonts w:ascii="Times New Roman" w:hAnsi="Times New Roman" w:cs="Times New Roman"/>
          <w:sz w:val="24"/>
          <w:szCs w:val="24"/>
          <w:lang w:val="ru-RU"/>
        </w:rPr>
        <w:t xml:space="preserve"> действий. </w:t>
      </w:r>
      <w:proofErr w:type="spellStart"/>
      <w:r w:rsidRPr="00D56273">
        <w:rPr>
          <w:rFonts w:ascii="Times New Roman" w:hAnsi="Times New Roman" w:cs="Times New Roman"/>
          <w:sz w:val="24"/>
          <w:szCs w:val="24"/>
          <w:lang w:val="ru-RU"/>
        </w:rPr>
        <w:t>Деаноними</w:t>
      </w:r>
      <w:proofErr w:type="spellEnd"/>
      <w:r w:rsidRPr="00D56273">
        <w:rPr>
          <w:rFonts w:ascii="Times New Roman" w:hAnsi="Times New Roman" w:cs="Times New Roman"/>
          <w:sz w:val="24"/>
          <w:szCs w:val="24"/>
          <w:lang w:val="ru-RU"/>
        </w:rPr>
        <w:t>-</w:t>
      </w:r>
    </w:p>
    <w:p w:rsidR="00D56273" w:rsidRPr="00D56273" w:rsidRDefault="00D56273" w:rsidP="00D56273">
      <w:pPr>
        <w:spacing w:after="0" w:line="240" w:lineRule="auto"/>
        <w:rPr>
          <w:rFonts w:ascii="Times New Roman" w:hAnsi="Times New Roman" w:cs="Times New Roman"/>
          <w:sz w:val="24"/>
          <w:szCs w:val="24"/>
          <w:lang w:val="ru-RU"/>
        </w:rPr>
      </w:pPr>
      <w:proofErr w:type="spellStart"/>
      <w:proofErr w:type="gramStart"/>
      <w:r w:rsidRPr="00D56273">
        <w:rPr>
          <w:rFonts w:ascii="Times New Roman" w:hAnsi="Times New Roman" w:cs="Times New Roman"/>
          <w:sz w:val="24"/>
          <w:szCs w:val="24"/>
          <w:lang w:val="ru-RU"/>
        </w:rPr>
        <w:t>зация</w:t>
      </w:r>
      <w:proofErr w:type="spellEnd"/>
      <w:r w:rsidRPr="00D56273">
        <w:rPr>
          <w:rFonts w:ascii="Times New Roman" w:hAnsi="Times New Roman" w:cs="Times New Roman"/>
          <w:sz w:val="24"/>
          <w:szCs w:val="24"/>
          <w:lang w:val="ru-RU"/>
        </w:rPr>
        <w:t xml:space="preserve"> должна осуществляться безопасно для тех, кто ее проводит (за-</w:t>
      </w:r>
      <w:proofErr w:type="gramEnd"/>
    </w:p>
    <w:p w:rsidR="00D56273" w:rsidRPr="00D56273" w:rsidRDefault="00D56273" w:rsidP="00D56273">
      <w:pPr>
        <w:spacing w:after="0" w:line="240" w:lineRule="auto"/>
        <w:rPr>
          <w:rFonts w:ascii="Times New Roman" w:hAnsi="Times New Roman" w:cs="Times New Roman"/>
          <w:sz w:val="24"/>
          <w:szCs w:val="24"/>
          <w:lang w:val="ru-RU"/>
        </w:rPr>
      </w:pPr>
      <w:proofErr w:type="spellStart"/>
      <w:r w:rsidRPr="00D56273">
        <w:rPr>
          <w:rFonts w:ascii="Times New Roman" w:hAnsi="Times New Roman" w:cs="Times New Roman"/>
          <w:sz w:val="24"/>
          <w:szCs w:val="24"/>
          <w:lang w:val="ru-RU"/>
        </w:rPr>
        <w:t>метные</w:t>
      </w:r>
      <w:proofErr w:type="spellEnd"/>
      <w:r w:rsidRPr="00D56273">
        <w:rPr>
          <w:rFonts w:ascii="Times New Roman" w:hAnsi="Times New Roman" w:cs="Times New Roman"/>
          <w:sz w:val="24"/>
          <w:szCs w:val="24"/>
          <w:lang w:val="ru-RU"/>
        </w:rPr>
        <w:t xml:space="preserve"> камеры на крышах зданий, мобильные группы репортеров </w:t>
      </w:r>
      <w:proofErr w:type="gramStart"/>
      <w:r w:rsidRPr="00D56273">
        <w:rPr>
          <w:rFonts w:ascii="Times New Roman" w:hAnsi="Times New Roman" w:cs="Times New Roman"/>
          <w:sz w:val="24"/>
          <w:szCs w:val="24"/>
          <w:lang w:val="ru-RU"/>
        </w:rPr>
        <w:t>на</w:t>
      </w:r>
      <w:proofErr w:type="gramEnd"/>
    </w:p>
    <w:p w:rsidR="00D56273" w:rsidRPr="00D56273" w:rsidRDefault="00D56273" w:rsidP="00D56273">
      <w:pPr>
        <w:spacing w:after="0" w:line="240" w:lineRule="auto"/>
        <w:rPr>
          <w:rFonts w:ascii="Times New Roman" w:hAnsi="Times New Roman" w:cs="Times New Roman"/>
          <w:sz w:val="24"/>
          <w:szCs w:val="24"/>
          <w:lang w:val="ru-RU"/>
        </w:rPr>
      </w:pPr>
      <w:proofErr w:type="gramStart"/>
      <w:r w:rsidRPr="00D56273">
        <w:rPr>
          <w:rFonts w:ascii="Times New Roman" w:hAnsi="Times New Roman" w:cs="Times New Roman"/>
          <w:sz w:val="24"/>
          <w:szCs w:val="24"/>
          <w:lang w:val="ru-RU"/>
        </w:rPr>
        <w:t>вертолетах</w:t>
      </w:r>
      <w:proofErr w:type="gramEnd"/>
      <w:r w:rsidRPr="00D56273">
        <w:rPr>
          <w:rFonts w:ascii="Times New Roman" w:hAnsi="Times New Roman" w:cs="Times New Roman"/>
          <w:sz w:val="24"/>
          <w:szCs w:val="24"/>
          <w:lang w:val="ru-RU"/>
        </w:rPr>
        <w:t xml:space="preserve"> и пр.).</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    3. Опираясь на знание географии и свойства толпы — </w:t>
      </w:r>
      <w:proofErr w:type="spellStart"/>
      <w:r w:rsidRPr="00D56273">
        <w:rPr>
          <w:rFonts w:ascii="Times New Roman" w:hAnsi="Times New Roman" w:cs="Times New Roman"/>
          <w:sz w:val="24"/>
          <w:szCs w:val="24"/>
          <w:lang w:val="ru-RU"/>
        </w:rPr>
        <w:t>воздейст</w:t>
      </w:r>
      <w:proofErr w:type="spellEnd"/>
      <w:r w:rsidRPr="00D56273">
        <w:rPr>
          <w:rFonts w:ascii="Times New Roman" w:hAnsi="Times New Roman" w:cs="Times New Roman"/>
          <w:sz w:val="24"/>
          <w:szCs w:val="24"/>
          <w:lang w:val="ru-RU"/>
        </w:rPr>
        <w:t>-</w:t>
      </w:r>
    </w:p>
    <w:p w:rsidR="00D56273" w:rsidRPr="00D56273" w:rsidRDefault="00D56273" w:rsidP="00D56273">
      <w:pPr>
        <w:spacing w:after="0" w:line="240" w:lineRule="auto"/>
        <w:rPr>
          <w:rFonts w:ascii="Times New Roman" w:hAnsi="Times New Roman" w:cs="Times New Roman"/>
          <w:sz w:val="24"/>
          <w:szCs w:val="24"/>
          <w:lang w:val="ru-RU"/>
        </w:rPr>
      </w:pPr>
      <w:proofErr w:type="spellStart"/>
      <w:r w:rsidRPr="00D56273">
        <w:rPr>
          <w:rFonts w:ascii="Times New Roman" w:hAnsi="Times New Roman" w:cs="Times New Roman"/>
          <w:sz w:val="24"/>
          <w:szCs w:val="24"/>
          <w:lang w:val="ru-RU"/>
        </w:rPr>
        <w:t>вие</w:t>
      </w:r>
      <w:proofErr w:type="spellEnd"/>
      <w:r w:rsidRPr="00D56273">
        <w:rPr>
          <w:rFonts w:ascii="Times New Roman" w:hAnsi="Times New Roman" w:cs="Times New Roman"/>
          <w:sz w:val="24"/>
          <w:szCs w:val="24"/>
          <w:lang w:val="ru-RU"/>
        </w:rPr>
        <w:t xml:space="preserve"> на ядро осуществляется изнутри, на более аморфную периферию</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 снаружи. В ядре толпы более силен эффект </w:t>
      </w:r>
      <w:proofErr w:type="gramStart"/>
      <w:r w:rsidRPr="00D56273">
        <w:rPr>
          <w:rFonts w:ascii="Times New Roman" w:hAnsi="Times New Roman" w:cs="Times New Roman"/>
          <w:sz w:val="24"/>
          <w:szCs w:val="24"/>
          <w:lang w:val="ru-RU"/>
        </w:rPr>
        <w:t>эмоционального</w:t>
      </w:r>
      <w:proofErr w:type="gramEnd"/>
      <w:r w:rsidRPr="00D56273">
        <w:rPr>
          <w:rFonts w:ascii="Times New Roman" w:hAnsi="Times New Roman" w:cs="Times New Roman"/>
          <w:sz w:val="24"/>
          <w:szCs w:val="24"/>
          <w:lang w:val="ru-RU"/>
        </w:rPr>
        <w:t xml:space="preserve"> </w:t>
      </w:r>
      <w:proofErr w:type="spellStart"/>
      <w:r w:rsidRPr="00D56273">
        <w:rPr>
          <w:rFonts w:ascii="Times New Roman" w:hAnsi="Times New Roman" w:cs="Times New Roman"/>
          <w:sz w:val="24"/>
          <w:szCs w:val="24"/>
          <w:lang w:val="ru-RU"/>
        </w:rPr>
        <w:t>кру</w:t>
      </w:r>
      <w:proofErr w:type="spellEnd"/>
      <w:r w:rsidRPr="00D56273">
        <w:rPr>
          <w:rFonts w:ascii="Times New Roman" w:hAnsi="Times New Roman" w:cs="Times New Roman"/>
          <w:sz w:val="24"/>
          <w:szCs w:val="24"/>
          <w:lang w:val="ru-RU"/>
        </w:rPr>
        <w:t>-</w:t>
      </w:r>
    </w:p>
    <w:p w:rsidR="00D56273" w:rsidRPr="00D56273" w:rsidRDefault="00D56273" w:rsidP="00D56273">
      <w:pPr>
        <w:spacing w:after="0" w:line="240" w:lineRule="auto"/>
        <w:rPr>
          <w:rFonts w:ascii="Times New Roman" w:hAnsi="Times New Roman" w:cs="Times New Roman"/>
          <w:sz w:val="24"/>
          <w:szCs w:val="24"/>
          <w:lang w:val="ru-RU"/>
        </w:rPr>
      </w:pPr>
      <w:proofErr w:type="spellStart"/>
      <w:r w:rsidRPr="00D56273">
        <w:rPr>
          <w:rFonts w:ascii="Times New Roman" w:hAnsi="Times New Roman" w:cs="Times New Roman"/>
          <w:sz w:val="24"/>
          <w:szCs w:val="24"/>
          <w:lang w:val="ru-RU"/>
        </w:rPr>
        <w:t>жения</w:t>
      </w:r>
      <w:proofErr w:type="spellEnd"/>
      <w:r w:rsidRPr="00D56273">
        <w:rPr>
          <w:rFonts w:ascii="Times New Roman" w:hAnsi="Times New Roman" w:cs="Times New Roman"/>
          <w:sz w:val="24"/>
          <w:szCs w:val="24"/>
          <w:lang w:val="ru-RU"/>
        </w:rPr>
        <w:t xml:space="preserve">, </w:t>
      </w:r>
      <w:proofErr w:type="gramStart"/>
      <w:r w:rsidRPr="00D56273">
        <w:rPr>
          <w:rFonts w:ascii="Times New Roman" w:hAnsi="Times New Roman" w:cs="Times New Roman"/>
          <w:sz w:val="24"/>
          <w:szCs w:val="24"/>
          <w:lang w:val="ru-RU"/>
        </w:rPr>
        <w:t>а</w:t>
      </w:r>
      <w:proofErr w:type="gramEnd"/>
      <w:r w:rsidRPr="00D56273">
        <w:rPr>
          <w:rFonts w:ascii="Times New Roman" w:hAnsi="Times New Roman" w:cs="Times New Roman"/>
          <w:sz w:val="24"/>
          <w:szCs w:val="24"/>
          <w:lang w:val="ru-RU"/>
        </w:rPr>
        <w:t xml:space="preserve"> следовательно, гипертрофированная внушаемость и </w:t>
      </w:r>
      <w:proofErr w:type="spellStart"/>
      <w:r w:rsidRPr="00D56273">
        <w:rPr>
          <w:rFonts w:ascii="Times New Roman" w:hAnsi="Times New Roman" w:cs="Times New Roman"/>
          <w:sz w:val="24"/>
          <w:szCs w:val="24"/>
          <w:lang w:val="ru-RU"/>
        </w:rPr>
        <w:t>реак</w:t>
      </w:r>
      <w:proofErr w:type="spellEnd"/>
      <w:r w:rsidRPr="00D56273">
        <w:rPr>
          <w:rFonts w:ascii="Times New Roman" w:hAnsi="Times New Roman" w:cs="Times New Roman"/>
          <w:sz w:val="24"/>
          <w:szCs w:val="24"/>
          <w:lang w:val="ru-RU"/>
        </w:rPr>
        <w:t>-</w:t>
      </w:r>
    </w:p>
    <w:p w:rsidR="00D56273" w:rsidRPr="00D56273" w:rsidRDefault="00D56273" w:rsidP="00D56273">
      <w:pPr>
        <w:spacing w:after="0" w:line="240" w:lineRule="auto"/>
        <w:rPr>
          <w:rFonts w:ascii="Times New Roman" w:hAnsi="Times New Roman" w:cs="Times New Roman"/>
          <w:sz w:val="24"/>
          <w:szCs w:val="24"/>
          <w:lang w:val="ru-RU"/>
        </w:rPr>
      </w:pPr>
      <w:proofErr w:type="spellStart"/>
      <w:r w:rsidRPr="00D56273">
        <w:rPr>
          <w:rFonts w:ascii="Times New Roman" w:hAnsi="Times New Roman" w:cs="Times New Roman"/>
          <w:sz w:val="24"/>
          <w:szCs w:val="24"/>
          <w:lang w:val="ru-RU"/>
        </w:rPr>
        <w:t>тивность</w:t>
      </w:r>
      <w:proofErr w:type="spellEnd"/>
      <w:r w:rsidRPr="00D56273">
        <w:rPr>
          <w:rFonts w:ascii="Times New Roman" w:hAnsi="Times New Roman" w:cs="Times New Roman"/>
          <w:sz w:val="24"/>
          <w:szCs w:val="24"/>
          <w:lang w:val="ru-RU"/>
        </w:rPr>
        <w:t xml:space="preserve">. В ядро толпы целесообразно запускать несколько агентов </w:t>
      </w:r>
      <w:proofErr w:type="gramStart"/>
      <w:r w:rsidRPr="00D56273">
        <w:rPr>
          <w:rFonts w:ascii="Times New Roman" w:hAnsi="Times New Roman" w:cs="Times New Roman"/>
          <w:sz w:val="24"/>
          <w:szCs w:val="24"/>
          <w:lang w:val="ru-RU"/>
        </w:rPr>
        <w:t>с</w:t>
      </w:r>
      <w:proofErr w:type="gramEnd"/>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репликами, например: «Они идут!»; «У них оружие!». Воздействие </w:t>
      </w:r>
      <w:proofErr w:type="gramStart"/>
      <w:r w:rsidRPr="00D56273">
        <w:rPr>
          <w:rFonts w:ascii="Times New Roman" w:hAnsi="Times New Roman" w:cs="Times New Roman"/>
          <w:sz w:val="24"/>
          <w:szCs w:val="24"/>
          <w:lang w:val="ru-RU"/>
        </w:rPr>
        <w:t>на</w:t>
      </w:r>
      <w:proofErr w:type="gramEnd"/>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менее включенную, но существенно </w:t>
      </w:r>
      <w:proofErr w:type="gramStart"/>
      <w:r w:rsidRPr="00D56273">
        <w:rPr>
          <w:rFonts w:ascii="Times New Roman" w:hAnsi="Times New Roman" w:cs="Times New Roman"/>
          <w:sz w:val="24"/>
          <w:szCs w:val="24"/>
          <w:lang w:val="ru-RU"/>
        </w:rPr>
        <w:t>более численную</w:t>
      </w:r>
      <w:proofErr w:type="gramEnd"/>
      <w:r w:rsidRPr="00D56273">
        <w:rPr>
          <w:rFonts w:ascii="Times New Roman" w:hAnsi="Times New Roman" w:cs="Times New Roman"/>
          <w:sz w:val="24"/>
          <w:szCs w:val="24"/>
          <w:lang w:val="ru-RU"/>
        </w:rPr>
        <w:t xml:space="preserve"> периферию</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осуществляется по принципу переключения внимания.</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    4. </w:t>
      </w:r>
      <w:proofErr w:type="spellStart"/>
      <w:r w:rsidRPr="00D56273">
        <w:rPr>
          <w:rFonts w:ascii="Times New Roman" w:hAnsi="Times New Roman" w:cs="Times New Roman"/>
          <w:sz w:val="24"/>
          <w:szCs w:val="24"/>
          <w:lang w:val="ru-RU"/>
        </w:rPr>
        <w:t>Манипулятивный</w:t>
      </w:r>
      <w:proofErr w:type="spellEnd"/>
      <w:r w:rsidRPr="00D56273">
        <w:rPr>
          <w:rFonts w:ascii="Times New Roman" w:hAnsi="Times New Roman" w:cs="Times New Roman"/>
          <w:sz w:val="24"/>
          <w:szCs w:val="24"/>
          <w:lang w:val="ru-RU"/>
        </w:rPr>
        <w:t xml:space="preserve"> характер переговоров с толпой наиболее яр-</w:t>
      </w:r>
    </w:p>
    <w:p w:rsidR="00D56273" w:rsidRPr="00D56273" w:rsidRDefault="00D56273" w:rsidP="00D56273">
      <w:pPr>
        <w:spacing w:after="0" w:line="240" w:lineRule="auto"/>
        <w:rPr>
          <w:rFonts w:ascii="Times New Roman" w:hAnsi="Times New Roman" w:cs="Times New Roman"/>
          <w:sz w:val="24"/>
          <w:szCs w:val="24"/>
          <w:lang w:val="ru-RU"/>
        </w:rPr>
      </w:pPr>
      <w:proofErr w:type="gramStart"/>
      <w:r w:rsidRPr="00D56273">
        <w:rPr>
          <w:rFonts w:ascii="Times New Roman" w:hAnsi="Times New Roman" w:cs="Times New Roman"/>
          <w:sz w:val="24"/>
          <w:szCs w:val="24"/>
          <w:lang w:val="ru-RU"/>
        </w:rPr>
        <w:t>ко</w:t>
      </w:r>
      <w:proofErr w:type="gramEnd"/>
      <w:r w:rsidRPr="00D56273">
        <w:rPr>
          <w:rFonts w:ascii="Times New Roman" w:hAnsi="Times New Roman" w:cs="Times New Roman"/>
          <w:sz w:val="24"/>
          <w:szCs w:val="24"/>
          <w:lang w:val="ru-RU"/>
        </w:rPr>
        <w:t xml:space="preserve"> представлен именно при осуществлении переключения внимания.</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Используя основное свойство толпы — ее </w:t>
      </w:r>
      <w:proofErr w:type="spellStart"/>
      <w:r w:rsidRPr="00D56273">
        <w:rPr>
          <w:rFonts w:ascii="Times New Roman" w:hAnsi="Times New Roman" w:cs="Times New Roman"/>
          <w:sz w:val="24"/>
          <w:szCs w:val="24"/>
          <w:lang w:val="ru-RU"/>
        </w:rPr>
        <w:t>превращаемость</w:t>
      </w:r>
      <w:proofErr w:type="spellEnd"/>
      <w:r w:rsidRPr="00D56273">
        <w:rPr>
          <w:rFonts w:ascii="Times New Roman" w:hAnsi="Times New Roman" w:cs="Times New Roman"/>
          <w:sz w:val="24"/>
          <w:szCs w:val="24"/>
          <w:lang w:val="ru-RU"/>
        </w:rPr>
        <w:t>, — из двух</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зол выбирается </w:t>
      </w:r>
      <w:proofErr w:type="gramStart"/>
      <w:r w:rsidRPr="00D56273">
        <w:rPr>
          <w:rFonts w:ascii="Times New Roman" w:hAnsi="Times New Roman" w:cs="Times New Roman"/>
          <w:sz w:val="24"/>
          <w:szCs w:val="24"/>
          <w:lang w:val="ru-RU"/>
        </w:rPr>
        <w:t>меньшее</w:t>
      </w:r>
      <w:proofErr w:type="gramEnd"/>
      <w:r w:rsidRPr="00D56273">
        <w:rPr>
          <w:rFonts w:ascii="Times New Roman" w:hAnsi="Times New Roman" w:cs="Times New Roman"/>
          <w:sz w:val="24"/>
          <w:szCs w:val="24"/>
          <w:lang w:val="ru-RU"/>
        </w:rPr>
        <w:t>. Так, например, повстанческая толпа, идущая</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на правительственное здание, может быть несколькими агентами пре-</w:t>
      </w:r>
    </w:p>
    <w:p w:rsidR="00D56273" w:rsidRPr="00D56273" w:rsidRDefault="00D56273" w:rsidP="00D56273">
      <w:pPr>
        <w:spacing w:after="0" w:line="240" w:lineRule="auto"/>
        <w:rPr>
          <w:rFonts w:ascii="Times New Roman" w:hAnsi="Times New Roman" w:cs="Times New Roman"/>
          <w:sz w:val="24"/>
          <w:szCs w:val="24"/>
          <w:lang w:val="ru-RU"/>
        </w:rPr>
      </w:pPr>
      <w:proofErr w:type="spellStart"/>
      <w:r w:rsidRPr="00D56273">
        <w:rPr>
          <w:rFonts w:ascii="Times New Roman" w:hAnsi="Times New Roman" w:cs="Times New Roman"/>
          <w:sz w:val="24"/>
          <w:szCs w:val="24"/>
          <w:lang w:val="ru-RU"/>
        </w:rPr>
        <w:t>вращена</w:t>
      </w:r>
      <w:proofErr w:type="spellEnd"/>
      <w:r w:rsidRPr="00D56273">
        <w:rPr>
          <w:rFonts w:ascii="Times New Roman" w:hAnsi="Times New Roman" w:cs="Times New Roman"/>
          <w:sz w:val="24"/>
          <w:szCs w:val="24"/>
          <w:lang w:val="ru-RU"/>
        </w:rPr>
        <w:t xml:space="preserve"> в стяжательную, а ее внимание может быть направлено </w:t>
      </w:r>
      <w:proofErr w:type="gramStart"/>
      <w:r w:rsidRPr="00D56273">
        <w:rPr>
          <w:rFonts w:ascii="Times New Roman" w:hAnsi="Times New Roman" w:cs="Times New Roman"/>
          <w:sz w:val="24"/>
          <w:szCs w:val="24"/>
          <w:lang w:val="ru-RU"/>
        </w:rPr>
        <w:t>на</w:t>
      </w:r>
      <w:proofErr w:type="gramEnd"/>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магазины, склады и пр. Небольшая автомобильная авария, популяр-</w:t>
      </w:r>
    </w:p>
    <w:p w:rsidR="00D56273" w:rsidRPr="00D56273" w:rsidRDefault="00D56273" w:rsidP="00D56273">
      <w:pPr>
        <w:spacing w:after="0" w:line="240" w:lineRule="auto"/>
        <w:rPr>
          <w:rFonts w:ascii="Times New Roman" w:hAnsi="Times New Roman" w:cs="Times New Roman"/>
          <w:sz w:val="24"/>
          <w:szCs w:val="24"/>
          <w:lang w:val="ru-RU"/>
        </w:rPr>
      </w:pPr>
      <w:proofErr w:type="spellStart"/>
      <w:r w:rsidRPr="00D56273">
        <w:rPr>
          <w:rFonts w:ascii="Times New Roman" w:hAnsi="Times New Roman" w:cs="Times New Roman"/>
          <w:sz w:val="24"/>
          <w:szCs w:val="24"/>
          <w:lang w:val="ru-RU"/>
        </w:rPr>
        <w:t>ная</w:t>
      </w:r>
      <w:proofErr w:type="spellEnd"/>
      <w:r w:rsidRPr="00D56273">
        <w:rPr>
          <w:rFonts w:ascii="Times New Roman" w:hAnsi="Times New Roman" w:cs="Times New Roman"/>
          <w:sz w:val="24"/>
          <w:szCs w:val="24"/>
          <w:lang w:val="ru-RU"/>
        </w:rPr>
        <w:t xml:space="preserve"> в данном обществе динамичная игра в исполнении </w:t>
      </w:r>
      <w:proofErr w:type="gramStart"/>
      <w:r w:rsidRPr="00D56273">
        <w:rPr>
          <w:rFonts w:ascii="Times New Roman" w:hAnsi="Times New Roman" w:cs="Times New Roman"/>
          <w:sz w:val="24"/>
          <w:szCs w:val="24"/>
          <w:lang w:val="ru-RU"/>
        </w:rPr>
        <w:t>умелых</w:t>
      </w:r>
      <w:proofErr w:type="gramEnd"/>
      <w:r w:rsidRPr="00D56273">
        <w:rPr>
          <w:rFonts w:ascii="Times New Roman" w:hAnsi="Times New Roman" w:cs="Times New Roman"/>
          <w:sz w:val="24"/>
          <w:szCs w:val="24"/>
          <w:lang w:val="ru-RU"/>
        </w:rPr>
        <w:t xml:space="preserve"> </w:t>
      </w:r>
      <w:proofErr w:type="spellStart"/>
      <w:r w:rsidRPr="00D56273">
        <w:rPr>
          <w:rFonts w:ascii="Times New Roman" w:hAnsi="Times New Roman" w:cs="Times New Roman"/>
          <w:sz w:val="24"/>
          <w:szCs w:val="24"/>
          <w:lang w:val="ru-RU"/>
        </w:rPr>
        <w:t>игро</w:t>
      </w:r>
      <w:proofErr w:type="spellEnd"/>
      <w:r w:rsidRPr="00D56273">
        <w:rPr>
          <w:rFonts w:ascii="Times New Roman" w:hAnsi="Times New Roman" w:cs="Times New Roman"/>
          <w:sz w:val="24"/>
          <w:szCs w:val="24"/>
          <w:lang w:val="ru-RU"/>
        </w:rPr>
        <w:t>-</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ков, раздача или дешевая продажа дефицитных товаров и т. д. могут</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отвлечь значительную часть толпы. Тем самым агрессивная, </w:t>
      </w:r>
      <w:proofErr w:type="spellStart"/>
      <w:r w:rsidRPr="00D56273">
        <w:rPr>
          <w:rFonts w:ascii="Times New Roman" w:hAnsi="Times New Roman" w:cs="Times New Roman"/>
          <w:sz w:val="24"/>
          <w:szCs w:val="24"/>
          <w:lang w:val="ru-RU"/>
        </w:rPr>
        <w:t>конвен</w:t>
      </w:r>
      <w:proofErr w:type="spellEnd"/>
      <w:r w:rsidRPr="00D56273">
        <w:rPr>
          <w:rFonts w:ascii="Times New Roman" w:hAnsi="Times New Roman" w:cs="Times New Roman"/>
          <w:sz w:val="24"/>
          <w:szCs w:val="24"/>
          <w:lang w:val="ru-RU"/>
        </w:rPr>
        <w:t>-</w:t>
      </w:r>
    </w:p>
    <w:p w:rsidR="00D56273" w:rsidRPr="00D56273" w:rsidRDefault="00D56273" w:rsidP="00D56273">
      <w:pPr>
        <w:spacing w:after="0" w:line="240" w:lineRule="auto"/>
        <w:rPr>
          <w:rFonts w:ascii="Times New Roman" w:hAnsi="Times New Roman" w:cs="Times New Roman"/>
          <w:sz w:val="24"/>
          <w:szCs w:val="24"/>
          <w:lang w:val="ru-RU"/>
        </w:rPr>
      </w:pPr>
      <w:proofErr w:type="spellStart"/>
      <w:r w:rsidRPr="00D56273">
        <w:rPr>
          <w:rFonts w:ascii="Times New Roman" w:hAnsi="Times New Roman" w:cs="Times New Roman"/>
          <w:sz w:val="24"/>
          <w:szCs w:val="24"/>
          <w:lang w:val="ru-RU"/>
        </w:rPr>
        <w:t>циональная</w:t>
      </w:r>
      <w:proofErr w:type="spellEnd"/>
      <w:r w:rsidRPr="00D56273">
        <w:rPr>
          <w:rFonts w:ascii="Times New Roman" w:hAnsi="Times New Roman" w:cs="Times New Roman"/>
          <w:sz w:val="24"/>
          <w:szCs w:val="24"/>
          <w:lang w:val="ru-RU"/>
        </w:rPr>
        <w:t xml:space="preserve"> или экспрессивная толпа превращается в одну или не-</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сколько окказиональных (или стяжательных) толп, тем самым ядро</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лишается эмоциональной подпитки.</w:t>
      </w:r>
    </w:p>
    <w:p w:rsidR="00D56273" w:rsidRPr="00D56273" w:rsidRDefault="00D56273" w:rsidP="00D56273">
      <w:pPr>
        <w:spacing w:after="0" w:line="240" w:lineRule="auto"/>
        <w:rPr>
          <w:rFonts w:ascii="Times New Roman" w:hAnsi="Times New Roman" w:cs="Times New Roman"/>
          <w:sz w:val="24"/>
          <w:szCs w:val="24"/>
          <w:lang w:val="ru-RU"/>
        </w:rPr>
      </w:pPr>
    </w:p>
    <w:p w:rsidR="00D56273" w:rsidRPr="00F17AEB" w:rsidRDefault="00D56273" w:rsidP="00D56273">
      <w:pPr>
        <w:spacing w:after="0" w:line="240" w:lineRule="auto"/>
        <w:rPr>
          <w:rFonts w:ascii="Times New Roman" w:hAnsi="Times New Roman" w:cs="Times New Roman"/>
          <w:b/>
          <w:sz w:val="24"/>
          <w:szCs w:val="24"/>
          <w:lang w:val="ru-RU"/>
        </w:rPr>
      </w:pPr>
      <w:r w:rsidRPr="00F17AEB">
        <w:rPr>
          <w:rFonts w:ascii="Times New Roman" w:hAnsi="Times New Roman" w:cs="Times New Roman"/>
          <w:b/>
          <w:sz w:val="24"/>
          <w:szCs w:val="24"/>
          <w:lang w:val="ru-RU"/>
        </w:rPr>
        <w:t>Советы и методики</w:t>
      </w:r>
      <w:r w:rsidR="00F17AEB" w:rsidRPr="00F17AEB">
        <w:rPr>
          <w:rFonts w:ascii="Times New Roman" w:hAnsi="Times New Roman" w:cs="Times New Roman"/>
          <w:b/>
          <w:sz w:val="24"/>
          <w:szCs w:val="24"/>
          <w:lang w:val="ru-RU"/>
        </w:rPr>
        <w:t xml:space="preserve"> </w:t>
      </w:r>
      <w:r w:rsidRPr="00F17AEB">
        <w:rPr>
          <w:rFonts w:ascii="Times New Roman" w:hAnsi="Times New Roman" w:cs="Times New Roman"/>
          <w:b/>
          <w:sz w:val="24"/>
          <w:szCs w:val="24"/>
          <w:lang w:val="ru-RU"/>
        </w:rPr>
        <w:t xml:space="preserve"> ведения переговоров с террористами</w:t>
      </w:r>
    </w:p>
    <w:p w:rsidR="00D56273" w:rsidRPr="00D56273" w:rsidRDefault="00D56273" w:rsidP="00D56273">
      <w:pPr>
        <w:spacing w:after="0" w:line="240" w:lineRule="auto"/>
        <w:rPr>
          <w:rFonts w:ascii="Times New Roman" w:hAnsi="Times New Roman" w:cs="Times New Roman"/>
          <w:sz w:val="24"/>
          <w:szCs w:val="24"/>
          <w:lang w:val="ru-RU"/>
        </w:rPr>
      </w:pP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    </w:t>
      </w:r>
      <w:proofErr w:type="spellStart"/>
      <w:r w:rsidRPr="00D56273">
        <w:rPr>
          <w:rFonts w:ascii="Times New Roman" w:hAnsi="Times New Roman" w:cs="Times New Roman"/>
          <w:sz w:val="24"/>
          <w:szCs w:val="24"/>
          <w:lang w:val="ru-RU"/>
        </w:rPr>
        <w:t>Дуайн</w:t>
      </w:r>
      <w:proofErr w:type="spellEnd"/>
      <w:r w:rsidRPr="00D56273">
        <w:rPr>
          <w:rFonts w:ascii="Times New Roman" w:hAnsi="Times New Roman" w:cs="Times New Roman"/>
          <w:sz w:val="24"/>
          <w:szCs w:val="24"/>
          <w:lang w:val="ru-RU"/>
        </w:rPr>
        <w:t xml:space="preserve"> </w:t>
      </w:r>
      <w:proofErr w:type="spellStart"/>
      <w:r w:rsidRPr="00D56273">
        <w:rPr>
          <w:rFonts w:ascii="Times New Roman" w:hAnsi="Times New Roman" w:cs="Times New Roman"/>
          <w:sz w:val="24"/>
          <w:szCs w:val="24"/>
          <w:lang w:val="ru-RU"/>
        </w:rPr>
        <w:t>Фусельер</w:t>
      </w:r>
      <w:proofErr w:type="spellEnd"/>
      <w:r w:rsidRPr="00D56273">
        <w:rPr>
          <w:rFonts w:ascii="Times New Roman" w:hAnsi="Times New Roman" w:cs="Times New Roman"/>
          <w:sz w:val="24"/>
          <w:szCs w:val="24"/>
          <w:lang w:val="ru-RU"/>
        </w:rPr>
        <w:t xml:space="preserve"> рекомендует методику оценки параметров, которые с истечением времени начинают действовать в пользу освобождения заложников:</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    1) увеличивается нужда в основных человеческих потребностях</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еде, воде, сне и т. п.;</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    2) напряженность падает;</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    3) люди, остыв, начинают думать более рационально и менее эмоционально;</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    4) формируется «стокгольмский синдром»;</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    5) у заложников возрастают возможности для исчезновения;</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    6) собранная информация позволяет принимать решения </w:t>
      </w:r>
      <w:proofErr w:type="gramStart"/>
      <w:r w:rsidRPr="00D56273">
        <w:rPr>
          <w:rFonts w:ascii="Times New Roman" w:hAnsi="Times New Roman" w:cs="Times New Roman"/>
          <w:sz w:val="24"/>
          <w:szCs w:val="24"/>
          <w:lang w:val="ru-RU"/>
        </w:rPr>
        <w:t>на</w:t>
      </w:r>
      <w:proofErr w:type="gramEnd"/>
      <w:r w:rsidRPr="00D56273">
        <w:rPr>
          <w:rFonts w:ascii="Times New Roman" w:hAnsi="Times New Roman" w:cs="Times New Roman"/>
          <w:sz w:val="24"/>
          <w:szCs w:val="24"/>
          <w:lang w:val="ru-RU"/>
        </w:rPr>
        <w:t xml:space="preserve"> более</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качественном </w:t>
      </w:r>
      <w:proofErr w:type="gramStart"/>
      <w:r w:rsidRPr="00D56273">
        <w:rPr>
          <w:rFonts w:ascii="Times New Roman" w:hAnsi="Times New Roman" w:cs="Times New Roman"/>
          <w:sz w:val="24"/>
          <w:szCs w:val="24"/>
          <w:lang w:val="ru-RU"/>
        </w:rPr>
        <w:t>уровне</w:t>
      </w:r>
      <w:proofErr w:type="gramEnd"/>
      <w:r w:rsidRPr="00D56273">
        <w:rPr>
          <w:rFonts w:ascii="Times New Roman" w:hAnsi="Times New Roman" w:cs="Times New Roman"/>
          <w:sz w:val="24"/>
          <w:szCs w:val="24"/>
          <w:lang w:val="ru-RU"/>
        </w:rPr>
        <w:t>;</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lastRenderedPageBreak/>
        <w:t xml:space="preserve">    7) увеличивается связь и доверие между переговорщиком и террористом;</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    8) ожидания и требования террориста могут уменьшаться;</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    9) инцидент может исчезнуть сам по себе, поскольку иногда террористы отпускают заложников, ничего не требуя взамен.</w:t>
      </w:r>
    </w:p>
    <w:p w:rsidR="00D56273" w:rsidRPr="00D56273" w:rsidRDefault="00D56273" w:rsidP="00D56273">
      <w:pPr>
        <w:spacing w:after="0" w:line="240" w:lineRule="auto"/>
        <w:rPr>
          <w:rFonts w:ascii="Times New Roman" w:hAnsi="Times New Roman" w:cs="Times New Roman"/>
          <w:sz w:val="24"/>
          <w:szCs w:val="24"/>
          <w:lang w:val="ru-RU"/>
        </w:rPr>
      </w:pP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    Правила «четыре “не”» (Л. Г. </w:t>
      </w:r>
      <w:proofErr w:type="spellStart"/>
      <w:r w:rsidRPr="00D56273">
        <w:rPr>
          <w:rFonts w:ascii="Times New Roman" w:hAnsi="Times New Roman" w:cs="Times New Roman"/>
          <w:sz w:val="24"/>
          <w:szCs w:val="24"/>
          <w:lang w:val="ru-RU"/>
        </w:rPr>
        <w:t>Почебут</w:t>
      </w:r>
      <w:proofErr w:type="spellEnd"/>
      <w:r w:rsidRPr="00D56273">
        <w:rPr>
          <w:rFonts w:ascii="Times New Roman" w:hAnsi="Times New Roman" w:cs="Times New Roman"/>
          <w:sz w:val="24"/>
          <w:szCs w:val="24"/>
          <w:lang w:val="ru-RU"/>
        </w:rPr>
        <w:t>):</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    1. «Никогда не говори “никогда”». Общаться с террористом необходимо в положительно окрашенных словах, предложениях. Не следует</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говорить террористу: «Нет», «Я не могу», «Это невозможно, нельзя».</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    2. «Когда люди разговаривают, оружие не стреляет». Разговаривать с террористами необходимо постоянно, не допуская долгих</w:t>
      </w:r>
      <w:r w:rsidR="003E55B9">
        <w:rPr>
          <w:rFonts w:ascii="Times New Roman" w:hAnsi="Times New Roman" w:cs="Times New Roman"/>
          <w:sz w:val="24"/>
          <w:szCs w:val="24"/>
          <w:lang w:val="ru-RU"/>
        </w:rPr>
        <w:t xml:space="preserve"> </w:t>
      </w:r>
      <w:r w:rsidRPr="00D56273">
        <w:rPr>
          <w:rFonts w:ascii="Times New Roman" w:hAnsi="Times New Roman" w:cs="Times New Roman"/>
          <w:sz w:val="24"/>
          <w:szCs w:val="24"/>
          <w:lang w:val="ru-RU"/>
        </w:rPr>
        <w:t>пауз.</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    3. «Не оценивай и не принижай личность». Психологическая оценка</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личности террористов во время переговоров </w:t>
      </w:r>
      <w:proofErr w:type="gramStart"/>
      <w:r w:rsidRPr="00D56273">
        <w:rPr>
          <w:rFonts w:ascii="Times New Roman" w:hAnsi="Times New Roman" w:cs="Times New Roman"/>
          <w:sz w:val="24"/>
          <w:szCs w:val="24"/>
          <w:lang w:val="ru-RU"/>
        </w:rPr>
        <w:t>недопустима</w:t>
      </w:r>
      <w:proofErr w:type="gramEnd"/>
      <w:r w:rsidRPr="00D56273">
        <w:rPr>
          <w:rFonts w:ascii="Times New Roman" w:hAnsi="Times New Roman" w:cs="Times New Roman"/>
          <w:sz w:val="24"/>
          <w:szCs w:val="24"/>
          <w:lang w:val="ru-RU"/>
        </w:rPr>
        <w:t xml:space="preserve">. Реакция </w:t>
      </w:r>
      <w:proofErr w:type="gramStart"/>
      <w:r w:rsidRPr="00D56273">
        <w:rPr>
          <w:rFonts w:ascii="Times New Roman" w:hAnsi="Times New Roman" w:cs="Times New Roman"/>
          <w:sz w:val="24"/>
          <w:szCs w:val="24"/>
          <w:lang w:val="ru-RU"/>
        </w:rPr>
        <w:t>на</w:t>
      </w:r>
      <w:proofErr w:type="gramEnd"/>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требования террористов должна быть максимально корректной. Пере-</w:t>
      </w:r>
    </w:p>
    <w:p w:rsidR="00D56273" w:rsidRPr="00D56273" w:rsidRDefault="00D56273" w:rsidP="00D56273">
      <w:pPr>
        <w:spacing w:after="0" w:line="240" w:lineRule="auto"/>
        <w:rPr>
          <w:rFonts w:ascii="Times New Roman" w:hAnsi="Times New Roman" w:cs="Times New Roman"/>
          <w:sz w:val="24"/>
          <w:szCs w:val="24"/>
          <w:lang w:val="ru-RU"/>
        </w:rPr>
      </w:pPr>
      <w:proofErr w:type="spellStart"/>
      <w:r w:rsidRPr="00D56273">
        <w:rPr>
          <w:rFonts w:ascii="Times New Roman" w:hAnsi="Times New Roman" w:cs="Times New Roman"/>
          <w:sz w:val="24"/>
          <w:szCs w:val="24"/>
          <w:lang w:val="ru-RU"/>
        </w:rPr>
        <w:t>говорщик</w:t>
      </w:r>
      <w:proofErr w:type="spellEnd"/>
      <w:r w:rsidRPr="00D56273">
        <w:rPr>
          <w:rFonts w:ascii="Times New Roman" w:hAnsi="Times New Roman" w:cs="Times New Roman"/>
          <w:sz w:val="24"/>
          <w:szCs w:val="24"/>
          <w:lang w:val="ru-RU"/>
        </w:rPr>
        <w:t xml:space="preserve"> должен стараться использовать такие обороты речи, как «я</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верю тебе, я постараюсь помочь, я готов выслушать тебя, я готов </w:t>
      </w:r>
      <w:proofErr w:type="spellStart"/>
      <w:r w:rsidRPr="00D56273">
        <w:rPr>
          <w:rFonts w:ascii="Times New Roman" w:hAnsi="Times New Roman" w:cs="Times New Roman"/>
          <w:sz w:val="24"/>
          <w:szCs w:val="24"/>
          <w:lang w:val="ru-RU"/>
        </w:rPr>
        <w:t>гово</w:t>
      </w:r>
      <w:proofErr w:type="spellEnd"/>
      <w:r w:rsidRPr="00D56273">
        <w:rPr>
          <w:rFonts w:ascii="Times New Roman" w:hAnsi="Times New Roman" w:cs="Times New Roman"/>
          <w:sz w:val="24"/>
          <w:szCs w:val="24"/>
          <w:lang w:val="ru-RU"/>
        </w:rPr>
        <w:t>-</w:t>
      </w:r>
    </w:p>
    <w:p w:rsidR="00D56273" w:rsidRPr="00D56273" w:rsidRDefault="00D56273" w:rsidP="00D56273">
      <w:pPr>
        <w:spacing w:after="0" w:line="240" w:lineRule="auto"/>
        <w:rPr>
          <w:rFonts w:ascii="Times New Roman" w:hAnsi="Times New Roman" w:cs="Times New Roman"/>
          <w:sz w:val="24"/>
          <w:szCs w:val="24"/>
          <w:lang w:val="ru-RU"/>
        </w:rPr>
      </w:pPr>
      <w:proofErr w:type="spellStart"/>
      <w:r w:rsidRPr="00D56273">
        <w:rPr>
          <w:rFonts w:ascii="Times New Roman" w:hAnsi="Times New Roman" w:cs="Times New Roman"/>
          <w:sz w:val="24"/>
          <w:szCs w:val="24"/>
          <w:lang w:val="ru-RU"/>
        </w:rPr>
        <w:t>рить</w:t>
      </w:r>
      <w:proofErr w:type="spellEnd"/>
      <w:r w:rsidRPr="00D56273">
        <w:rPr>
          <w:rFonts w:ascii="Times New Roman" w:hAnsi="Times New Roman" w:cs="Times New Roman"/>
          <w:sz w:val="24"/>
          <w:szCs w:val="24"/>
          <w:lang w:val="ru-RU"/>
        </w:rPr>
        <w:t xml:space="preserve"> с тобой». Следует помнить, что в достижении договоренности </w:t>
      </w:r>
      <w:proofErr w:type="gramStart"/>
      <w:r w:rsidRPr="00D56273">
        <w:rPr>
          <w:rFonts w:ascii="Times New Roman" w:hAnsi="Times New Roman" w:cs="Times New Roman"/>
          <w:sz w:val="24"/>
          <w:szCs w:val="24"/>
          <w:lang w:val="ru-RU"/>
        </w:rPr>
        <w:t>за</w:t>
      </w:r>
      <w:proofErr w:type="gramEnd"/>
      <w:r w:rsidRPr="00D56273">
        <w:rPr>
          <w:rFonts w:ascii="Times New Roman" w:hAnsi="Times New Roman" w:cs="Times New Roman"/>
          <w:sz w:val="24"/>
          <w:szCs w:val="24"/>
          <w:lang w:val="ru-RU"/>
        </w:rPr>
        <w:t>-</w:t>
      </w:r>
    </w:p>
    <w:p w:rsidR="00D56273" w:rsidRPr="00D56273" w:rsidRDefault="00D56273" w:rsidP="00D56273">
      <w:pPr>
        <w:spacing w:after="0" w:line="240" w:lineRule="auto"/>
        <w:rPr>
          <w:rFonts w:ascii="Times New Roman" w:hAnsi="Times New Roman" w:cs="Times New Roman"/>
          <w:sz w:val="24"/>
          <w:szCs w:val="24"/>
          <w:lang w:val="ru-RU"/>
        </w:rPr>
      </w:pPr>
      <w:proofErr w:type="gramStart"/>
      <w:r w:rsidRPr="00D56273">
        <w:rPr>
          <w:rFonts w:ascii="Times New Roman" w:hAnsi="Times New Roman" w:cs="Times New Roman"/>
          <w:sz w:val="24"/>
          <w:szCs w:val="24"/>
          <w:lang w:val="ru-RU"/>
        </w:rPr>
        <w:t>интересованы</w:t>
      </w:r>
      <w:proofErr w:type="gramEnd"/>
      <w:r w:rsidRPr="00D56273">
        <w:rPr>
          <w:rFonts w:ascii="Times New Roman" w:hAnsi="Times New Roman" w:cs="Times New Roman"/>
          <w:sz w:val="24"/>
          <w:szCs w:val="24"/>
          <w:lang w:val="ru-RU"/>
        </w:rPr>
        <w:t xml:space="preserve"> прежде всего террористы, взявшие заложников.</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    4. «Не заставляй слишком долго ждать». Долгое ожидание </w:t>
      </w:r>
      <w:proofErr w:type="spellStart"/>
      <w:r w:rsidRPr="00D56273">
        <w:rPr>
          <w:rFonts w:ascii="Times New Roman" w:hAnsi="Times New Roman" w:cs="Times New Roman"/>
          <w:sz w:val="24"/>
          <w:szCs w:val="24"/>
          <w:lang w:val="ru-RU"/>
        </w:rPr>
        <w:t>выпол</w:t>
      </w:r>
      <w:proofErr w:type="spellEnd"/>
      <w:r w:rsidRPr="00D56273">
        <w:rPr>
          <w:rFonts w:ascii="Times New Roman" w:hAnsi="Times New Roman" w:cs="Times New Roman"/>
          <w:sz w:val="24"/>
          <w:szCs w:val="24"/>
          <w:lang w:val="ru-RU"/>
        </w:rPr>
        <w:t>-</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нения своих требований озлобляет террористов. В то же время нельзя</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 xml:space="preserve">применять никаких силовых действий, если захватчики заложников </w:t>
      </w:r>
      <w:proofErr w:type="gramStart"/>
      <w:r w:rsidRPr="00D56273">
        <w:rPr>
          <w:rFonts w:ascii="Times New Roman" w:hAnsi="Times New Roman" w:cs="Times New Roman"/>
          <w:sz w:val="24"/>
          <w:szCs w:val="24"/>
          <w:lang w:val="ru-RU"/>
        </w:rPr>
        <w:t>до</w:t>
      </w:r>
      <w:proofErr w:type="gramEnd"/>
      <w:r w:rsidRPr="00D56273">
        <w:rPr>
          <w:rFonts w:ascii="Times New Roman" w:hAnsi="Times New Roman" w:cs="Times New Roman"/>
          <w:sz w:val="24"/>
          <w:szCs w:val="24"/>
          <w:lang w:val="ru-RU"/>
        </w:rPr>
        <w:t>-</w:t>
      </w:r>
    </w:p>
    <w:p w:rsidR="00D56273" w:rsidRP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казали, что они готовы их убивать. Поэтому стратегия и тактика работы</w:t>
      </w:r>
    </w:p>
    <w:p w:rsidR="00D56273" w:rsidRDefault="00D56273" w:rsidP="00D56273">
      <w:pPr>
        <w:spacing w:after="0" w:line="240" w:lineRule="auto"/>
        <w:rPr>
          <w:rFonts w:ascii="Times New Roman" w:hAnsi="Times New Roman" w:cs="Times New Roman"/>
          <w:sz w:val="24"/>
          <w:szCs w:val="24"/>
          <w:lang w:val="ru-RU"/>
        </w:rPr>
      </w:pPr>
      <w:r w:rsidRPr="00D56273">
        <w:rPr>
          <w:rFonts w:ascii="Times New Roman" w:hAnsi="Times New Roman" w:cs="Times New Roman"/>
          <w:sz w:val="24"/>
          <w:szCs w:val="24"/>
          <w:lang w:val="ru-RU"/>
        </w:rPr>
        <w:t>переговорщика представляется крайне сложной и ответственной.</w:t>
      </w:r>
    </w:p>
    <w:p w:rsidR="00E216E1" w:rsidRDefault="00E216E1" w:rsidP="00D56273">
      <w:pPr>
        <w:spacing w:after="0" w:line="240" w:lineRule="auto"/>
        <w:rPr>
          <w:rFonts w:ascii="Times New Roman" w:hAnsi="Times New Roman" w:cs="Times New Roman"/>
          <w:sz w:val="24"/>
          <w:szCs w:val="24"/>
          <w:lang w:val="ru-RU"/>
        </w:rPr>
      </w:pPr>
    </w:p>
    <w:p w:rsidR="00EB61B9" w:rsidRDefault="00E216E1" w:rsidP="002B7B7E">
      <w:pPr>
        <w:spacing w:after="0" w:line="240" w:lineRule="auto"/>
        <w:rPr>
          <w:rFonts w:ascii="Times New Roman" w:hAnsi="Times New Roman" w:cs="Times New Roman"/>
          <w:sz w:val="24"/>
          <w:szCs w:val="24"/>
          <w:lang w:val="ru-RU"/>
        </w:rPr>
      </w:pPr>
      <w:r w:rsidRPr="00E216E1">
        <w:rPr>
          <w:rFonts w:ascii="Times New Roman" w:hAnsi="Times New Roman" w:cs="Times New Roman"/>
          <w:sz w:val="24"/>
          <w:szCs w:val="24"/>
          <w:lang w:val="ru-RU"/>
        </w:rPr>
        <w:t>Если происходят какие-либо события, которые могут спровоцировать появление агрессивной толпы или толпа начинает собираться, то необходимо принимать срочные меры информационного, организационного и тактического плана к недопущению концентрации большого количества людей в одном месте. В частности, необходимо хотя бы временно изолировать от людей неформальных лидеров и зачинщиков беспорядков лучший предлог для этого участие в переговорах с властями и задействовать людей, которые могли бы позитивно влиять на толпу. Однако</w:t>
      </w:r>
      <w:proofErr w:type="gramStart"/>
      <w:r w:rsidR="00C15325">
        <w:rPr>
          <w:rFonts w:ascii="Times New Roman" w:hAnsi="Times New Roman" w:cs="Times New Roman"/>
          <w:sz w:val="24"/>
          <w:szCs w:val="24"/>
          <w:lang w:val="ru-RU"/>
        </w:rPr>
        <w:t>,</w:t>
      </w:r>
      <w:proofErr w:type="gramEnd"/>
      <w:r w:rsidRPr="00E216E1">
        <w:rPr>
          <w:rFonts w:ascii="Times New Roman" w:hAnsi="Times New Roman" w:cs="Times New Roman"/>
          <w:sz w:val="24"/>
          <w:szCs w:val="24"/>
          <w:lang w:val="ru-RU"/>
        </w:rPr>
        <w:t xml:space="preserve"> е</w:t>
      </w:r>
      <w:r>
        <w:rPr>
          <w:rFonts w:ascii="Times New Roman" w:hAnsi="Times New Roman" w:cs="Times New Roman"/>
          <w:sz w:val="24"/>
          <w:szCs w:val="24"/>
          <w:lang w:val="ru-RU"/>
        </w:rPr>
        <w:t xml:space="preserve">сли собралась агрессивная толпа, </w:t>
      </w:r>
      <w:r w:rsidRPr="00E216E1">
        <w:rPr>
          <w:rFonts w:ascii="Times New Roman" w:hAnsi="Times New Roman" w:cs="Times New Roman"/>
          <w:sz w:val="24"/>
          <w:szCs w:val="24"/>
          <w:lang w:val="ru-RU"/>
        </w:rPr>
        <w:t xml:space="preserve">полезны следующие рекомендации </w:t>
      </w:r>
      <w:r>
        <w:rPr>
          <w:rFonts w:ascii="Times New Roman" w:hAnsi="Times New Roman" w:cs="Times New Roman"/>
          <w:sz w:val="24"/>
          <w:szCs w:val="24"/>
          <w:lang w:val="ru-RU"/>
        </w:rPr>
        <w:t xml:space="preserve">- </w:t>
      </w:r>
      <w:r w:rsidRPr="00C15325">
        <w:rPr>
          <w:rFonts w:ascii="Times New Roman" w:hAnsi="Times New Roman" w:cs="Times New Roman"/>
          <w:b/>
          <w:sz w:val="24"/>
          <w:szCs w:val="24"/>
          <w:lang w:val="ru-RU"/>
        </w:rPr>
        <w:t>без крайней необходимости не предпринимать никаких мер воздействия на толпу, ни в коем случае не пытаться сжать ее или вытеснить с занимаемого места, не допускать давки, возникновения паники блокировать подходы к толпе, не допуская ее пополнения, тянуть время, оно работает против толпы, люди устают и их активность снижается. Устранить эмоции, не отвечать на оскорбления</w:t>
      </w:r>
      <w:r w:rsidRPr="00E216E1">
        <w:rPr>
          <w:rFonts w:ascii="Times New Roman" w:hAnsi="Times New Roman" w:cs="Times New Roman"/>
          <w:sz w:val="24"/>
          <w:szCs w:val="24"/>
          <w:lang w:val="ru-RU"/>
        </w:rPr>
        <w:t xml:space="preserve">, проявлять выдержку это связано с тем, что для человека в толпе и для толпы в целом </w:t>
      </w:r>
      <w:proofErr w:type="gramStart"/>
      <w:r w:rsidRPr="00E216E1">
        <w:rPr>
          <w:rFonts w:ascii="Times New Roman" w:hAnsi="Times New Roman" w:cs="Times New Roman"/>
          <w:sz w:val="24"/>
          <w:szCs w:val="24"/>
          <w:lang w:val="ru-RU"/>
        </w:rPr>
        <w:t>характерна импульсивность не следует</w:t>
      </w:r>
      <w:proofErr w:type="gramEnd"/>
      <w:r w:rsidRPr="00E216E1">
        <w:rPr>
          <w:rFonts w:ascii="Times New Roman" w:hAnsi="Times New Roman" w:cs="Times New Roman"/>
          <w:sz w:val="24"/>
          <w:szCs w:val="24"/>
          <w:lang w:val="ru-RU"/>
        </w:rPr>
        <w:t xml:space="preserve"> вступать в разговоры с людьми - следует ограничиваться ответом</w:t>
      </w:r>
      <w:r w:rsidR="002B7B7E">
        <w:rPr>
          <w:rFonts w:ascii="Times New Roman" w:hAnsi="Times New Roman" w:cs="Times New Roman"/>
          <w:sz w:val="24"/>
          <w:szCs w:val="24"/>
          <w:lang w:val="ru-RU"/>
        </w:rPr>
        <w:t>:</w:t>
      </w:r>
      <w:r w:rsidRPr="00E216E1">
        <w:rPr>
          <w:rFonts w:ascii="Times New Roman" w:hAnsi="Times New Roman" w:cs="Times New Roman"/>
          <w:sz w:val="24"/>
          <w:szCs w:val="24"/>
          <w:lang w:val="ru-RU"/>
        </w:rPr>
        <w:t xml:space="preserve"> Мы выполняем приказ</w:t>
      </w:r>
      <w:r>
        <w:rPr>
          <w:rFonts w:ascii="Times New Roman" w:hAnsi="Times New Roman" w:cs="Times New Roman"/>
          <w:sz w:val="24"/>
          <w:szCs w:val="24"/>
          <w:lang w:val="ru-RU"/>
        </w:rPr>
        <w:t>.</w:t>
      </w:r>
      <w:r w:rsidRPr="00E216E1">
        <w:rPr>
          <w:rFonts w:ascii="Times New Roman" w:hAnsi="Times New Roman" w:cs="Times New Roman"/>
          <w:sz w:val="24"/>
          <w:szCs w:val="24"/>
          <w:lang w:val="ru-RU"/>
        </w:rPr>
        <w:t xml:space="preserve"> </w:t>
      </w:r>
      <w:r w:rsidR="00C15325">
        <w:rPr>
          <w:rFonts w:ascii="Times New Roman" w:hAnsi="Times New Roman" w:cs="Times New Roman"/>
          <w:sz w:val="24"/>
          <w:szCs w:val="24"/>
          <w:lang w:val="ru-RU"/>
        </w:rPr>
        <w:t>Э</w:t>
      </w:r>
      <w:r w:rsidRPr="00E216E1">
        <w:rPr>
          <w:rFonts w:ascii="Times New Roman" w:hAnsi="Times New Roman" w:cs="Times New Roman"/>
          <w:sz w:val="24"/>
          <w:szCs w:val="24"/>
          <w:lang w:val="ru-RU"/>
        </w:rPr>
        <w:t>то связано с тем, что у людей в толпе в силу преобладания эмоций понижается уровень интеллекта и доказывать им что-либо бессмысленно</w:t>
      </w:r>
      <w:r w:rsidR="00C15325">
        <w:rPr>
          <w:rFonts w:ascii="Times New Roman" w:hAnsi="Times New Roman" w:cs="Times New Roman"/>
          <w:sz w:val="24"/>
          <w:szCs w:val="24"/>
          <w:lang w:val="ru-RU"/>
        </w:rPr>
        <w:t>.</w:t>
      </w:r>
      <w:r w:rsidRPr="00E216E1">
        <w:rPr>
          <w:rFonts w:ascii="Times New Roman" w:hAnsi="Times New Roman" w:cs="Times New Roman"/>
          <w:sz w:val="24"/>
          <w:szCs w:val="24"/>
          <w:lang w:val="ru-RU"/>
        </w:rPr>
        <w:t xml:space="preserve"> </w:t>
      </w:r>
      <w:r w:rsidR="00C15325">
        <w:rPr>
          <w:rFonts w:ascii="Times New Roman" w:hAnsi="Times New Roman" w:cs="Times New Roman"/>
          <w:sz w:val="24"/>
          <w:szCs w:val="24"/>
          <w:lang w:val="ru-RU"/>
        </w:rPr>
        <w:t>Ч</w:t>
      </w:r>
      <w:r w:rsidRPr="00E216E1">
        <w:rPr>
          <w:rFonts w:ascii="Times New Roman" w:hAnsi="Times New Roman" w:cs="Times New Roman"/>
          <w:sz w:val="24"/>
          <w:szCs w:val="24"/>
          <w:lang w:val="ru-RU"/>
        </w:rPr>
        <w:t>етко выполнять приказы руководства</w:t>
      </w:r>
      <w:r>
        <w:rPr>
          <w:rFonts w:ascii="Times New Roman" w:hAnsi="Times New Roman" w:cs="Times New Roman"/>
          <w:sz w:val="24"/>
          <w:szCs w:val="24"/>
          <w:lang w:val="ru-RU"/>
        </w:rPr>
        <w:t xml:space="preserve"> </w:t>
      </w:r>
      <w:r w:rsidRPr="00E216E1">
        <w:rPr>
          <w:rFonts w:ascii="Times New Roman" w:hAnsi="Times New Roman" w:cs="Times New Roman"/>
          <w:sz w:val="24"/>
          <w:szCs w:val="24"/>
          <w:lang w:val="ru-RU"/>
        </w:rPr>
        <w:t>без необходимости не подпускать к себе людей</w:t>
      </w:r>
      <w:r w:rsidR="00C15325">
        <w:rPr>
          <w:rFonts w:ascii="Times New Roman" w:hAnsi="Times New Roman" w:cs="Times New Roman"/>
          <w:sz w:val="24"/>
          <w:szCs w:val="24"/>
          <w:lang w:val="ru-RU"/>
        </w:rPr>
        <w:t>,</w:t>
      </w:r>
      <w:r w:rsidRPr="00E216E1">
        <w:rPr>
          <w:rFonts w:ascii="Times New Roman" w:hAnsi="Times New Roman" w:cs="Times New Roman"/>
          <w:sz w:val="24"/>
          <w:szCs w:val="24"/>
          <w:lang w:val="ru-RU"/>
        </w:rPr>
        <w:t xml:space="preserve"> постоянно через устройства усиления речи информировать людей о коридорах выхода, об ответственности, о применяемых мерах по устранению причин, по которым собралась толпа</w:t>
      </w:r>
      <w:r w:rsidR="00C15325">
        <w:rPr>
          <w:rFonts w:ascii="Times New Roman" w:hAnsi="Times New Roman" w:cs="Times New Roman"/>
          <w:sz w:val="24"/>
          <w:szCs w:val="24"/>
          <w:lang w:val="ru-RU"/>
        </w:rPr>
        <w:t>.</w:t>
      </w:r>
      <w:r w:rsidRPr="00E216E1">
        <w:rPr>
          <w:rFonts w:ascii="Times New Roman" w:hAnsi="Times New Roman" w:cs="Times New Roman"/>
          <w:sz w:val="24"/>
          <w:szCs w:val="24"/>
          <w:lang w:val="ru-RU"/>
        </w:rPr>
        <w:t xml:space="preserve"> </w:t>
      </w:r>
      <w:r w:rsidR="00C15325">
        <w:rPr>
          <w:rFonts w:ascii="Times New Roman" w:hAnsi="Times New Roman" w:cs="Times New Roman"/>
          <w:sz w:val="24"/>
          <w:szCs w:val="24"/>
          <w:lang w:val="ru-RU"/>
        </w:rPr>
        <w:t>Н</w:t>
      </w:r>
      <w:r w:rsidRPr="00E216E1">
        <w:rPr>
          <w:rFonts w:ascii="Times New Roman" w:hAnsi="Times New Roman" w:cs="Times New Roman"/>
          <w:sz w:val="24"/>
          <w:szCs w:val="24"/>
          <w:lang w:val="ru-RU"/>
        </w:rPr>
        <w:t>е следует препятствовать выходу людей из толпы, но только через указанные коридоры выхода, где должны быть организованны фильтрационные пункты</w:t>
      </w:r>
      <w:r w:rsidR="00C15325">
        <w:rPr>
          <w:rFonts w:ascii="Times New Roman" w:hAnsi="Times New Roman" w:cs="Times New Roman"/>
          <w:sz w:val="24"/>
          <w:szCs w:val="24"/>
          <w:lang w:val="ru-RU"/>
        </w:rPr>
        <w:t>.</w:t>
      </w:r>
      <w:r w:rsidRPr="00E216E1">
        <w:rPr>
          <w:rFonts w:ascii="Times New Roman" w:hAnsi="Times New Roman" w:cs="Times New Roman"/>
          <w:sz w:val="24"/>
          <w:szCs w:val="24"/>
          <w:lang w:val="ru-RU"/>
        </w:rPr>
        <w:t xml:space="preserve"> </w:t>
      </w:r>
      <w:r w:rsidR="00C15325">
        <w:rPr>
          <w:rFonts w:ascii="Times New Roman" w:hAnsi="Times New Roman" w:cs="Times New Roman"/>
          <w:sz w:val="24"/>
          <w:szCs w:val="24"/>
          <w:lang w:val="ru-RU"/>
        </w:rPr>
        <w:t>Д</w:t>
      </w:r>
      <w:r w:rsidRPr="00E216E1">
        <w:rPr>
          <w:rFonts w:ascii="Times New Roman" w:hAnsi="Times New Roman" w:cs="Times New Roman"/>
          <w:sz w:val="24"/>
          <w:szCs w:val="24"/>
          <w:lang w:val="ru-RU"/>
        </w:rPr>
        <w:t>ля общения с толпой и ведения переговоров необходимо использовать специально отобранных</w:t>
      </w:r>
      <w:r w:rsidR="00C15325">
        <w:rPr>
          <w:rFonts w:ascii="Times New Roman" w:hAnsi="Times New Roman" w:cs="Times New Roman"/>
          <w:sz w:val="24"/>
          <w:szCs w:val="24"/>
          <w:lang w:val="ru-RU"/>
        </w:rPr>
        <w:t xml:space="preserve"> людей,</w:t>
      </w:r>
      <w:r w:rsidRPr="00E216E1">
        <w:rPr>
          <w:rFonts w:ascii="Times New Roman" w:hAnsi="Times New Roman" w:cs="Times New Roman"/>
          <w:sz w:val="24"/>
          <w:szCs w:val="24"/>
          <w:lang w:val="ru-RU"/>
        </w:rPr>
        <w:t xml:space="preserve"> личные качества играют здесь решающую роль</w:t>
      </w:r>
      <w:r w:rsidR="00C15325">
        <w:rPr>
          <w:rFonts w:ascii="Times New Roman" w:hAnsi="Times New Roman" w:cs="Times New Roman"/>
          <w:sz w:val="24"/>
          <w:szCs w:val="24"/>
          <w:lang w:val="ru-RU"/>
        </w:rPr>
        <w:t>.</w:t>
      </w:r>
      <w:r w:rsidRPr="00E216E1">
        <w:rPr>
          <w:rFonts w:ascii="Times New Roman" w:hAnsi="Times New Roman" w:cs="Times New Roman"/>
          <w:sz w:val="24"/>
          <w:szCs w:val="24"/>
          <w:lang w:val="ru-RU"/>
        </w:rPr>
        <w:t xml:space="preserve"> </w:t>
      </w:r>
      <w:r w:rsidR="00C15325">
        <w:rPr>
          <w:rFonts w:ascii="Times New Roman" w:hAnsi="Times New Roman" w:cs="Times New Roman"/>
          <w:sz w:val="24"/>
          <w:szCs w:val="24"/>
          <w:lang w:val="ru-RU"/>
        </w:rPr>
        <w:t>П</w:t>
      </w:r>
      <w:r w:rsidRPr="00E216E1">
        <w:rPr>
          <w:rFonts w:ascii="Times New Roman" w:hAnsi="Times New Roman" w:cs="Times New Roman"/>
          <w:sz w:val="24"/>
          <w:szCs w:val="24"/>
          <w:lang w:val="ru-RU"/>
        </w:rPr>
        <w:t>ереговоры следует вести не прерывая, предложить снять дополнительные требования.</w:t>
      </w:r>
    </w:p>
    <w:p w:rsidR="007765D7" w:rsidRDefault="007765D7" w:rsidP="002B7B7E">
      <w:pPr>
        <w:spacing w:after="0" w:line="240" w:lineRule="auto"/>
        <w:rPr>
          <w:rFonts w:ascii="Times New Roman" w:hAnsi="Times New Roman" w:cs="Times New Roman"/>
          <w:sz w:val="24"/>
          <w:szCs w:val="24"/>
          <w:lang w:val="ru-RU"/>
        </w:rPr>
      </w:pPr>
    </w:p>
    <w:p w:rsidR="007765D7" w:rsidRDefault="007765D7" w:rsidP="002B7B7E">
      <w:pPr>
        <w:spacing w:after="0" w:line="240" w:lineRule="auto"/>
        <w:rPr>
          <w:rFonts w:ascii="Times New Roman" w:hAnsi="Times New Roman" w:cs="Times New Roman"/>
          <w:sz w:val="24"/>
          <w:szCs w:val="24"/>
          <w:lang w:val="ru-RU"/>
        </w:rPr>
      </w:pPr>
    </w:p>
    <w:p w:rsidR="007765D7" w:rsidRDefault="007765D7" w:rsidP="002B7B7E">
      <w:pPr>
        <w:spacing w:after="0" w:line="240" w:lineRule="auto"/>
        <w:rPr>
          <w:rFonts w:ascii="Times New Roman" w:hAnsi="Times New Roman" w:cs="Times New Roman"/>
          <w:sz w:val="24"/>
          <w:szCs w:val="24"/>
          <w:lang w:val="ru-RU"/>
        </w:rPr>
      </w:pPr>
    </w:p>
    <w:p w:rsidR="007765D7" w:rsidRDefault="007765D7" w:rsidP="007765D7">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С</w:t>
      </w:r>
      <w:r w:rsidRPr="007765D7">
        <w:rPr>
          <w:rFonts w:ascii="Times New Roman" w:hAnsi="Times New Roman" w:cs="Times New Roman"/>
          <w:b/>
          <w:sz w:val="24"/>
          <w:szCs w:val="24"/>
          <w:lang w:val="ru-RU"/>
        </w:rPr>
        <w:t>сылки</w:t>
      </w:r>
      <w:r>
        <w:rPr>
          <w:rFonts w:ascii="Times New Roman" w:hAnsi="Times New Roman" w:cs="Times New Roman"/>
          <w:b/>
          <w:sz w:val="24"/>
          <w:szCs w:val="24"/>
          <w:lang w:val="ru-RU"/>
        </w:rPr>
        <w:t xml:space="preserve"> на источники</w:t>
      </w:r>
      <w:r w:rsidR="004C7266">
        <w:rPr>
          <w:rFonts w:ascii="Times New Roman" w:hAnsi="Times New Roman" w:cs="Times New Roman"/>
          <w:b/>
          <w:sz w:val="24"/>
          <w:szCs w:val="24"/>
          <w:lang w:val="ru-RU"/>
        </w:rPr>
        <w:t>:</w:t>
      </w:r>
      <w:bookmarkStart w:id="0" w:name="_GoBack"/>
      <w:bookmarkEnd w:id="0"/>
    </w:p>
    <w:p w:rsidR="007765D7" w:rsidRDefault="007765D7" w:rsidP="007765D7">
      <w:pPr>
        <w:spacing w:after="0" w:line="240" w:lineRule="auto"/>
        <w:jc w:val="center"/>
        <w:rPr>
          <w:rFonts w:ascii="Times New Roman" w:hAnsi="Times New Roman" w:cs="Times New Roman"/>
          <w:b/>
          <w:sz w:val="24"/>
          <w:szCs w:val="24"/>
          <w:lang w:val="ru-RU"/>
        </w:rPr>
      </w:pPr>
    </w:p>
    <w:p w:rsidR="007765D7" w:rsidRDefault="007765D7" w:rsidP="007765D7">
      <w:pPr>
        <w:spacing w:after="0" w:line="240" w:lineRule="auto"/>
        <w:jc w:val="both"/>
        <w:rPr>
          <w:rFonts w:ascii="Times New Roman" w:hAnsi="Times New Roman" w:cs="Times New Roman"/>
          <w:sz w:val="24"/>
          <w:szCs w:val="24"/>
          <w:lang w:val="ru-RU"/>
        </w:rPr>
      </w:pPr>
      <w:hyperlink r:id="rId11" w:history="1">
        <w:r w:rsidRPr="008406B3">
          <w:rPr>
            <w:rStyle w:val="af9"/>
            <w:rFonts w:ascii="Times New Roman" w:hAnsi="Times New Roman" w:cs="Times New Roman"/>
            <w:sz w:val="24"/>
            <w:szCs w:val="24"/>
            <w:lang w:val="ru-RU"/>
          </w:rPr>
          <w:t>http://www.piter-press.ru/attachment.php?barcode=978591180720&amp;at=exc&amp;n=0</w:t>
        </w:r>
      </w:hyperlink>
    </w:p>
    <w:p w:rsidR="00EB61B9" w:rsidRPr="007765D7" w:rsidRDefault="007765D7" w:rsidP="007765D7">
      <w:pPr>
        <w:spacing w:after="0"/>
        <w:jc w:val="both"/>
        <w:rPr>
          <w:rStyle w:val="af9"/>
          <w:rFonts w:ascii="Times New Roman" w:hAnsi="Times New Roman" w:cs="Times New Roman"/>
          <w:lang w:val="ru-RU"/>
        </w:rPr>
      </w:pPr>
      <w:hyperlink r:id="rId12" w:history="1">
        <w:r w:rsidRPr="007765D7">
          <w:rPr>
            <w:rStyle w:val="af9"/>
            <w:rFonts w:ascii="Times New Roman" w:hAnsi="Times New Roman" w:cs="Times New Roman"/>
            <w:sz w:val="24"/>
            <w:szCs w:val="24"/>
            <w:lang w:val="ru-RU"/>
          </w:rPr>
          <w:t>http://psyfactor.org/lib/tolpa.htm</w:t>
        </w:r>
      </w:hyperlink>
    </w:p>
    <w:p w:rsidR="007765D7" w:rsidRPr="007765D7" w:rsidRDefault="007765D7" w:rsidP="007765D7">
      <w:pPr>
        <w:spacing w:after="0"/>
        <w:jc w:val="both"/>
        <w:rPr>
          <w:rStyle w:val="af9"/>
          <w:rFonts w:ascii="Times New Roman" w:hAnsi="Times New Roman" w:cs="Times New Roman"/>
          <w:lang w:val="ru-RU"/>
        </w:rPr>
      </w:pPr>
      <w:hyperlink r:id="rId13" w:history="1">
        <w:r w:rsidRPr="007765D7">
          <w:rPr>
            <w:rStyle w:val="af9"/>
            <w:rFonts w:ascii="Times New Roman" w:hAnsi="Times New Roman" w:cs="Times New Roman"/>
            <w:sz w:val="24"/>
            <w:szCs w:val="24"/>
            <w:lang w:val="ru-RU"/>
          </w:rPr>
          <w:t>http://www.nsu.ru/nif/people_1/008.pdf</w:t>
        </w:r>
      </w:hyperlink>
    </w:p>
    <w:p w:rsidR="007765D7" w:rsidRDefault="007765D7" w:rsidP="007765D7">
      <w:pPr>
        <w:spacing w:after="0"/>
        <w:jc w:val="both"/>
        <w:rPr>
          <w:rStyle w:val="af9"/>
          <w:rFonts w:ascii="Times New Roman" w:hAnsi="Times New Roman" w:cs="Times New Roman"/>
          <w:lang w:val="ru-RU"/>
        </w:rPr>
      </w:pPr>
      <w:hyperlink r:id="rId14" w:history="1">
        <w:r w:rsidRPr="008406B3">
          <w:rPr>
            <w:rStyle w:val="af9"/>
            <w:rFonts w:ascii="Times New Roman" w:hAnsi="Times New Roman" w:cs="Times New Roman"/>
            <w:lang w:val="ru-RU"/>
          </w:rPr>
          <w:t>http://www.psylive.ru/?mod=articles&amp;gl=16&amp;id=124</w:t>
        </w:r>
      </w:hyperlink>
    </w:p>
    <w:p w:rsidR="007765D7" w:rsidRDefault="007765D7" w:rsidP="007765D7">
      <w:pPr>
        <w:spacing w:after="0"/>
        <w:jc w:val="both"/>
        <w:rPr>
          <w:rStyle w:val="af9"/>
          <w:rFonts w:ascii="Times New Roman" w:hAnsi="Times New Roman" w:cs="Times New Roman"/>
          <w:lang w:val="ru-RU"/>
        </w:rPr>
      </w:pPr>
      <w:hyperlink r:id="rId15" w:history="1">
        <w:r w:rsidRPr="008406B3">
          <w:rPr>
            <w:rStyle w:val="af9"/>
            <w:rFonts w:ascii="Times New Roman" w:hAnsi="Times New Roman" w:cs="Times New Roman"/>
            <w:lang w:val="ru-RU"/>
          </w:rPr>
          <w:t>http://psyfactor.org/lib/roschin.htm</w:t>
        </w:r>
      </w:hyperlink>
    </w:p>
    <w:p w:rsidR="007765D7" w:rsidRDefault="007765D7" w:rsidP="007765D7">
      <w:pPr>
        <w:spacing w:after="0"/>
        <w:jc w:val="both"/>
        <w:rPr>
          <w:rStyle w:val="af9"/>
          <w:rFonts w:ascii="Times New Roman" w:hAnsi="Times New Roman" w:cs="Times New Roman"/>
          <w:lang w:val="ru-RU"/>
        </w:rPr>
      </w:pPr>
      <w:hyperlink r:id="rId16" w:history="1">
        <w:r w:rsidRPr="008406B3">
          <w:rPr>
            <w:rStyle w:val="af9"/>
            <w:rFonts w:ascii="Times New Roman" w:hAnsi="Times New Roman" w:cs="Times New Roman"/>
            <w:lang w:val="ru-RU"/>
          </w:rPr>
          <w:t>http://sbiblio.com/biblio/archive/frolov_soc/soc_frol12.aspx</w:t>
        </w:r>
      </w:hyperlink>
    </w:p>
    <w:p w:rsidR="007765D7" w:rsidRDefault="007765D7" w:rsidP="007765D7">
      <w:pPr>
        <w:spacing w:after="0"/>
        <w:jc w:val="both"/>
        <w:rPr>
          <w:rStyle w:val="af9"/>
          <w:rFonts w:ascii="Times New Roman" w:hAnsi="Times New Roman" w:cs="Times New Roman"/>
          <w:lang w:val="ru-RU"/>
        </w:rPr>
      </w:pPr>
      <w:hyperlink r:id="rId17" w:history="1">
        <w:r w:rsidRPr="008406B3">
          <w:rPr>
            <w:rStyle w:val="af9"/>
            <w:rFonts w:ascii="Times New Roman" w:hAnsi="Times New Roman" w:cs="Times New Roman"/>
            <w:lang w:val="ru-RU"/>
          </w:rPr>
          <w:t>http://via-midgard.info/news/in_midgard/17291-anatomiya-mitinga.html</w:t>
        </w:r>
      </w:hyperlink>
    </w:p>
    <w:p w:rsidR="007765D7" w:rsidRDefault="007765D7" w:rsidP="007765D7">
      <w:pPr>
        <w:spacing w:after="0"/>
        <w:jc w:val="both"/>
        <w:rPr>
          <w:rStyle w:val="af9"/>
          <w:rFonts w:ascii="Times New Roman" w:hAnsi="Times New Roman" w:cs="Times New Roman"/>
          <w:lang w:val="ru-RU"/>
        </w:rPr>
      </w:pPr>
      <w:hyperlink r:id="rId18" w:history="1">
        <w:r w:rsidRPr="008406B3">
          <w:rPr>
            <w:rStyle w:val="af9"/>
            <w:rFonts w:ascii="Times New Roman" w:hAnsi="Times New Roman" w:cs="Times New Roman"/>
            <w:lang w:val="ru-RU"/>
          </w:rPr>
          <w:t>http://www.iisi.msu.ru/UserFiles/File/publications/spconf08_v1.pdf</w:t>
        </w:r>
      </w:hyperlink>
    </w:p>
    <w:p w:rsidR="007765D7" w:rsidRDefault="007765D7" w:rsidP="007765D7">
      <w:pPr>
        <w:spacing w:after="0"/>
        <w:jc w:val="both"/>
        <w:rPr>
          <w:rStyle w:val="af9"/>
          <w:rFonts w:ascii="Times New Roman" w:hAnsi="Times New Roman" w:cs="Times New Roman"/>
          <w:lang w:val="ru-RU"/>
        </w:rPr>
      </w:pPr>
      <w:hyperlink r:id="rId19" w:history="1">
        <w:r w:rsidRPr="008406B3">
          <w:rPr>
            <w:rStyle w:val="af9"/>
            <w:rFonts w:ascii="Times New Roman" w:hAnsi="Times New Roman" w:cs="Times New Roman"/>
            <w:lang w:val="ru-RU"/>
          </w:rPr>
          <w:t>http://www.edu-eao.ru/index2.php?option=com_docman&amp;task=doc_view&amp;gid=117&amp;Itemid=91</w:t>
        </w:r>
      </w:hyperlink>
    </w:p>
    <w:p w:rsidR="007765D7" w:rsidRDefault="007765D7" w:rsidP="007765D7">
      <w:pPr>
        <w:spacing w:after="0"/>
        <w:jc w:val="both"/>
        <w:rPr>
          <w:rStyle w:val="af9"/>
          <w:rFonts w:ascii="Times New Roman" w:hAnsi="Times New Roman" w:cs="Times New Roman"/>
          <w:lang w:val="ru-RU"/>
        </w:rPr>
      </w:pPr>
      <w:hyperlink r:id="rId20" w:history="1">
        <w:r w:rsidRPr="008406B3">
          <w:rPr>
            <w:rStyle w:val="af9"/>
            <w:rFonts w:ascii="Times New Roman" w:hAnsi="Times New Roman" w:cs="Times New Roman"/>
            <w:lang w:val="ru-RU"/>
          </w:rPr>
          <w:t>http://fictionbook.in/henrik-fekseus-iskusstvo-manipulyacii.html</w:t>
        </w:r>
      </w:hyperlink>
    </w:p>
    <w:p w:rsidR="007765D7" w:rsidRDefault="007765D7" w:rsidP="007765D7">
      <w:pPr>
        <w:spacing w:after="0"/>
        <w:jc w:val="both"/>
        <w:rPr>
          <w:rStyle w:val="af9"/>
          <w:rFonts w:ascii="Times New Roman" w:hAnsi="Times New Roman" w:cs="Times New Roman"/>
          <w:lang w:val="ru-RU"/>
        </w:rPr>
      </w:pPr>
      <w:hyperlink r:id="rId21" w:history="1">
        <w:r w:rsidRPr="008406B3">
          <w:rPr>
            <w:rStyle w:val="af9"/>
            <w:rFonts w:ascii="Times New Roman" w:hAnsi="Times New Roman" w:cs="Times New Roman"/>
            <w:lang w:val="ru-RU"/>
          </w:rPr>
          <w:t>http://www.rg.ru/2004/10/20/tolpa.html</w:t>
        </w:r>
      </w:hyperlink>
    </w:p>
    <w:p w:rsidR="007765D7" w:rsidRPr="007765D7" w:rsidRDefault="007765D7" w:rsidP="007765D7">
      <w:pPr>
        <w:spacing w:after="0"/>
        <w:jc w:val="both"/>
        <w:rPr>
          <w:rStyle w:val="af9"/>
          <w:rFonts w:ascii="Times New Roman" w:hAnsi="Times New Roman" w:cs="Times New Roman"/>
          <w:lang w:val="ru-RU"/>
        </w:rPr>
      </w:pPr>
      <w:r w:rsidRPr="007765D7">
        <w:rPr>
          <w:rStyle w:val="af9"/>
          <w:rFonts w:ascii="Times New Roman" w:hAnsi="Times New Roman" w:cs="Times New Roman"/>
          <w:lang w:val="ru-RU"/>
        </w:rPr>
        <w:t>http://www.gumer.info/bibliotek_Buks/Psihol/Naz/index.php</w:t>
      </w:r>
    </w:p>
    <w:p w:rsidR="007765D7" w:rsidRPr="007765D7" w:rsidRDefault="007765D7" w:rsidP="007765D7">
      <w:pPr>
        <w:spacing w:after="0"/>
        <w:jc w:val="both"/>
        <w:rPr>
          <w:rStyle w:val="af9"/>
          <w:rFonts w:ascii="Times New Roman" w:hAnsi="Times New Roman" w:cs="Times New Roman"/>
          <w:lang w:val="ru-RU"/>
        </w:rPr>
      </w:pPr>
    </w:p>
    <w:p w:rsidR="007765D7" w:rsidRPr="007765D7" w:rsidRDefault="007765D7" w:rsidP="007765D7">
      <w:pPr>
        <w:jc w:val="both"/>
        <w:rPr>
          <w:rStyle w:val="af9"/>
          <w:rFonts w:ascii="Times New Roman" w:hAnsi="Times New Roman" w:cs="Times New Roman"/>
          <w:lang w:val="ru-RU"/>
        </w:rPr>
      </w:pPr>
    </w:p>
    <w:sectPr w:rsidR="007765D7" w:rsidRPr="007765D7" w:rsidSect="00E3028A">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904" w:rsidRDefault="00DC5904" w:rsidP="00096B4E">
      <w:pPr>
        <w:spacing w:after="0" w:line="240" w:lineRule="auto"/>
      </w:pPr>
      <w:r>
        <w:separator/>
      </w:r>
    </w:p>
  </w:endnote>
  <w:endnote w:type="continuationSeparator" w:id="0">
    <w:p w:rsidR="00DC5904" w:rsidRDefault="00DC5904" w:rsidP="0009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815704"/>
      <w:docPartObj>
        <w:docPartGallery w:val="Page Numbers (Bottom of Page)"/>
        <w:docPartUnique/>
      </w:docPartObj>
    </w:sdtPr>
    <w:sdtEndPr/>
    <w:sdtContent>
      <w:p w:rsidR="00096B4E" w:rsidRDefault="00096B4E">
        <w:pPr>
          <w:pStyle w:val="af7"/>
          <w:jc w:val="center"/>
        </w:pPr>
        <w:r>
          <w:fldChar w:fldCharType="begin"/>
        </w:r>
        <w:r>
          <w:instrText>PAGE   \* MERGEFORMAT</w:instrText>
        </w:r>
        <w:r>
          <w:fldChar w:fldCharType="separate"/>
        </w:r>
        <w:r w:rsidR="004C7266" w:rsidRPr="004C7266">
          <w:rPr>
            <w:noProof/>
            <w:lang w:val="ru-RU"/>
          </w:rPr>
          <w:t>18</w:t>
        </w:r>
        <w:r>
          <w:fldChar w:fldCharType="end"/>
        </w:r>
      </w:p>
    </w:sdtContent>
  </w:sdt>
  <w:p w:rsidR="00096B4E" w:rsidRDefault="00096B4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904" w:rsidRDefault="00DC5904" w:rsidP="00096B4E">
      <w:pPr>
        <w:spacing w:after="0" w:line="240" w:lineRule="auto"/>
      </w:pPr>
      <w:r>
        <w:separator/>
      </w:r>
    </w:p>
  </w:footnote>
  <w:footnote w:type="continuationSeparator" w:id="0">
    <w:p w:rsidR="00DC5904" w:rsidRDefault="00DC5904" w:rsidP="00096B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F36C6"/>
    <w:multiLevelType w:val="hybridMultilevel"/>
    <w:tmpl w:val="0C124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463842"/>
    <w:multiLevelType w:val="hybridMultilevel"/>
    <w:tmpl w:val="473E8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B60341"/>
    <w:multiLevelType w:val="hybridMultilevel"/>
    <w:tmpl w:val="2B3C1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0E2571"/>
    <w:multiLevelType w:val="hybridMultilevel"/>
    <w:tmpl w:val="3D22D670"/>
    <w:lvl w:ilvl="0" w:tplc="4D58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43BB"/>
    <w:rsid w:val="00083F2F"/>
    <w:rsid w:val="0009159B"/>
    <w:rsid w:val="00096B4E"/>
    <w:rsid w:val="000A40C1"/>
    <w:rsid w:val="000B78DC"/>
    <w:rsid w:val="0010664C"/>
    <w:rsid w:val="001604F9"/>
    <w:rsid w:val="00181191"/>
    <w:rsid w:val="001A0027"/>
    <w:rsid w:val="001C4375"/>
    <w:rsid w:val="00214C91"/>
    <w:rsid w:val="00226064"/>
    <w:rsid w:val="002642A8"/>
    <w:rsid w:val="00264F4B"/>
    <w:rsid w:val="002B7B7E"/>
    <w:rsid w:val="002E7347"/>
    <w:rsid w:val="00313021"/>
    <w:rsid w:val="00361BD3"/>
    <w:rsid w:val="003E55B9"/>
    <w:rsid w:val="004553F3"/>
    <w:rsid w:val="0047735F"/>
    <w:rsid w:val="004C159B"/>
    <w:rsid w:val="004C7266"/>
    <w:rsid w:val="004D12A9"/>
    <w:rsid w:val="004E106D"/>
    <w:rsid w:val="0051402A"/>
    <w:rsid w:val="00554931"/>
    <w:rsid w:val="0057330A"/>
    <w:rsid w:val="005E16F2"/>
    <w:rsid w:val="006140C2"/>
    <w:rsid w:val="00667BF2"/>
    <w:rsid w:val="00702D45"/>
    <w:rsid w:val="007061D0"/>
    <w:rsid w:val="00741BE5"/>
    <w:rsid w:val="00744B59"/>
    <w:rsid w:val="00751778"/>
    <w:rsid w:val="00753C0D"/>
    <w:rsid w:val="007765D7"/>
    <w:rsid w:val="007847C8"/>
    <w:rsid w:val="0079749D"/>
    <w:rsid w:val="0082386E"/>
    <w:rsid w:val="00884978"/>
    <w:rsid w:val="008B5003"/>
    <w:rsid w:val="008C43BB"/>
    <w:rsid w:val="008E2B49"/>
    <w:rsid w:val="00947626"/>
    <w:rsid w:val="009A1C0F"/>
    <w:rsid w:val="00A72CC0"/>
    <w:rsid w:val="00AB571D"/>
    <w:rsid w:val="00AE6BCE"/>
    <w:rsid w:val="00B03AD3"/>
    <w:rsid w:val="00B166E0"/>
    <w:rsid w:val="00B55328"/>
    <w:rsid w:val="00BE3D42"/>
    <w:rsid w:val="00BF4BEC"/>
    <w:rsid w:val="00C07F05"/>
    <w:rsid w:val="00C15325"/>
    <w:rsid w:val="00C158BB"/>
    <w:rsid w:val="00C16A43"/>
    <w:rsid w:val="00C5769C"/>
    <w:rsid w:val="00C66E5C"/>
    <w:rsid w:val="00C7111F"/>
    <w:rsid w:val="00CA48EE"/>
    <w:rsid w:val="00CA6336"/>
    <w:rsid w:val="00CB520D"/>
    <w:rsid w:val="00CE0C46"/>
    <w:rsid w:val="00CF2176"/>
    <w:rsid w:val="00D56273"/>
    <w:rsid w:val="00D65194"/>
    <w:rsid w:val="00D675F8"/>
    <w:rsid w:val="00DC5904"/>
    <w:rsid w:val="00DF6B6A"/>
    <w:rsid w:val="00E216E1"/>
    <w:rsid w:val="00E3028A"/>
    <w:rsid w:val="00E704CD"/>
    <w:rsid w:val="00E90FEC"/>
    <w:rsid w:val="00E95883"/>
    <w:rsid w:val="00EB61B9"/>
    <w:rsid w:val="00F0190A"/>
    <w:rsid w:val="00F17AEB"/>
    <w:rsid w:val="00F74E27"/>
    <w:rsid w:val="00FA5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49D"/>
  </w:style>
  <w:style w:type="paragraph" w:styleId="1">
    <w:name w:val="heading 1"/>
    <w:basedOn w:val="a"/>
    <w:next w:val="a"/>
    <w:link w:val="10"/>
    <w:uiPriority w:val="9"/>
    <w:qFormat/>
    <w:rsid w:val="0079749D"/>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79749D"/>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9749D"/>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9749D"/>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9749D"/>
    <w:pPr>
      <w:spacing w:after="0" w:line="271" w:lineRule="auto"/>
      <w:outlineLvl w:val="4"/>
    </w:pPr>
    <w:rPr>
      <w:i/>
      <w:iCs/>
      <w:sz w:val="24"/>
      <w:szCs w:val="24"/>
    </w:rPr>
  </w:style>
  <w:style w:type="paragraph" w:styleId="6">
    <w:name w:val="heading 6"/>
    <w:basedOn w:val="a"/>
    <w:next w:val="a"/>
    <w:link w:val="60"/>
    <w:uiPriority w:val="9"/>
    <w:semiHidden/>
    <w:unhideWhenUsed/>
    <w:qFormat/>
    <w:rsid w:val="0079749D"/>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9749D"/>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9749D"/>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9749D"/>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49D"/>
    <w:rPr>
      <w:smallCaps/>
      <w:spacing w:val="5"/>
      <w:sz w:val="36"/>
      <w:szCs w:val="36"/>
    </w:rPr>
  </w:style>
  <w:style w:type="character" w:customStyle="1" w:styleId="20">
    <w:name w:val="Заголовок 2 Знак"/>
    <w:basedOn w:val="a0"/>
    <w:link w:val="2"/>
    <w:uiPriority w:val="9"/>
    <w:semiHidden/>
    <w:rsid w:val="0079749D"/>
    <w:rPr>
      <w:smallCaps/>
      <w:sz w:val="28"/>
      <w:szCs w:val="28"/>
    </w:rPr>
  </w:style>
  <w:style w:type="character" w:customStyle="1" w:styleId="30">
    <w:name w:val="Заголовок 3 Знак"/>
    <w:basedOn w:val="a0"/>
    <w:link w:val="3"/>
    <w:uiPriority w:val="9"/>
    <w:semiHidden/>
    <w:rsid w:val="0079749D"/>
    <w:rPr>
      <w:i/>
      <w:iCs/>
      <w:smallCaps/>
      <w:spacing w:val="5"/>
      <w:sz w:val="26"/>
      <w:szCs w:val="26"/>
    </w:rPr>
  </w:style>
  <w:style w:type="character" w:customStyle="1" w:styleId="40">
    <w:name w:val="Заголовок 4 Знак"/>
    <w:basedOn w:val="a0"/>
    <w:link w:val="4"/>
    <w:uiPriority w:val="9"/>
    <w:semiHidden/>
    <w:rsid w:val="0079749D"/>
    <w:rPr>
      <w:b/>
      <w:bCs/>
      <w:spacing w:val="5"/>
      <w:sz w:val="24"/>
      <w:szCs w:val="24"/>
    </w:rPr>
  </w:style>
  <w:style w:type="character" w:customStyle="1" w:styleId="50">
    <w:name w:val="Заголовок 5 Знак"/>
    <w:basedOn w:val="a0"/>
    <w:link w:val="5"/>
    <w:uiPriority w:val="9"/>
    <w:semiHidden/>
    <w:rsid w:val="0079749D"/>
    <w:rPr>
      <w:i/>
      <w:iCs/>
      <w:sz w:val="24"/>
      <w:szCs w:val="24"/>
    </w:rPr>
  </w:style>
  <w:style w:type="character" w:customStyle="1" w:styleId="60">
    <w:name w:val="Заголовок 6 Знак"/>
    <w:basedOn w:val="a0"/>
    <w:link w:val="6"/>
    <w:uiPriority w:val="9"/>
    <w:semiHidden/>
    <w:rsid w:val="0079749D"/>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79749D"/>
    <w:rPr>
      <w:b/>
      <w:bCs/>
      <w:i/>
      <w:iCs/>
      <w:color w:val="5A5A5A" w:themeColor="text1" w:themeTint="A5"/>
      <w:sz w:val="20"/>
      <w:szCs w:val="20"/>
    </w:rPr>
  </w:style>
  <w:style w:type="character" w:customStyle="1" w:styleId="80">
    <w:name w:val="Заголовок 8 Знак"/>
    <w:basedOn w:val="a0"/>
    <w:link w:val="8"/>
    <w:uiPriority w:val="9"/>
    <w:semiHidden/>
    <w:rsid w:val="0079749D"/>
    <w:rPr>
      <w:b/>
      <w:bCs/>
      <w:color w:val="7F7F7F" w:themeColor="text1" w:themeTint="80"/>
      <w:sz w:val="20"/>
      <w:szCs w:val="20"/>
    </w:rPr>
  </w:style>
  <w:style w:type="character" w:customStyle="1" w:styleId="90">
    <w:name w:val="Заголовок 9 Знак"/>
    <w:basedOn w:val="a0"/>
    <w:link w:val="9"/>
    <w:uiPriority w:val="9"/>
    <w:semiHidden/>
    <w:rsid w:val="0079749D"/>
    <w:rPr>
      <w:b/>
      <w:bCs/>
      <w:i/>
      <w:iCs/>
      <w:color w:val="7F7F7F" w:themeColor="text1" w:themeTint="80"/>
      <w:sz w:val="18"/>
      <w:szCs w:val="18"/>
    </w:rPr>
  </w:style>
  <w:style w:type="paragraph" w:styleId="a3">
    <w:name w:val="Title"/>
    <w:basedOn w:val="a"/>
    <w:next w:val="a"/>
    <w:link w:val="a4"/>
    <w:uiPriority w:val="10"/>
    <w:qFormat/>
    <w:rsid w:val="0079749D"/>
    <w:pPr>
      <w:spacing w:after="300" w:line="240" w:lineRule="auto"/>
      <w:contextualSpacing/>
    </w:pPr>
    <w:rPr>
      <w:smallCaps/>
      <w:sz w:val="52"/>
      <w:szCs w:val="52"/>
    </w:rPr>
  </w:style>
  <w:style w:type="character" w:customStyle="1" w:styleId="a4">
    <w:name w:val="Название Знак"/>
    <w:basedOn w:val="a0"/>
    <w:link w:val="a3"/>
    <w:uiPriority w:val="10"/>
    <w:rsid w:val="0079749D"/>
    <w:rPr>
      <w:smallCaps/>
      <w:sz w:val="52"/>
      <w:szCs w:val="52"/>
    </w:rPr>
  </w:style>
  <w:style w:type="paragraph" w:styleId="a5">
    <w:name w:val="Subtitle"/>
    <w:basedOn w:val="a"/>
    <w:next w:val="a"/>
    <w:link w:val="a6"/>
    <w:uiPriority w:val="11"/>
    <w:qFormat/>
    <w:rsid w:val="0079749D"/>
    <w:rPr>
      <w:i/>
      <w:iCs/>
      <w:smallCaps/>
      <w:spacing w:val="10"/>
      <w:sz w:val="28"/>
      <w:szCs w:val="28"/>
    </w:rPr>
  </w:style>
  <w:style w:type="character" w:customStyle="1" w:styleId="a6">
    <w:name w:val="Подзаголовок Знак"/>
    <w:basedOn w:val="a0"/>
    <w:link w:val="a5"/>
    <w:uiPriority w:val="11"/>
    <w:rsid w:val="0079749D"/>
    <w:rPr>
      <w:i/>
      <w:iCs/>
      <w:smallCaps/>
      <w:spacing w:val="10"/>
      <w:sz w:val="28"/>
      <w:szCs w:val="28"/>
    </w:rPr>
  </w:style>
  <w:style w:type="character" w:styleId="a7">
    <w:name w:val="Strong"/>
    <w:uiPriority w:val="22"/>
    <w:qFormat/>
    <w:rsid w:val="0079749D"/>
    <w:rPr>
      <w:b/>
      <w:bCs/>
    </w:rPr>
  </w:style>
  <w:style w:type="character" w:styleId="a8">
    <w:name w:val="Emphasis"/>
    <w:uiPriority w:val="20"/>
    <w:qFormat/>
    <w:rsid w:val="0079749D"/>
    <w:rPr>
      <w:b/>
      <w:bCs/>
      <w:i/>
      <w:iCs/>
      <w:spacing w:val="10"/>
    </w:rPr>
  </w:style>
  <w:style w:type="paragraph" w:styleId="a9">
    <w:name w:val="No Spacing"/>
    <w:basedOn w:val="a"/>
    <w:uiPriority w:val="1"/>
    <w:qFormat/>
    <w:rsid w:val="0079749D"/>
    <w:pPr>
      <w:spacing w:after="0" w:line="240" w:lineRule="auto"/>
    </w:pPr>
  </w:style>
  <w:style w:type="paragraph" w:styleId="aa">
    <w:name w:val="List Paragraph"/>
    <w:basedOn w:val="a"/>
    <w:uiPriority w:val="34"/>
    <w:qFormat/>
    <w:rsid w:val="0079749D"/>
    <w:pPr>
      <w:ind w:left="720"/>
      <w:contextualSpacing/>
    </w:pPr>
  </w:style>
  <w:style w:type="paragraph" w:styleId="21">
    <w:name w:val="Quote"/>
    <w:basedOn w:val="a"/>
    <w:next w:val="a"/>
    <w:link w:val="22"/>
    <w:uiPriority w:val="29"/>
    <w:qFormat/>
    <w:rsid w:val="0079749D"/>
    <w:rPr>
      <w:i/>
      <w:iCs/>
    </w:rPr>
  </w:style>
  <w:style w:type="character" w:customStyle="1" w:styleId="22">
    <w:name w:val="Цитата 2 Знак"/>
    <w:basedOn w:val="a0"/>
    <w:link w:val="21"/>
    <w:uiPriority w:val="29"/>
    <w:rsid w:val="0079749D"/>
    <w:rPr>
      <w:i/>
      <w:iCs/>
    </w:rPr>
  </w:style>
  <w:style w:type="paragraph" w:styleId="ab">
    <w:name w:val="Intense Quote"/>
    <w:basedOn w:val="a"/>
    <w:next w:val="a"/>
    <w:link w:val="ac"/>
    <w:uiPriority w:val="30"/>
    <w:qFormat/>
    <w:rsid w:val="0079749D"/>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79749D"/>
    <w:rPr>
      <w:i/>
      <w:iCs/>
    </w:rPr>
  </w:style>
  <w:style w:type="character" w:styleId="ad">
    <w:name w:val="Subtle Emphasis"/>
    <w:uiPriority w:val="19"/>
    <w:qFormat/>
    <w:rsid w:val="0079749D"/>
    <w:rPr>
      <w:i/>
      <w:iCs/>
    </w:rPr>
  </w:style>
  <w:style w:type="character" w:styleId="ae">
    <w:name w:val="Intense Emphasis"/>
    <w:uiPriority w:val="21"/>
    <w:qFormat/>
    <w:rsid w:val="0079749D"/>
    <w:rPr>
      <w:b/>
      <w:bCs/>
      <w:i/>
      <w:iCs/>
    </w:rPr>
  </w:style>
  <w:style w:type="character" w:styleId="af">
    <w:name w:val="Subtle Reference"/>
    <w:basedOn w:val="a0"/>
    <w:uiPriority w:val="31"/>
    <w:qFormat/>
    <w:rsid w:val="0079749D"/>
    <w:rPr>
      <w:smallCaps/>
    </w:rPr>
  </w:style>
  <w:style w:type="character" w:styleId="af0">
    <w:name w:val="Intense Reference"/>
    <w:uiPriority w:val="32"/>
    <w:qFormat/>
    <w:rsid w:val="0079749D"/>
    <w:rPr>
      <w:b/>
      <w:bCs/>
      <w:smallCaps/>
    </w:rPr>
  </w:style>
  <w:style w:type="character" w:styleId="af1">
    <w:name w:val="Book Title"/>
    <w:basedOn w:val="a0"/>
    <w:uiPriority w:val="33"/>
    <w:qFormat/>
    <w:rsid w:val="0079749D"/>
    <w:rPr>
      <w:i/>
      <w:iCs/>
      <w:smallCaps/>
      <w:spacing w:val="5"/>
    </w:rPr>
  </w:style>
  <w:style w:type="paragraph" w:styleId="af2">
    <w:name w:val="TOC Heading"/>
    <w:basedOn w:val="1"/>
    <w:next w:val="a"/>
    <w:uiPriority w:val="39"/>
    <w:semiHidden/>
    <w:unhideWhenUsed/>
    <w:qFormat/>
    <w:rsid w:val="0079749D"/>
    <w:pPr>
      <w:outlineLvl w:val="9"/>
    </w:pPr>
  </w:style>
  <w:style w:type="paragraph" w:styleId="af3">
    <w:name w:val="Balloon Text"/>
    <w:basedOn w:val="a"/>
    <w:link w:val="af4"/>
    <w:uiPriority w:val="99"/>
    <w:semiHidden/>
    <w:unhideWhenUsed/>
    <w:rsid w:val="002642A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642A8"/>
    <w:rPr>
      <w:rFonts w:ascii="Tahoma" w:hAnsi="Tahoma" w:cs="Tahoma"/>
      <w:sz w:val="16"/>
      <w:szCs w:val="16"/>
    </w:rPr>
  </w:style>
  <w:style w:type="paragraph" w:styleId="af5">
    <w:name w:val="header"/>
    <w:basedOn w:val="a"/>
    <w:link w:val="af6"/>
    <w:uiPriority w:val="99"/>
    <w:unhideWhenUsed/>
    <w:rsid w:val="00096B4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096B4E"/>
  </w:style>
  <w:style w:type="paragraph" w:styleId="af7">
    <w:name w:val="footer"/>
    <w:basedOn w:val="a"/>
    <w:link w:val="af8"/>
    <w:uiPriority w:val="99"/>
    <w:unhideWhenUsed/>
    <w:rsid w:val="00096B4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96B4E"/>
  </w:style>
  <w:style w:type="character" w:styleId="af9">
    <w:name w:val="Hyperlink"/>
    <w:basedOn w:val="a0"/>
    <w:uiPriority w:val="99"/>
    <w:unhideWhenUsed/>
    <w:rsid w:val="007765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34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su.ru/nif/people_1/008.pdf" TargetMode="External"/><Relationship Id="rId18" Type="http://schemas.openxmlformats.org/officeDocument/2006/relationships/hyperlink" Target="http://www.iisi.msu.ru/UserFiles/File/publications/spconf08_v1.pdf" TargetMode="External"/><Relationship Id="rId3" Type="http://schemas.openxmlformats.org/officeDocument/2006/relationships/styles" Target="styles.xml"/><Relationship Id="rId21" Type="http://schemas.openxmlformats.org/officeDocument/2006/relationships/hyperlink" Target="http://www.rg.ru/2004/10/20/tolpa.html" TargetMode="External"/><Relationship Id="rId7" Type="http://schemas.openxmlformats.org/officeDocument/2006/relationships/footnotes" Target="footnotes.xml"/><Relationship Id="rId12" Type="http://schemas.openxmlformats.org/officeDocument/2006/relationships/hyperlink" Target="http://psyfactor.org/lib/tolpa.htm" TargetMode="External"/><Relationship Id="rId17" Type="http://schemas.openxmlformats.org/officeDocument/2006/relationships/hyperlink" Target="http://via-midgard.info/news/in_midgard/17291-anatomiya-mitinga.html" TargetMode="External"/><Relationship Id="rId2" Type="http://schemas.openxmlformats.org/officeDocument/2006/relationships/numbering" Target="numbering.xml"/><Relationship Id="rId16" Type="http://schemas.openxmlformats.org/officeDocument/2006/relationships/hyperlink" Target="http://sbiblio.com/biblio/archive/frolov_soc/soc_frol12.aspx" TargetMode="External"/><Relationship Id="rId20" Type="http://schemas.openxmlformats.org/officeDocument/2006/relationships/hyperlink" Target="http://fictionbook.in/henrik-fekseus-iskusstvo-manipulyaci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ter-press.ru/attachment.php?barcode=978591180720&amp;at=exc&amp;n=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syfactor.org/lib/roschin.htm"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edu-eao.ru/index2.php?option=com_docman&amp;task=doc_view&amp;gid=117&amp;Itemid=9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sylive.ru/?mod=articles&amp;gl=16&amp;id=12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5CD98-7A3E-4BD1-B775-A76C9E1B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Pages>
  <Words>8336</Words>
  <Characters>47519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8</cp:revision>
  <dcterms:created xsi:type="dcterms:W3CDTF">2012-10-14T14:44:00Z</dcterms:created>
  <dcterms:modified xsi:type="dcterms:W3CDTF">2012-10-17T02:59:00Z</dcterms:modified>
</cp:coreProperties>
</file>